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blpY="-480"/>
        <w:tblW w:w="0" w:type="auto"/>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shd w:val="clear" w:color="auto" w:fill="5B9BD5"/>
        <w:tblLook w:val="04A0" w:firstRow="1" w:lastRow="0" w:firstColumn="1" w:lastColumn="0" w:noHBand="0" w:noVBand="1"/>
      </w:tblPr>
      <w:tblGrid>
        <w:gridCol w:w="13948"/>
      </w:tblGrid>
      <w:tr w:rsidR="002346B7" w:rsidRPr="00FA5820" w:rsidTr="000014CD">
        <w:trPr>
          <w:trHeight w:val="533"/>
        </w:trPr>
        <w:tc>
          <w:tcPr>
            <w:tcW w:w="13948" w:type="dxa"/>
            <w:shd w:val="clear" w:color="auto" w:fill="5B9BD5"/>
          </w:tcPr>
          <w:p w:rsidR="002346B7" w:rsidRPr="00FA5820" w:rsidRDefault="002346B7" w:rsidP="000014CD">
            <w:pPr>
              <w:spacing w:before="120" w:after="120"/>
              <w:rPr>
                <w:rFonts w:ascii="Arial" w:hAnsi="Arial" w:cs="Arial"/>
                <w:b/>
                <w:color w:val="FFFFFF" w:themeColor="background1"/>
                <w:sz w:val="22"/>
                <w:szCs w:val="22"/>
              </w:rPr>
            </w:pPr>
            <w:r w:rsidRPr="00B627D8">
              <w:rPr>
                <w:rFonts w:ascii="Arial" w:hAnsi="Arial" w:cs="Arial"/>
                <w:b/>
                <w:color w:val="FFFFFF" w:themeColor="background1"/>
                <w:sz w:val="40"/>
                <w:szCs w:val="40"/>
              </w:rPr>
              <w:t xml:space="preserve">RISK ASSESSMENT </w:t>
            </w:r>
            <w:r>
              <w:rPr>
                <w:rFonts w:ascii="Arial" w:hAnsi="Arial" w:cs="Arial"/>
                <w:b/>
                <w:color w:val="FFFFFF" w:themeColor="background1"/>
                <w:sz w:val="40"/>
                <w:szCs w:val="40"/>
              </w:rPr>
              <w:t>&amp;</w:t>
            </w:r>
            <w:r w:rsidRPr="00B627D8">
              <w:rPr>
                <w:rFonts w:ascii="Arial" w:hAnsi="Arial" w:cs="Arial"/>
                <w:b/>
                <w:color w:val="FFFFFF" w:themeColor="background1"/>
                <w:sz w:val="40"/>
                <w:szCs w:val="40"/>
              </w:rPr>
              <w:t xml:space="preserve"> </w:t>
            </w:r>
            <w:r w:rsidR="00895AF7">
              <w:rPr>
                <w:rFonts w:ascii="Arial" w:hAnsi="Arial" w:cs="Arial"/>
                <w:b/>
                <w:color w:val="FFFFFF" w:themeColor="background1"/>
                <w:sz w:val="40"/>
                <w:szCs w:val="40"/>
              </w:rPr>
              <w:t>MANAGEMENT PLAN</w:t>
            </w:r>
            <w:r w:rsidRPr="00FA5820">
              <w:rPr>
                <w:rFonts w:ascii="Arial" w:hAnsi="Arial" w:cs="Arial"/>
                <w:b/>
                <w:color w:val="FFFFFF" w:themeColor="background1"/>
                <w:sz w:val="44"/>
                <w:szCs w:val="44"/>
              </w:rPr>
              <w:t xml:space="preserve"> </w:t>
            </w:r>
          </w:p>
        </w:tc>
      </w:tr>
    </w:tbl>
    <w:p w:rsidR="002346B7" w:rsidRDefault="002346B7" w:rsidP="00826194">
      <w:pPr>
        <w:pStyle w:val="Factsheetheading"/>
        <w:jc w:val="center"/>
        <w:rPr>
          <w:b w:val="0"/>
          <w:noProof/>
          <w:color w:val="44546A" w:themeColor="text2"/>
          <w:sz w:val="8"/>
          <w:szCs w:val="8"/>
        </w:rPr>
      </w:pPr>
      <w:r w:rsidRPr="00FA5820">
        <w:rPr>
          <w:noProof/>
          <w:color w:val="44546A" w:themeColor="text2"/>
        </w:rPr>
        <w:drawing>
          <wp:anchor distT="36576" distB="36576" distL="36576" distR="36576" simplePos="0" relativeHeight="251678208" behindDoc="0" locked="0" layoutInCell="1" allowOverlap="1" wp14:anchorId="1F337B22" wp14:editId="1507907C">
            <wp:simplePos x="0" y="0"/>
            <wp:positionH relativeFrom="margin">
              <wp:posOffset>9525</wp:posOffset>
            </wp:positionH>
            <wp:positionV relativeFrom="paragraph">
              <wp:posOffset>-494030</wp:posOffset>
            </wp:positionV>
            <wp:extent cx="4801870" cy="104775"/>
            <wp:effectExtent l="0" t="0" r="0" b="9525"/>
            <wp:wrapNone/>
            <wp:docPr id="12" name="Picture 8" descr="df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fgdg"/>
                    <pic:cNvPicPr>
                      <a:picLocks noChangeAspect="1" noChangeArrowheads="1"/>
                    </pic:cNvPicPr>
                  </pic:nvPicPr>
                  <pic:blipFill>
                    <a:blip r:embed="rId7">
                      <a:extLst>
                        <a:ext uri="{28A0092B-C50C-407E-A947-70E740481C1C}">
                          <a14:useLocalDpi xmlns:a14="http://schemas.microsoft.com/office/drawing/2010/main" val="0"/>
                        </a:ext>
                      </a:extLst>
                    </a:blip>
                    <a:srcRect r="2792"/>
                    <a:stretch>
                      <a:fillRect/>
                    </a:stretch>
                  </pic:blipFill>
                  <pic:spPr bwMode="auto">
                    <a:xfrm>
                      <a:off x="0" y="0"/>
                      <a:ext cx="4801870" cy="104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46B7" w:rsidRDefault="002346B7" w:rsidP="00826194">
      <w:pPr>
        <w:pStyle w:val="Factsheetheading"/>
        <w:jc w:val="center"/>
        <w:rPr>
          <w:b w:val="0"/>
          <w:noProof/>
          <w:color w:val="44546A" w:themeColor="text2"/>
          <w:sz w:val="8"/>
          <w:szCs w:val="8"/>
        </w:rPr>
      </w:pPr>
    </w:p>
    <w:p w:rsidR="002346B7" w:rsidRDefault="002346B7" w:rsidP="00826194">
      <w:pPr>
        <w:pStyle w:val="Factsheetheading"/>
        <w:jc w:val="center"/>
        <w:rPr>
          <w:b w:val="0"/>
          <w:noProof/>
          <w:color w:val="44546A" w:themeColor="text2"/>
          <w:sz w:val="8"/>
          <w:szCs w:val="8"/>
        </w:rPr>
      </w:pPr>
    </w:p>
    <w:p w:rsidR="002346B7" w:rsidRDefault="002346B7" w:rsidP="00826194">
      <w:pPr>
        <w:pStyle w:val="Factsheetheading"/>
        <w:jc w:val="center"/>
        <w:rPr>
          <w:b w:val="0"/>
          <w:noProof/>
          <w:color w:val="44546A" w:themeColor="text2"/>
          <w:sz w:val="8"/>
          <w:szCs w:val="8"/>
        </w:rPr>
      </w:pPr>
    </w:p>
    <w:p w:rsidR="002346B7" w:rsidRDefault="002346B7" w:rsidP="00826194">
      <w:pPr>
        <w:pStyle w:val="Factsheetheading"/>
        <w:jc w:val="center"/>
        <w:rPr>
          <w:b w:val="0"/>
          <w:noProof/>
          <w:color w:val="44546A" w:themeColor="text2"/>
          <w:sz w:val="8"/>
          <w:szCs w:val="8"/>
        </w:rPr>
      </w:pPr>
    </w:p>
    <w:p w:rsidR="002346B7" w:rsidRDefault="002346B7" w:rsidP="00826194">
      <w:pPr>
        <w:pStyle w:val="Factsheetheading"/>
        <w:jc w:val="center"/>
        <w:rPr>
          <w:b w:val="0"/>
          <w:noProof/>
          <w:color w:val="44546A" w:themeColor="text2"/>
          <w:sz w:val="8"/>
          <w:szCs w:val="8"/>
        </w:rPr>
      </w:pPr>
    </w:p>
    <w:p w:rsidR="002346B7" w:rsidRDefault="002346B7" w:rsidP="00826194">
      <w:pPr>
        <w:pStyle w:val="Factsheetheading"/>
        <w:jc w:val="center"/>
        <w:rPr>
          <w:b w:val="0"/>
          <w:noProof/>
          <w:color w:val="44546A" w:themeColor="text2"/>
          <w:sz w:val="8"/>
          <w:szCs w:val="8"/>
        </w:rPr>
      </w:pPr>
    </w:p>
    <w:p w:rsidR="002346B7" w:rsidRPr="002346B7" w:rsidRDefault="002346B7" w:rsidP="002346B7">
      <w:pPr>
        <w:pStyle w:val="Heading1"/>
        <w:spacing w:before="0" w:after="0"/>
        <w:rPr>
          <w:color w:val="44546A" w:themeColor="text2"/>
          <w:sz w:val="28"/>
          <w:szCs w:val="28"/>
        </w:rPr>
      </w:pPr>
      <w:r w:rsidRPr="002346B7">
        <w:rPr>
          <w:color w:val="44546A" w:themeColor="text2"/>
          <w:sz w:val="28"/>
          <w:szCs w:val="28"/>
        </w:rPr>
        <w:t>Purpose of the General Code of Practice</w:t>
      </w:r>
    </w:p>
    <w:p w:rsidR="002346B7" w:rsidRPr="002346B7" w:rsidRDefault="002346B7" w:rsidP="002346B7"/>
    <w:p w:rsidR="002346B7" w:rsidRPr="003057EA" w:rsidRDefault="002346B7" w:rsidP="002346B7">
      <w:pPr>
        <w:pStyle w:val="Text2"/>
        <w:rPr>
          <w:color w:val="44546A" w:themeColor="text2"/>
          <w:sz w:val="23"/>
          <w:szCs w:val="23"/>
        </w:rPr>
      </w:pPr>
      <w:r w:rsidRPr="003057EA">
        <w:rPr>
          <w:color w:val="44546A" w:themeColor="text2"/>
          <w:sz w:val="23"/>
          <w:szCs w:val="23"/>
        </w:rPr>
        <w:t xml:space="preserve">The General Code of Practice (the General Code) is established under the </w:t>
      </w:r>
      <w:r w:rsidRPr="003057EA">
        <w:rPr>
          <w:i/>
          <w:color w:val="44546A" w:themeColor="text2"/>
          <w:sz w:val="23"/>
          <w:szCs w:val="23"/>
        </w:rPr>
        <w:t>Liquor Licensing Act 1997</w:t>
      </w:r>
      <w:r w:rsidRPr="003057EA">
        <w:rPr>
          <w:color w:val="44546A" w:themeColor="text2"/>
          <w:sz w:val="23"/>
          <w:szCs w:val="23"/>
        </w:rPr>
        <w:t xml:space="preserve"> (the Act) and must be complied with by all licensees. </w:t>
      </w:r>
    </w:p>
    <w:p w:rsidR="002346B7" w:rsidRPr="003057EA" w:rsidRDefault="002346B7" w:rsidP="002346B7">
      <w:pPr>
        <w:pStyle w:val="Text2"/>
        <w:rPr>
          <w:color w:val="44546A" w:themeColor="text2"/>
          <w:sz w:val="23"/>
          <w:szCs w:val="23"/>
        </w:rPr>
      </w:pPr>
      <w:r w:rsidRPr="003057EA">
        <w:rPr>
          <w:color w:val="44546A" w:themeColor="text2"/>
          <w:sz w:val="23"/>
          <w:szCs w:val="23"/>
        </w:rPr>
        <w:t>The General Code says that you must be able to demonstrate that you have taken reasonable steps to assess the risks associated with your licenc</w:t>
      </w:r>
      <w:r w:rsidR="00895AF7" w:rsidRPr="003057EA">
        <w:rPr>
          <w:color w:val="44546A" w:themeColor="text2"/>
          <w:sz w:val="23"/>
          <w:szCs w:val="23"/>
        </w:rPr>
        <w:t>e, and you must have a written Management Plan</w:t>
      </w:r>
      <w:r w:rsidRPr="003057EA">
        <w:rPr>
          <w:color w:val="44546A" w:themeColor="text2"/>
          <w:sz w:val="23"/>
          <w:szCs w:val="23"/>
        </w:rPr>
        <w:t xml:space="preserve"> in place containing the reasonable measures that you are going to implement to reduce and manage these risks.</w:t>
      </w:r>
    </w:p>
    <w:p w:rsidR="002346B7" w:rsidRPr="003057EA" w:rsidRDefault="002346B7" w:rsidP="002346B7">
      <w:pPr>
        <w:pStyle w:val="Text2"/>
        <w:rPr>
          <w:color w:val="44546A" w:themeColor="text2"/>
          <w:sz w:val="23"/>
          <w:szCs w:val="23"/>
        </w:rPr>
      </w:pPr>
      <w:r w:rsidRPr="003057EA">
        <w:rPr>
          <w:color w:val="44546A" w:themeColor="text2"/>
          <w:sz w:val="23"/>
          <w:szCs w:val="23"/>
        </w:rPr>
        <w:t>The General Code of Practice Guidelines (the Guidelines) provide examples of good practices and outline some of the things to be considered when assessing the risks associated with your licence. Also included in the Guidelines are examples of unacceptable practices which could breach the General Code and may result in an expiation, disciplinary action or prosecution.</w:t>
      </w:r>
    </w:p>
    <w:p w:rsidR="002346B7" w:rsidRDefault="002346B7" w:rsidP="002346B7">
      <w:pPr>
        <w:pStyle w:val="Heading1"/>
        <w:spacing w:before="0" w:after="0"/>
        <w:rPr>
          <w:b w:val="0"/>
          <w:bCs w:val="0"/>
          <w:color w:val="44546A" w:themeColor="text2"/>
          <w:kern w:val="0"/>
          <w:sz w:val="24"/>
          <w:szCs w:val="24"/>
        </w:rPr>
      </w:pPr>
    </w:p>
    <w:p w:rsidR="002346B7" w:rsidRPr="00FA5820" w:rsidRDefault="002346B7" w:rsidP="002346B7">
      <w:pPr>
        <w:pStyle w:val="Heading1"/>
        <w:spacing w:before="0" w:after="0"/>
        <w:rPr>
          <w:color w:val="44546A" w:themeColor="text2"/>
          <w:sz w:val="28"/>
          <w:szCs w:val="28"/>
        </w:rPr>
      </w:pPr>
      <w:r w:rsidRPr="00FA5820">
        <w:rPr>
          <w:color w:val="44546A" w:themeColor="text2"/>
          <w:sz w:val="28"/>
          <w:szCs w:val="28"/>
        </w:rPr>
        <w:t>Risk Assessment</w:t>
      </w:r>
    </w:p>
    <w:p w:rsidR="002346B7" w:rsidRPr="00FA5820" w:rsidRDefault="002346B7" w:rsidP="002346B7">
      <w:pPr>
        <w:rPr>
          <w:rFonts w:ascii="Arial" w:hAnsi="Arial" w:cs="Arial"/>
          <w:color w:val="44546A" w:themeColor="text2"/>
          <w:lang w:val="en-AU" w:eastAsia="en-AU"/>
        </w:rPr>
      </w:pPr>
    </w:p>
    <w:p w:rsidR="002346B7" w:rsidRPr="003057EA" w:rsidRDefault="002346B7" w:rsidP="002346B7">
      <w:pPr>
        <w:pStyle w:val="Text2"/>
        <w:rPr>
          <w:color w:val="44546A" w:themeColor="text2"/>
          <w:sz w:val="23"/>
          <w:szCs w:val="23"/>
        </w:rPr>
      </w:pPr>
      <w:r w:rsidRPr="003057EA">
        <w:rPr>
          <w:color w:val="44546A" w:themeColor="text2"/>
          <w:sz w:val="23"/>
          <w:szCs w:val="23"/>
        </w:rPr>
        <w:t>The intention of the General Code is to make sure you assess the potential risks associated with your liquor licence and put in place practices/measures to manage these risks.</w:t>
      </w:r>
    </w:p>
    <w:p w:rsidR="002346B7" w:rsidRPr="003057EA" w:rsidRDefault="002346B7" w:rsidP="002346B7">
      <w:pPr>
        <w:pStyle w:val="Text2"/>
        <w:rPr>
          <w:color w:val="44546A" w:themeColor="text2"/>
          <w:sz w:val="23"/>
          <w:szCs w:val="23"/>
        </w:rPr>
      </w:pPr>
      <w:r w:rsidRPr="003057EA">
        <w:rPr>
          <w:color w:val="44546A" w:themeColor="text2"/>
          <w:sz w:val="23"/>
          <w:szCs w:val="23"/>
        </w:rPr>
        <w:t xml:space="preserve">You must make an assessment of the risks associated with the Club to determine whether they are a low, medium or high risk or whether any practices pose an unacceptable risk. </w:t>
      </w:r>
    </w:p>
    <w:p w:rsidR="002346B7" w:rsidRPr="003057EA" w:rsidRDefault="002346B7" w:rsidP="002346B7">
      <w:pPr>
        <w:pStyle w:val="Text2"/>
        <w:rPr>
          <w:color w:val="44546A" w:themeColor="text2"/>
          <w:sz w:val="23"/>
          <w:szCs w:val="23"/>
        </w:rPr>
      </w:pPr>
      <w:r w:rsidRPr="003057EA">
        <w:rPr>
          <w:color w:val="44546A" w:themeColor="text2"/>
          <w:sz w:val="23"/>
          <w:szCs w:val="23"/>
        </w:rPr>
        <w:t>This assessment must be based upon what a reasonable person would consider to be low, medium, high or unacceptable risk.</w:t>
      </w:r>
    </w:p>
    <w:p w:rsidR="002346B7" w:rsidRPr="003057EA" w:rsidRDefault="002346B7" w:rsidP="002346B7">
      <w:pPr>
        <w:pStyle w:val="Text2"/>
        <w:rPr>
          <w:color w:val="44546A" w:themeColor="text2"/>
          <w:sz w:val="23"/>
          <w:szCs w:val="23"/>
        </w:rPr>
      </w:pPr>
      <w:r w:rsidRPr="003057EA">
        <w:rPr>
          <w:color w:val="44546A" w:themeColor="text2"/>
          <w:sz w:val="23"/>
          <w:szCs w:val="23"/>
        </w:rPr>
        <w:t xml:space="preserve">Generally speaking, the level of risk associated with your licence will depend on a number of factors including your hours of operation, whether you trade late at night or have entertainment, the capacity limit of your licence and the type of patron that you attract. </w:t>
      </w:r>
    </w:p>
    <w:p w:rsidR="00347379" w:rsidRDefault="00347379" w:rsidP="003057EA">
      <w:pPr>
        <w:pStyle w:val="Heading1"/>
        <w:spacing w:before="0" w:after="0"/>
        <w:rPr>
          <w:color w:val="44546A" w:themeColor="text2"/>
          <w:sz w:val="28"/>
          <w:szCs w:val="28"/>
        </w:rPr>
      </w:pPr>
    </w:p>
    <w:p w:rsidR="002346B7" w:rsidRPr="003057EA" w:rsidRDefault="00895AF7" w:rsidP="003057EA">
      <w:pPr>
        <w:pStyle w:val="Heading1"/>
        <w:spacing w:before="0" w:after="0"/>
        <w:rPr>
          <w:color w:val="44546A" w:themeColor="text2"/>
          <w:sz w:val="28"/>
          <w:szCs w:val="28"/>
        </w:rPr>
      </w:pPr>
      <w:r>
        <w:rPr>
          <w:color w:val="44546A" w:themeColor="text2"/>
          <w:sz w:val="28"/>
          <w:szCs w:val="28"/>
        </w:rPr>
        <w:t>Management Plan</w:t>
      </w:r>
      <w:r w:rsidR="002346B7" w:rsidRPr="00FA5820">
        <w:rPr>
          <w:color w:val="44546A" w:themeColor="text2"/>
          <w:sz w:val="28"/>
          <w:szCs w:val="28"/>
        </w:rPr>
        <w:t xml:space="preserve"> </w:t>
      </w:r>
    </w:p>
    <w:p w:rsidR="002346B7" w:rsidRPr="003057EA" w:rsidRDefault="002346B7" w:rsidP="002346B7">
      <w:pPr>
        <w:pStyle w:val="Text2"/>
        <w:rPr>
          <w:color w:val="44546A" w:themeColor="text2"/>
          <w:sz w:val="23"/>
          <w:szCs w:val="23"/>
        </w:rPr>
      </w:pPr>
      <w:r w:rsidRPr="003057EA">
        <w:rPr>
          <w:color w:val="44546A" w:themeColor="text2"/>
          <w:sz w:val="23"/>
          <w:szCs w:val="23"/>
        </w:rPr>
        <w:t>It is a requirement of the General Code that all licensees have a</w:t>
      </w:r>
      <w:r w:rsidRPr="003057EA">
        <w:rPr>
          <w:b/>
          <w:color w:val="44546A" w:themeColor="text2"/>
          <w:sz w:val="23"/>
          <w:szCs w:val="23"/>
        </w:rPr>
        <w:t xml:space="preserve"> written </w:t>
      </w:r>
      <w:r w:rsidR="00895AF7" w:rsidRPr="003057EA">
        <w:rPr>
          <w:b/>
          <w:color w:val="44546A" w:themeColor="text2"/>
          <w:sz w:val="23"/>
          <w:szCs w:val="23"/>
        </w:rPr>
        <w:t>Management Plan</w:t>
      </w:r>
      <w:r w:rsidRPr="003057EA">
        <w:rPr>
          <w:b/>
          <w:color w:val="44546A" w:themeColor="text2"/>
          <w:sz w:val="23"/>
          <w:szCs w:val="23"/>
        </w:rPr>
        <w:t xml:space="preserve"> </w:t>
      </w:r>
      <w:r w:rsidRPr="003057EA">
        <w:rPr>
          <w:color w:val="44546A" w:themeColor="text2"/>
          <w:sz w:val="23"/>
          <w:szCs w:val="23"/>
        </w:rPr>
        <w:t xml:space="preserve">in place and </w:t>
      </w:r>
      <w:r w:rsidRPr="003057EA">
        <w:rPr>
          <w:b/>
          <w:color w:val="44546A" w:themeColor="text2"/>
          <w:sz w:val="23"/>
          <w:szCs w:val="23"/>
        </w:rPr>
        <w:t>kept on the premises</w:t>
      </w:r>
      <w:r w:rsidRPr="003057EA">
        <w:rPr>
          <w:color w:val="44546A" w:themeColor="text2"/>
          <w:sz w:val="23"/>
          <w:szCs w:val="23"/>
        </w:rPr>
        <w:t xml:space="preserve">. </w:t>
      </w:r>
    </w:p>
    <w:p w:rsidR="002346B7" w:rsidRPr="003057EA" w:rsidRDefault="00895AF7" w:rsidP="00752DC1">
      <w:pPr>
        <w:pStyle w:val="Text2"/>
        <w:rPr>
          <w:color w:val="44546A" w:themeColor="text2"/>
          <w:sz w:val="23"/>
          <w:szCs w:val="23"/>
        </w:rPr>
      </w:pPr>
      <w:r w:rsidRPr="003057EA">
        <w:rPr>
          <w:color w:val="44546A" w:themeColor="text2"/>
          <w:sz w:val="23"/>
          <w:szCs w:val="23"/>
        </w:rPr>
        <w:t xml:space="preserve">The committee must discuss and create the Plan and </w:t>
      </w:r>
      <w:r w:rsidR="00752DC1" w:rsidRPr="003057EA">
        <w:rPr>
          <w:color w:val="44546A" w:themeColor="text2"/>
          <w:sz w:val="23"/>
          <w:szCs w:val="23"/>
        </w:rPr>
        <w:t>t</w:t>
      </w:r>
      <w:r w:rsidRPr="003057EA">
        <w:rPr>
          <w:color w:val="44546A" w:themeColor="text2"/>
          <w:sz w:val="23"/>
          <w:szCs w:val="23"/>
        </w:rPr>
        <w:t xml:space="preserve">he President or other </w:t>
      </w:r>
      <w:r w:rsidR="00752DC1" w:rsidRPr="003057EA">
        <w:rPr>
          <w:color w:val="44546A" w:themeColor="text2"/>
          <w:sz w:val="23"/>
          <w:szCs w:val="23"/>
        </w:rPr>
        <w:t>such</w:t>
      </w:r>
      <w:r w:rsidRPr="003057EA">
        <w:rPr>
          <w:color w:val="44546A" w:themeColor="text2"/>
          <w:sz w:val="23"/>
          <w:szCs w:val="23"/>
        </w:rPr>
        <w:t xml:space="preserve"> representative must sign the resulting document.</w:t>
      </w:r>
      <w:r w:rsidR="00752DC1" w:rsidRPr="003057EA">
        <w:rPr>
          <w:color w:val="44546A" w:themeColor="text2"/>
          <w:sz w:val="23"/>
          <w:szCs w:val="23"/>
        </w:rPr>
        <w:t xml:space="preserve"> It is recommended to include its approval in the minutes. The attached template can be used as is, or modified to suit your Club’s circumstances. Alternatively, you may wish to develop your own risk assessment and Management Plan.</w:t>
      </w:r>
    </w:p>
    <w:p w:rsidR="002346B7" w:rsidRPr="003057EA" w:rsidRDefault="002346B7" w:rsidP="002346B7">
      <w:pPr>
        <w:pStyle w:val="Text2"/>
        <w:rPr>
          <w:color w:val="44546A" w:themeColor="text2"/>
          <w:sz w:val="23"/>
          <w:szCs w:val="23"/>
        </w:rPr>
      </w:pPr>
      <w:r w:rsidRPr="003057EA">
        <w:rPr>
          <w:color w:val="44546A" w:themeColor="text2"/>
          <w:sz w:val="23"/>
          <w:szCs w:val="23"/>
        </w:rPr>
        <w:t xml:space="preserve">The following documents will help in developing your written </w:t>
      </w:r>
      <w:r w:rsidR="00895AF7" w:rsidRPr="003057EA">
        <w:rPr>
          <w:color w:val="44546A" w:themeColor="text2"/>
          <w:sz w:val="23"/>
          <w:szCs w:val="23"/>
        </w:rPr>
        <w:t>Management Plan</w:t>
      </w:r>
      <w:r w:rsidRPr="003057EA">
        <w:rPr>
          <w:color w:val="44546A" w:themeColor="text2"/>
          <w:sz w:val="23"/>
          <w:szCs w:val="23"/>
        </w:rPr>
        <w:t>:</w:t>
      </w:r>
    </w:p>
    <w:p w:rsidR="002346B7" w:rsidRPr="003057EA" w:rsidRDefault="002346B7" w:rsidP="002346B7">
      <w:pPr>
        <w:pStyle w:val="Text2"/>
        <w:ind w:right="0"/>
        <w:rPr>
          <w:color w:val="44546A" w:themeColor="text2"/>
          <w:sz w:val="23"/>
          <w:szCs w:val="23"/>
        </w:rPr>
        <w:sectPr w:rsidR="002346B7" w:rsidRPr="003057EA" w:rsidSect="002346B7">
          <w:footerReference w:type="even" r:id="rId8"/>
          <w:footerReference w:type="default" r:id="rId9"/>
          <w:type w:val="continuous"/>
          <w:pgSz w:w="16838" w:h="11906" w:orient="landscape"/>
          <w:pgMar w:top="1440" w:right="1440" w:bottom="1440" w:left="1440" w:header="708" w:footer="708" w:gutter="0"/>
          <w:cols w:space="708"/>
          <w:docGrid w:linePitch="360"/>
        </w:sectPr>
      </w:pPr>
    </w:p>
    <w:p w:rsidR="002346B7" w:rsidRPr="003057EA" w:rsidRDefault="002346B7" w:rsidP="002346B7">
      <w:pPr>
        <w:pStyle w:val="Text2"/>
        <w:numPr>
          <w:ilvl w:val="0"/>
          <w:numId w:val="35"/>
        </w:numPr>
        <w:ind w:right="0"/>
        <w:rPr>
          <w:color w:val="44546A" w:themeColor="text2"/>
          <w:sz w:val="23"/>
          <w:szCs w:val="23"/>
        </w:rPr>
      </w:pPr>
      <w:r w:rsidRPr="003057EA">
        <w:rPr>
          <w:color w:val="44546A" w:themeColor="text2"/>
          <w:sz w:val="23"/>
          <w:szCs w:val="23"/>
        </w:rPr>
        <w:t>Your liquor licence (including your licence conditions)</w:t>
      </w:r>
    </w:p>
    <w:p w:rsidR="002346B7" w:rsidRPr="003057EA" w:rsidRDefault="002346B7" w:rsidP="002346B7">
      <w:pPr>
        <w:pStyle w:val="Text2"/>
        <w:numPr>
          <w:ilvl w:val="0"/>
          <w:numId w:val="35"/>
        </w:numPr>
        <w:ind w:right="0"/>
        <w:rPr>
          <w:i/>
          <w:color w:val="44546A" w:themeColor="text2"/>
          <w:sz w:val="23"/>
          <w:szCs w:val="23"/>
        </w:rPr>
      </w:pPr>
      <w:r w:rsidRPr="003057EA">
        <w:rPr>
          <w:i/>
          <w:color w:val="44546A" w:themeColor="text2"/>
          <w:sz w:val="23"/>
          <w:szCs w:val="23"/>
        </w:rPr>
        <w:t>General Code of Practice</w:t>
      </w:r>
    </w:p>
    <w:p w:rsidR="002346B7" w:rsidRPr="003057EA" w:rsidRDefault="002346B7" w:rsidP="002346B7">
      <w:pPr>
        <w:pStyle w:val="Text2"/>
        <w:numPr>
          <w:ilvl w:val="0"/>
          <w:numId w:val="35"/>
        </w:numPr>
        <w:ind w:right="0"/>
        <w:rPr>
          <w:i/>
          <w:color w:val="44546A" w:themeColor="text2"/>
          <w:sz w:val="23"/>
          <w:szCs w:val="23"/>
        </w:rPr>
      </w:pPr>
      <w:r w:rsidRPr="003057EA">
        <w:rPr>
          <w:i/>
          <w:color w:val="44546A" w:themeColor="text2"/>
          <w:sz w:val="23"/>
          <w:szCs w:val="23"/>
        </w:rPr>
        <w:t>General Code Guidelines</w:t>
      </w:r>
    </w:p>
    <w:p w:rsidR="002346B7" w:rsidRPr="003057EA" w:rsidRDefault="002346B7" w:rsidP="002346B7">
      <w:pPr>
        <w:pStyle w:val="Text2"/>
        <w:numPr>
          <w:ilvl w:val="0"/>
          <w:numId w:val="35"/>
        </w:numPr>
        <w:ind w:right="0"/>
        <w:rPr>
          <w:color w:val="44546A" w:themeColor="text2"/>
          <w:sz w:val="23"/>
          <w:szCs w:val="23"/>
        </w:rPr>
      </w:pPr>
      <w:r w:rsidRPr="003057EA">
        <w:rPr>
          <w:color w:val="44546A" w:themeColor="text2"/>
          <w:sz w:val="23"/>
          <w:szCs w:val="23"/>
        </w:rPr>
        <w:t xml:space="preserve">Self-Assessment Compliance Audit Checklist </w:t>
      </w:r>
    </w:p>
    <w:p w:rsidR="002346B7" w:rsidRPr="003057EA" w:rsidRDefault="002346B7" w:rsidP="002346B7">
      <w:pPr>
        <w:pStyle w:val="Text2"/>
        <w:numPr>
          <w:ilvl w:val="0"/>
          <w:numId w:val="34"/>
        </w:numPr>
        <w:ind w:right="0"/>
        <w:rPr>
          <w:color w:val="44546A" w:themeColor="text2"/>
          <w:sz w:val="23"/>
          <w:szCs w:val="23"/>
        </w:rPr>
      </w:pPr>
      <w:r w:rsidRPr="003057EA">
        <w:rPr>
          <w:color w:val="44546A" w:themeColor="text2"/>
          <w:sz w:val="23"/>
          <w:szCs w:val="23"/>
        </w:rPr>
        <w:t xml:space="preserve">Intoxication Guidelines </w:t>
      </w:r>
    </w:p>
    <w:p w:rsidR="002346B7" w:rsidRPr="003057EA" w:rsidRDefault="002346B7" w:rsidP="002346B7">
      <w:pPr>
        <w:pStyle w:val="Text2"/>
        <w:numPr>
          <w:ilvl w:val="0"/>
          <w:numId w:val="34"/>
        </w:numPr>
        <w:ind w:right="0"/>
        <w:rPr>
          <w:i/>
          <w:color w:val="44546A" w:themeColor="text2"/>
          <w:sz w:val="23"/>
          <w:szCs w:val="23"/>
        </w:rPr>
      </w:pPr>
      <w:r w:rsidRPr="003057EA">
        <w:rPr>
          <w:i/>
          <w:color w:val="44546A" w:themeColor="text2"/>
          <w:sz w:val="23"/>
          <w:szCs w:val="23"/>
        </w:rPr>
        <w:t>Liquor Licensing Act 1997</w:t>
      </w:r>
    </w:p>
    <w:p w:rsidR="002346B7" w:rsidRPr="003057EA" w:rsidRDefault="002346B7" w:rsidP="002346B7">
      <w:pPr>
        <w:pStyle w:val="Text2"/>
        <w:numPr>
          <w:ilvl w:val="0"/>
          <w:numId w:val="34"/>
        </w:numPr>
        <w:ind w:right="0"/>
        <w:rPr>
          <w:i/>
          <w:color w:val="44546A" w:themeColor="text2"/>
          <w:sz w:val="23"/>
          <w:szCs w:val="23"/>
        </w:rPr>
      </w:pPr>
      <w:r w:rsidRPr="003057EA">
        <w:rPr>
          <w:i/>
          <w:color w:val="44546A" w:themeColor="text2"/>
          <w:sz w:val="23"/>
          <w:szCs w:val="23"/>
        </w:rPr>
        <w:t>Liquor Licensing (General) Regulations 2012</w:t>
      </w:r>
    </w:p>
    <w:p w:rsidR="002346B7" w:rsidRPr="003057EA" w:rsidRDefault="002346B7" w:rsidP="002346B7">
      <w:pPr>
        <w:pStyle w:val="Text2"/>
        <w:ind w:right="0"/>
        <w:rPr>
          <w:color w:val="44546A" w:themeColor="text2"/>
          <w:sz w:val="23"/>
          <w:szCs w:val="23"/>
        </w:rPr>
        <w:sectPr w:rsidR="002346B7" w:rsidRPr="003057EA" w:rsidSect="000B4751">
          <w:type w:val="continuous"/>
          <w:pgSz w:w="16838" w:h="11906" w:orient="landscape"/>
          <w:pgMar w:top="1440" w:right="1440" w:bottom="1440" w:left="1440" w:header="708" w:footer="708" w:gutter="0"/>
          <w:cols w:num="2" w:space="708"/>
          <w:docGrid w:linePitch="360"/>
        </w:sectPr>
      </w:pPr>
    </w:p>
    <w:p w:rsidR="002346B7" w:rsidRPr="003057EA" w:rsidRDefault="002346B7" w:rsidP="002346B7">
      <w:pPr>
        <w:pStyle w:val="Text2"/>
        <w:ind w:right="0"/>
        <w:rPr>
          <w:color w:val="44546A" w:themeColor="text2"/>
          <w:sz w:val="23"/>
          <w:szCs w:val="23"/>
        </w:rPr>
      </w:pPr>
      <w:r w:rsidRPr="003057EA">
        <w:rPr>
          <w:color w:val="44546A" w:themeColor="text2"/>
          <w:sz w:val="23"/>
          <w:szCs w:val="23"/>
        </w:rPr>
        <w:t xml:space="preserve">These documents are available in the Members Only section of the Clubs SA website, on the CBS website - </w:t>
      </w:r>
      <w:r w:rsidRPr="003057EA">
        <w:rPr>
          <w:color w:val="44546A" w:themeColor="text2"/>
          <w:sz w:val="23"/>
          <w:szCs w:val="23"/>
          <w:u w:val="single"/>
        </w:rPr>
        <w:t>www.cbs.sa.gov.au</w:t>
      </w:r>
      <w:r w:rsidRPr="003057EA">
        <w:rPr>
          <w:color w:val="44546A" w:themeColor="text2"/>
          <w:sz w:val="23"/>
          <w:szCs w:val="23"/>
        </w:rPr>
        <w:t xml:space="preserve"> or call 8290 2200 to have copies emailed to you. It may be useful to attach copies of these documents for reference as part of your </w:t>
      </w:r>
      <w:r w:rsidR="00895AF7" w:rsidRPr="003057EA">
        <w:rPr>
          <w:color w:val="44546A" w:themeColor="text2"/>
          <w:sz w:val="23"/>
          <w:szCs w:val="23"/>
        </w:rPr>
        <w:t>Management Plan</w:t>
      </w:r>
      <w:r w:rsidRPr="003057EA">
        <w:rPr>
          <w:color w:val="44546A" w:themeColor="text2"/>
          <w:sz w:val="23"/>
          <w:szCs w:val="23"/>
        </w:rPr>
        <w:t xml:space="preserve"> along with any relevant of your existing policies and procedures.</w:t>
      </w:r>
    </w:p>
    <w:p w:rsidR="002346B7" w:rsidRPr="003057EA" w:rsidRDefault="002346B7" w:rsidP="002346B7">
      <w:pPr>
        <w:pStyle w:val="Text2"/>
        <w:rPr>
          <w:color w:val="44546A" w:themeColor="text2"/>
          <w:sz w:val="23"/>
          <w:szCs w:val="23"/>
        </w:rPr>
      </w:pPr>
      <w:r w:rsidRPr="003057EA">
        <w:rPr>
          <w:color w:val="44546A" w:themeColor="text2"/>
          <w:sz w:val="23"/>
          <w:szCs w:val="23"/>
        </w:rPr>
        <w:t xml:space="preserve">Your written </w:t>
      </w:r>
      <w:r w:rsidR="00895AF7" w:rsidRPr="003057EA">
        <w:rPr>
          <w:color w:val="44546A" w:themeColor="text2"/>
          <w:sz w:val="23"/>
          <w:szCs w:val="23"/>
        </w:rPr>
        <w:t>Management Plan</w:t>
      </w:r>
      <w:r w:rsidRPr="003057EA">
        <w:rPr>
          <w:color w:val="44546A" w:themeColor="text2"/>
          <w:sz w:val="23"/>
          <w:szCs w:val="23"/>
        </w:rPr>
        <w:t xml:space="preserve"> must be current and all staff/volunteers involved in the sale or supply of liquor on the licensed premises must be trained in relation to the </w:t>
      </w:r>
      <w:r w:rsidR="00895AF7" w:rsidRPr="003057EA">
        <w:rPr>
          <w:color w:val="44546A" w:themeColor="text2"/>
          <w:sz w:val="23"/>
          <w:szCs w:val="23"/>
        </w:rPr>
        <w:t>Management Plan</w:t>
      </w:r>
      <w:r w:rsidRPr="003057EA">
        <w:rPr>
          <w:color w:val="44546A" w:themeColor="text2"/>
          <w:sz w:val="23"/>
          <w:szCs w:val="23"/>
        </w:rPr>
        <w:t xml:space="preserve">. The training must be provided on induction and at least once in each subsequent period of two years. </w:t>
      </w:r>
      <w:r w:rsidR="00895AF7" w:rsidRPr="003057EA">
        <w:rPr>
          <w:color w:val="44546A" w:themeColor="text2"/>
          <w:sz w:val="23"/>
          <w:szCs w:val="23"/>
        </w:rPr>
        <w:t xml:space="preserve">Training consists </w:t>
      </w:r>
      <w:r w:rsidR="00752DC1" w:rsidRPr="003057EA">
        <w:rPr>
          <w:color w:val="44546A" w:themeColor="text2"/>
          <w:sz w:val="23"/>
          <w:szCs w:val="23"/>
        </w:rPr>
        <w:t>of your staff/volunteers reading and understanding the Plan and having the opportunity to ask for clarification on any part as needed.</w:t>
      </w:r>
      <w:r w:rsidR="00347379">
        <w:rPr>
          <w:color w:val="44546A" w:themeColor="text2"/>
          <w:sz w:val="23"/>
          <w:szCs w:val="23"/>
        </w:rPr>
        <w:t xml:space="preserve"> Ensure all staff know where your Management Plan is kept should an Authorised Officer request to see it.</w:t>
      </w:r>
    </w:p>
    <w:p w:rsidR="002346B7" w:rsidRDefault="002346B7" w:rsidP="002346B7">
      <w:pPr>
        <w:pStyle w:val="Text2"/>
        <w:rPr>
          <w:b/>
          <w:noProof/>
          <w:color w:val="44546A" w:themeColor="text2"/>
          <w:sz w:val="8"/>
          <w:szCs w:val="8"/>
        </w:rPr>
      </w:pPr>
      <w:r w:rsidRPr="003057EA">
        <w:rPr>
          <w:color w:val="44546A" w:themeColor="text2"/>
          <w:sz w:val="23"/>
          <w:szCs w:val="23"/>
        </w:rPr>
        <w:t>It is important to remember that the level of risk and the reasonable steps that you need to take may change from time to time. For example, if you conduct a particular promotion or event or if for some other reason your Club is likely to attract a greater number of patrons or have an increase</w:t>
      </w:r>
      <w:r w:rsidR="00752DC1" w:rsidRPr="003057EA">
        <w:rPr>
          <w:color w:val="44546A" w:themeColor="text2"/>
          <w:sz w:val="23"/>
          <w:szCs w:val="23"/>
        </w:rPr>
        <w:t>d demand for liquor, then your P</w:t>
      </w:r>
      <w:r w:rsidRPr="003057EA">
        <w:rPr>
          <w:color w:val="44546A" w:themeColor="text2"/>
          <w:sz w:val="23"/>
          <w:szCs w:val="23"/>
        </w:rPr>
        <w:t>lan should identify this and any additional measures to be implemented at those times. You will the</w:t>
      </w:r>
      <w:r w:rsidR="00794B6F">
        <w:rPr>
          <w:color w:val="44546A" w:themeColor="text2"/>
          <w:sz w:val="23"/>
          <w:szCs w:val="23"/>
        </w:rPr>
        <w:t>n</w:t>
      </w:r>
      <w:r w:rsidRPr="003057EA">
        <w:rPr>
          <w:color w:val="44546A" w:themeColor="text2"/>
          <w:sz w:val="23"/>
          <w:szCs w:val="23"/>
        </w:rPr>
        <w:t xml:space="preserve"> need to review each section of the attached </w:t>
      </w:r>
      <w:r w:rsidR="00895AF7" w:rsidRPr="003057EA">
        <w:rPr>
          <w:color w:val="44546A" w:themeColor="text2"/>
          <w:sz w:val="23"/>
          <w:szCs w:val="23"/>
        </w:rPr>
        <w:t>Management Plan</w:t>
      </w:r>
      <w:r w:rsidRPr="003057EA">
        <w:rPr>
          <w:color w:val="44546A" w:themeColor="text2"/>
          <w:sz w:val="23"/>
          <w:szCs w:val="23"/>
        </w:rPr>
        <w:t xml:space="preserve"> template, adapting the information throughout to ensure your plan accurately reflects the risks and measures relevant to your Club.</w:t>
      </w:r>
      <w:r w:rsidRPr="002C14A1">
        <w:rPr>
          <w:color w:val="44546A" w:themeColor="text2"/>
          <w:sz w:val="24"/>
          <w:szCs w:val="24"/>
        </w:rPr>
        <w:t xml:space="preserve">  </w:t>
      </w:r>
    </w:p>
    <w:p w:rsidR="002346B7" w:rsidRDefault="003057EA" w:rsidP="00826194">
      <w:pPr>
        <w:pStyle w:val="Factsheetheading"/>
        <w:jc w:val="center"/>
        <w:rPr>
          <w:b w:val="0"/>
          <w:noProof/>
          <w:color w:val="44546A" w:themeColor="text2"/>
          <w:sz w:val="8"/>
          <w:szCs w:val="8"/>
        </w:rPr>
      </w:pPr>
      <w:r w:rsidRPr="003057EA">
        <w:rPr>
          <w:noProof/>
          <w:color w:val="44546A" w:themeColor="text2"/>
          <w:sz w:val="23"/>
          <w:szCs w:val="23"/>
        </w:rPr>
        <w:lastRenderedPageBreak/>
        <w:drawing>
          <wp:anchor distT="36576" distB="36576" distL="36576" distR="36576" simplePos="0" relativeHeight="251661824" behindDoc="0" locked="0" layoutInCell="1" allowOverlap="1">
            <wp:simplePos x="0" y="0"/>
            <wp:positionH relativeFrom="margin">
              <wp:align>left</wp:align>
            </wp:positionH>
            <wp:positionV relativeFrom="paragraph">
              <wp:posOffset>-440130</wp:posOffset>
            </wp:positionV>
            <wp:extent cx="4801870" cy="104775"/>
            <wp:effectExtent l="0" t="0" r="0" b="9525"/>
            <wp:wrapNone/>
            <wp:docPr id="17" name="Picture 8" descr="df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fgdg"/>
                    <pic:cNvPicPr>
                      <a:picLocks noChangeAspect="1" noChangeArrowheads="1"/>
                    </pic:cNvPicPr>
                  </pic:nvPicPr>
                  <pic:blipFill>
                    <a:blip r:embed="rId7">
                      <a:extLst>
                        <a:ext uri="{28A0092B-C50C-407E-A947-70E740481C1C}">
                          <a14:useLocalDpi xmlns:a14="http://schemas.microsoft.com/office/drawing/2010/main" val="0"/>
                        </a:ext>
                      </a:extLst>
                    </a:blip>
                    <a:srcRect r="2792"/>
                    <a:stretch>
                      <a:fillRect/>
                    </a:stretch>
                  </pic:blipFill>
                  <pic:spPr bwMode="auto">
                    <a:xfrm>
                      <a:off x="0" y="0"/>
                      <a:ext cx="4801870" cy="104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46B7" w:rsidRDefault="002346B7" w:rsidP="00826194">
      <w:pPr>
        <w:pStyle w:val="Factsheetheading"/>
        <w:jc w:val="center"/>
        <w:rPr>
          <w:b w:val="0"/>
          <w:noProof/>
          <w:color w:val="44546A" w:themeColor="text2"/>
          <w:sz w:val="8"/>
          <w:szCs w:val="8"/>
        </w:rPr>
      </w:pPr>
    </w:p>
    <w:p w:rsidR="002346B7" w:rsidRDefault="002346B7" w:rsidP="00826194">
      <w:pPr>
        <w:pStyle w:val="Factsheetheading"/>
        <w:jc w:val="center"/>
        <w:rPr>
          <w:b w:val="0"/>
          <w:noProof/>
          <w:color w:val="44546A" w:themeColor="text2"/>
          <w:sz w:val="8"/>
          <w:szCs w:val="8"/>
        </w:rPr>
      </w:pPr>
    </w:p>
    <w:p w:rsidR="002346B7" w:rsidRDefault="002346B7" w:rsidP="00826194">
      <w:pPr>
        <w:pStyle w:val="Factsheetheading"/>
        <w:jc w:val="center"/>
        <w:rPr>
          <w:b w:val="0"/>
          <w:noProof/>
          <w:color w:val="44546A" w:themeColor="text2"/>
          <w:sz w:val="8"/>
          <w:szCs w:val="8"/>
        </w:rPr>
      </w:pPr>
    </w:p>
    <w:p w:rsidR="002346B7" w:rsidRDefault="002346B7" w:rsidP="00630A09">
      <w:pPr>
        <w:pStyle w:val="Factsheetheading"/>
        <w:rPr>
          <w:b w:val="0"/>
          <w:noProof/>
          <w:color w:val="44546A" w:themeColor="text2"/>
          <w:sz w:val="8"/>
          <w:szCs w:val="8"/>
        </w:rPr>
      </w:pPr>
    </w:p>
    <w:tbl>
      <w:tblPr>
        <w:tblpPr w:leftFromText="180" w:rightFromText="180" w:tblpY="-480"/>
        <w:tblW w:w="14112"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shd w:val="clear" w:color="auto" w:fill="5B9BD5"/>
        <w:tblLook w:val="04A0" w:firstRow="1" w:lastRow="0" w:firstColumn="1" w:lastColumn="0" w:noHBand="0" w:noVBand="1"/>
      </w:tblPr>
      <w:tblGrid>
        <w:gridCol w:w="14112"/>
      </w:tblGrid>
      <w:tr w:rsidR="002346B7" w:rsidRPr="00FA5820" w:rsidTr="002346B7">
        <w:trPr>
          <w:trHeight w:val="589"/>
        </w:trPr>
        <w:tc>
          <w:tcPr>
            <w:tcW w:w="14112" w:type="dxa"/>
            <w:shd w:val="clear" w:color="auto" w:fill="5B9BD5"/>
          </w:tcPr>
          <w:p w:rsidR="002346B7" w:rsidRPr="00FA5820" w:rsidRDefault="002346B7" w:rsidP="000014CD">
            <w:pPr>
              <w:spacing w:before="120" w:after="120"/>
              <w:rPr>
                <w:rFonts w:ascii="Arial" w:hAnsi="Arial" w:cs="Arial"/>
                <w:b/>
                <w:color w:val="FFFFFF" w:themeColor="background1"/>
                <w:sz w:val="22"/>
                <w:szCs w:val="22"/>
              </w:rPr>
            </w:pPr>
            <w:r w:rsidRPr="00B627D8">
              <w:rPr>
                <w:rFonts w:ascii="Arial" w:hAnsi="Arial" w:cs="Arial"/>
                <w:b/>
                <w:color w:val="FFFFFF" w:themeColor="background1"/>
                <w:sz w:val="40"/>
                <w:szCs w:val="40"/>
              </w:rPr>
              <w:t xml:space="preserve">RISK ASSESSMENT </w:t>
            </w:r>
            <w:r>
              <w:rPr>
                <w:rFonts w:ascii="Arial" w:hAnsi="Arial" w:cs="Arial"/>
                <w:b/>
                <w:color w:val="FFFFFF" w:themeColor="background1"/>
                <w:sz w:val="40"/>
                <w:szCs w:val="40"/>
              </w:rPr>
              <w:t>&amp;</w:t>
            </w:r>
            <w:r w:rsidRPr="00B627D8">
              <w:rPr>
                <w:rFonts w:ascii="Arial" w:hAnsi="Arial" w:cs="Arial"/>
                <w:b/>
                <w:color w:val="FFFFFF" w:themeColor="background1"/>
                <w:sz w:val="40"/>
                <w:szCs w:val="40"/>
              </w:rPr>
              <w:t xml:space="preserve"> </w:t>
            </w:r>
            <w:r w:rsidR="00895AF7">
              <w:rPr>
                <w:rFonts w:ascii="Arial" w:hAnsi="Arial" w:cs="Arial"/>
                <w:b/>
                <w:color w:val="FFFFFF" w:themeColor="background1"/>
                <w:sz w:val="40"/>
                <w:szCs w:val="40"/>
              </w:rPr>
              <w:t>MANAGEMENT PLAN</w:t>
            </w:r>
            <w:r w:rsidRPr="00FA5820">
              <w:rPr>
                <w:rFonts w:ascii="Arial" w:hAnsi="Arial" w:cs="Arial"/>
                <w:b/>
                <w:color w:val="FFFFFF" w:themeColor="background1"/>
                <w:sz w:val="44"/>
                <w:szCs w:val="44"/>
              </w:rPr>
              <w:t xml:space="preserve"> </w:t>
            </w:r>
          </w:p>
        </w:tc>
      </w:tr>
    </w:tbl>
    <w:p w:rsidR="00B74C14" w:rsidRPr="00FA5820" w:rsidRDefault="00B74C14" w:rsidP="00B74C14">
      <w:pPr>
        <w:jc w:val="center"/>
        <w:rPr>
          <w:rFonts w:ascii="Arial" w:hAnsi="Arial" w:cs="Arial"/>
          <w:b/>
          <w:color w:val="44546A" w:themeColor="text2"/>
        </w:rPr>
      </w:pPr>
    </w:p>
    <w:tbl>
      <w:tblPr>
        <w:tblW w:w="14269" w:type="dxa"/>
        <w:tblInd w:w="-9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2274"/>
        <w:gridCol w:w="11995"/>
      </w:tblGrid>
      <w:tr w:rsidR="00B846BB" w:rsidRPr="00FA5820" w:rsidTr="00B846BB">
        <w:trPr>
          <w:trHeight w:val="612"/>
        </w:trPr>
        <w:tc>
          <w:tcPr>
            <w:tcW w:w="2274" w:type="dxa"/>
            <w:tcBorders>
              <w:top w:val="nil"/>
              <w:left w:val="nil"/>
              <w:bottom w:val="nil"/>
              <w:right w:val="single" w:sz="4" w:space="0" w:color="5B9BD5" w:themeColor="accent1"/>
            </w:tcBorders>
            <w:vAlign w:val="center"/>
          </w:tcPr>
          <w:p w:rsidR="00B846BB" w:rsidRPr="00FA5820" w:rsidRDefault="00B846BB" w:rsidP="007B63DD">
            <w:pPr>
              <w:pStyle w:val="NormalWeb"/>
              <w:spacing w:before="120" w:beforeAutospacing="0" w:after="40" w:afterAutospacing="0"/>
              <w:rPr>
                <w:rFonts w:ascii="Arial" w:hAnsi="Arial" w:cs="Arial"/>
                <w:b/>
                <w:color w:val="44546A" w:themeColor="text2"/>
                <w:sz w:val="28"/>
                <w:szCs w:val="28"/>
              </w:rPr>
            </w:pPr>
            <w:r w:rsidRPr="00FA5820">
              <w:rPr>
                <w:rFonts w:ascii="Arial" w:hAnsi="Arial" w:cs="Arial"/>
                <w:b/>
                <w:color w:val="44546A" w:themeColor="text2"/>
                <w:sz w:val="28"/>
              </w:rPr>
              <w:t>Club Name:</w:t>
            </w:r>
          </w:p>
        </w:tc>
        <w:tc>
          <w:tcPr>
            <w:tcW w:w="11995" w:type="dxa"/>
            <w:tcBorders>
              <w:left w:val="single" w:sz="4" w:space="0" w:color="5B9BD5" w:themeColor="accent1"/>
              <w:right w:val="single" w:sz="4" w:space="0" w:color="5B9BD5" w:themeColor="accent1"/>
            </w:tcBorders>
            <w:shd w:val="clear" w:color="auto" w:fill="F3F3F3"/>
          </w:tcPr>
          <w:p w:rsidR="00B846BB" w:rsidRPr="00FA5820" w:rsidRDefault="00B846BB" w:rsidP="007B63DD">
            <w:pPr>
              <w:pStyle w:val="NormalWeb"/>
              <w:spacing w:before="0" w:beforeAutospacing="0" w:after="40" w:afterAutospacing="0" w:line="320" w:lineRule="exact"/>
              <w:ind w:left="720"/>
              <w:rPr>
                <w:rFonts w:ascii="Arial" w:hAnsi="Arial" w:cs="Arial"/>
                <w:color w:val="44546A" w:themeColor="text2"/>
                <w:kern w:val="24"/>
                <w:sz w:val="20"/>
                <w:szCs w:val="20"/>
              </w:rPr>
            </w:pPr>
          </w:p>
        </w:tc>
      </w:tr>
    </w:tbl>
    <w:p w:rsidR="00F47906" w:rsidRPr="00FA5820" w:rsidRDefault="00F47906" w:rsidP="00F47906">
      <w:pPr>
        <w:pStyle w:val="Heading1"/>
        <w:rPr>
          <w:color w:val="44546A" w:themeColor="text2"/>
          <w:sz w:val="2"/>
          <w:szCs w:val="2"/>
        </w:rPr>
      </w:pPr>
    </w:p>
    <w:tbl>
      <w:tblPr>
        <w:tblW w:w="8349" w:type="dxa"/>
        <w:tblInd w:w="-9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2273"/>
        <w:gridCol w:w="6076"/>
      </w:tblGrid>
      <w:tr w:rsidR="00B846BB" w:rsidRPr="00FA5820" w:rsidTr="00B846BB">
        <w:trPr>
          <w:trHeight w:val="359"/>
        </w:trPr>
        <w:tc>
          <w:tcPr>
            <w:tcW w:w="2273" w:type="dxa"/>
            <w:tcBorders>
              <w:top w:val="nil"/>
              <w:left w:val="nil"/>
              <w:bottom w:val="nil"/>
              <w:right w:val="single" w:sz="4" w:space="0" w:color="5B9BD5" w:themeColor="accent1"/>
            </w:tcBorders>
            <w:vAlign w:val="center"/>
          </w:tcPr>
          <w:p w:rsidR="007B63DD" w:rsidRPr="00FA5820" w:rsidRDefault="007B63DD" w:rsidP="007B63DD">
            <w:pPr>
              <w:pStyle w:val="NormalWeb"/>
              <w:spacing w:before="120" w:beforeAutospacing="0" w:after="40" w:afterAutospacing="0"/>
              <w:rPr>
                <w:rFonts w:ascii="Arial" w:hAnsi="Arial" w:cs="Arial"/>
                <w:b/>
                <w:color w:val="44546A" w:themeColor="text2"/>
                <w:sz w:val="20"/>
                <w:szCs w:val="20"/>
              </w:rPr>
            </w:pPr>
            <w:r w:rsidRPr="00FA5820">
              <w:rPr>
                <w:rFonts w:ascii="Arial" w:hAnsi="Arial" w:cs="Arial"/>
                <w:b/>
                <w:color w:val="44546A" w:themeColor="text2"/>
                <w:sz w:val="28"/>
              </w:rPr>
              <w:t>Licence no:</w:t>
            </w:r>
            <w:r w:rsidR="00602931" w:rsidRPr="00FA5820">
              <w:rPr>
                <w:rFonts w:ascii="Arial" w:hAnsi="Arial" w:cs="Arial"/>
                <w:b/>
                <w:color w:val="44546A" w:themeColor="text2"/>
                <w:sz w:val="28"/>
              </w:rPr>
              <w:t xml:space="preserve">     </w:t>
            </w:r>
          </w:p>
        </w:tc>
        <w:tc>
          <w:tcPr>
            <w:tcW w:w="6076" w:type="dxa"/>
            <w:tcBorders>
              <w:left w:val="single" w:sz="4" w:space="0" w:color="5B9BD5" w:themeColor="accent1"/>
            </w:tcBorders>
            <w:shd w:val="clear" w:color="auto" w:fill="F3F3F3"/>
            <w:vAlign w:val="center"/>
          </w:tcPr>
          <w:p w:rsidR="007B63DD" w:rsidRPr="00FA5820" w:rsidRDefault="000F6B0A" w:rsidP="008864B9">
            <w:pPr>
              <w:pStyle w:val="NormalWeb"/>
              <w:spacing w:before="0" w:beforeAutospacing="0" w:after="40" w:afterAutospacing="0" w:line="320" w:lineRule="exact"/>
              <w:rPr>
                <w:rFonts w:ascii="Arial" w:hAnsi="Arial" w:cs="Arial"/>
                <w:color w:val="44546A" w:themeColor="text2"/>
                <w:kern w:val="24"/>
                <w:sz w:val="20"/>
                <w:szCs w:val="20"/>
              </w:rPr>
            </w:pPr>
            <w:r w:rsidRPr="00FA5820">
              <w:rPr>
                <w:rFonts w:ascii="Arial" w:hAnsi="Arial" w:cs="Arial"/>
                <w:color w:val="44546A" w:themeColor="text2"/>
                <w:kern w:val="24"/>
                <w:sz w:val="20"/>
                <w:szCs w:val="20"/>
              </w:rPr>
              <w:t xml:space="preserve">       </w:t>
            </w:r>
            <w:r w:rsidRPr="00FA5820">
              <w:rPr>
                <w:rFonts w:ascii="Arial" w:hAnsi="Arial" w:cs="Arial"/>
                <w:color w:val="44546A" w:themeColor="text2"/>
                <w:kern w:val="24"/>
                <w:sz w:val="28"/>
                <w:szCs w:val="28"/>
              </w:rPr>
              <w:t>5</w:t>
            </w:r>
            <w:r w:rsidR="00B627D8">
              <w:rPr>
                <w:rFonts w:ascii="Arial" w:hAnsi="Arial" w:cs="Arial"/>
                <w:color w:val="44546A" w:themeColor="text2"/>
                <w:kern w:val="24"/>
                <w:sz w:val="28"/>
                <w:szCs w:val="28"/>
              </w:rPr>
              <w:t xml:space="preserve"> </w:t>
            </w:r>
            <w:r w:rsidRPr="00FA5820">
              <w:rPr>
                <w:rFonts w:ascii="Arial" w:hAnsi="Arial" w:cs="Arial"/>
                <w:color w:val="44546A" w:themeColor="text2"/>
                <w:kern w:val="24"/>
                <w:sz w:val="28"/>
                <w:szCs w:val="28"/>
              </w:rPr>
              <w:t>7</w:t>
            </w:r>
            <w:r w:rsidR="00B627D8">
              <w:rPr>
                <w:rFonts w:ascii="Arial" w:hAnsi="Arial" w:cs="Arial"/>
                <w:color w:val="44546A" w:themeColor="text2"/>
                <w:kern w:val="24"/>
                <w:sz w:val="28"/>
                <w:szCs w:val="28"/>
              </w:rPr>
              <w:t xml:space="preserve"> </w:t>
            </w:r>
            <w:r w:rsidR="008864B9">
              <w:rPr>
                <w:rFonts w:ascii="Arial" w:hAnsi="Arial" w:cs="Arial"/>
                <w:color w:val="44546A" w:themeColor="text2"/>
                <w:kern w:val="24"/>
                <w:sz w:val="28"/>
                <w:szCs w:val="28"/>
              </w:rPr>
              <w:t>_</w:t>
            </w:r>
            <w:r w:rsidRPr="00FA5820">
              <w:rPr>
                <w:rFonts w:ascii="Arial" w:hAnsi="Arial" w:cs="Arial"/>
                <w:color w:val="44546A" w:themeColor="text2"/>
                <w:kern w:val="24"/>
                <w:sz w:val="28"/>
                <w:szCs w:val="28"/>
              </w:rPr>
              <w:t xml:space="preserve">  _  _  _  _  _  </w:t>
            </w:r>
            <w:r w:rsidR="007B63DD" w:rsidRPr="00FA5820">
              <w:rPr>
                <w:rFonts w:ascii="Arial" w:hAnsi="Arial" w:cs="Arial"/>
                <w:color w:val="44546A" w:themeColor="text2"/>
                <w:kern w:val="24"/>
                <w:sz w:val="20"/>
                <w:szCs w:val="20"/>
              </w:rPr>
              <w:t xml:space="preserve">                                                                         </w:t>
            </w:r>
          </w:p>
        </w:tc>
      </w:tr>
    </w:tbl>
    <w:p w:rsidR="00F47906" w:rsidRPr="00FA5820" w:rsidRDefault="00F47906" w:rsidP="00F47906">
      <w:pPr>
        <w:jc w:val="both"/>
        <w:rPr>
          <w:rFonts w:ascii="Arial" w:hAnsi="Arial" w:cs="Arial"/>
          <w:color w:val="44546A" w:themeColor="text2"/>
          <w:sz w:val="4"/>
          <w:szCs w:val="4"/>
        </w:rPr>
      </w:pPr>
    </w:p>
    <w:p w:rsidR="00084193" w:rsidRPr="00FA5820" w:rsidRDefault="00B846BB" w:rsidP="00F47906">
      <w:pPr>
        <w:pStyle w:val="Heading1"/>
        <w:rPr>
          <w:color w:val="44546A" w:themeColor="text2"/>
          <w:sz w:val="28"/>
          <w:szCs w:val="28"/>
        </w:rPr>
      </w:pPr>
      <w:r w:rsidRPr="00FA5820">
        <w:rPr>
          <w:noProof/>
          <w:color w:val="44546A" w:themeColor="text2"/>
        </w:rPr>
        <mc:AlternateContent>
          <mc:Choice Requires="wps">
            <w:drawing>
              <wp:anchor distT="45720" distB="45720" distL="114300" distR="114300" simplePos="0" relativeHeight="251659776" behindDoc="0" locked="0" layoutInCell="1" allowOverlap="1">
                <wp:simplePos x="0" y="0"/>
                <wp:positionH relativeFrom="column">
                  <wp:posOffset>5379085</wp:posOffset>
                </wp:positionH>
                <wp:positionV relativeFrom="paragraph">
                  <wp:posOffset>114935</wp:posOffset>
                </wp:positionV>
                <wp:extent cx="3533775" cy="338455"/>
                <wp:effectExtent l="6985" t="5715" r="12065" b="825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338455"/>
                        </a:xfrm>
                        <a:prstGeom prst="rect">
                          <a:avLst/>
                        </a:prstGeom>
                        <a:solidFill>
                          <a:srgbClr val="F2F2F2"/>
                        </a:solidFill>
                        <a:ln w="9525">
                          <a:solidFill>
                            <a:srgbClr val="9CC2E5"/>
                          </a:solidFill>
                          <a:miter lim="800000"/>
                          <a:headEnd/>
                          <a:tailEnd/>
                        </a:ln>
                      </wps:spPr>
                      <wps:txbx>
                        <w:txbxContent>
                          <w:p w:rsidR="00794B6F" w:rsidRDefault="00794B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3.55pt;margin-top:9.05pt;width:278.25pt;height:26.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" fillcolor="#f2f2f2" strokecolor="#9cc2e5">
                <v:textbox>
                  <w:txbxContent>
                    <w:p w:rsidR="00794B6F" w:rsidRDefault="00794B6F"/>
                  </w:txbxContent>
                </v:textbox>
                <w10:wrap type="square"/>
              </v:shape>
            </w:pict>
          </mc:Fallback>
        </mc:AlternateContent>
      </w:r>
      <w:r w:rsidR="0030413A" w:rsidRPr="00FA5820">
        <w:rPr>
          <w:color w:val="44546A" w:themeColor="text2"/>
          <w:sz w:val="28"/>
        </w:rPr>
        <w:t>L</w:t>
      </w:r>
      <w:r w:rsidR="007B63DD" w:rsidRPr="00FA5820">
        <w:rPr>
          <w:color w:val="44546A" w:themeColor="text2"/>
          <w:sz w:val="28"/>
        </w:rPr>
        <w:t xml:space="preserve">icence </w:t>
      </w:r>
      <w:r w:rsidR="00F47906" w:rsidRPr="00FA5820">
        <w:rPr>
          <w:color w:val="44546A" w:themeColor="text2"/>
          <w:sz w:val="28"/>
        </w:rPr>
        <w:t xml:space="preserve">Type </w:t>
      </w:r>
      <w:r w:rsidR="00F47906" w:rsidRPr="00FA5820">
        <w:rPr>
          <w:i/>
          <w:color w:val="44546A" w:themeColor="text2"/>
          <w:sz w:val="20"/>
          <w:szCs w:val="20"/>
        </w:rPr>
        <w:t>(</w:t>
      </w:r>
      <w:r w:rsidR="007B63DD" w:rsidRPr="00FA5820">
        <w:rPr>
          <w:i/>
          <w:color w:val="44546A" w:themeColor="text2"/>
          <w:sz w:val="20"/>
          <w:szCs w:val="20"/>
        </w:rPr>
        <w:t xml:space="preserve">tick </w:t>
      </w:r>
      <w:r w:rsidR="00F47906" w:rsidRPr="00FA5820">
        <w:rPr>
          <w:i/>
          <w:color w:val="44546A" w:themeColor="text2"/>
          <w:sz w:val="20"/>
          <w:szCs w:val="20"/>
        </w:rPr>
        <w:t>relevant</w:t>
      </w:r>
      <w:r w:rsidR="007B63DD" w:rsidRPr="00FA5820">
        <w:rPr>
          <w:i/>
          <w:color w:val="44546A" w:themeColor="text2"/>
          <w:sz w:val="20"/>
          <w:szCs w:val="20"/>
        </w:rPr>
        <w:t xml:space="preserve"> box</w:t>
      </w:r>
      <w:r w:rsidR="00F47906" w:rsidRPr="00FA5820">
        <w:rPr>
          <w:i/>
          <w:color w:val="44546A" w:themeColor="text2"/>
          <w:sz w:val="20"/>
          <w:szCs w:val="20"/>
        </w:rPr>
        <w:t>)</w:t>
      </w:r>
      <w:r w:rsidR="00F47906" w:rsidRPr="00FA5820">
        <w:rPr>
          <w:color w:val="44546A" w:themeColor="text2"/>
          <w:sz w:val="28"/>
        </w:rPr>
        <w:t xml:space="preserve">:  </w:t>
      </w:r>
      <w:r w:rsidR="00F47906" w:rsidRPr="00FA5820">
        <w:rPr>
          <w:color w:val="44546A" w:themeColor="text2"/>
          <w:sz w:val="28"/>
          <w:szCs w:val="28"/>
        </w:rPr>
        <w:t xml:space="preserve">  </w:t>
      </w:r>
      <w:r w:rsidR="009021BB" w:rsidRPr="00FA5820">
        <w:rPr>
          <w:color w:val="44546A" w:themeColor="text2"/>
          <w:sz w:val="28"/>
          <w:szCs w:val="28"/>
        </w:rPr>
        <w:t xml:space="preserve">   </w:t>
      </w:r>
      <w:r w:rsidR="000014CD">
        <w:rPr>
          <w:color w:val="44546A" w:themeColor="text2"/>
          <w:sz w:val="28"/>
          <w:szCs w:val="28"/>
        </w:rPr>
        <w:t xml:space="preserve">   </w:t>
      </w:r>
      <w:sdt>
        <w:sdtPr>
          <w:rPr>
            <w:color w:val="44546A" w:themeColor="text2"/>
            <w:sz w:val="28"/>
            <w:szCs w:val="28"/>
          </w:rPr>
          <w:id w:val="-2079745881"/>
          <w14:checkbox>
            <w14:checked w14:val="0"/>
            <w14:checkedState w14:val="2612" w14:font="MS Gothic"/>
            <w14:uncheckedState w14:val="2610" w14:font="MS Gothic"/>
          </w14:checkbox>
        </w:sdtPr>
        <w:sdtEndPr/>
        <w:sdtContent>
          <w:r w:rsidR="000014CD">
            <w:rPr>
              <w:rFonts w:ascii="MS Gothic" w:eastAsia="MS Gothic" w:hAnsi="MS Gothic" w:hint="eastAsia"/>
              <w:color w:val="44546A" w:themeColor="text2"/>
              <w:sz w:val="28"/>
              <w:szCs w:val="28"/>
            </w:rPr>
            <w:t>☐</w:t>
          </w:r>
        </w:sdtContent>
      </w:sdt>
      <w:r w:rsidR="000774C9">
        <w:rPr>
          <w:color w:val="44546A" w:themeColor="text2"/>
          <w:sz w:val="28"/>
          <w:szCs w:val="28"/>
        </w:rPr>
        <w:t xml:space="preserve"> </w:t>
      </w:r>
      <w:r w:rsidR="00F47906" w:rsidRPr="00FA5820">
        <w:rPr>
          <w:b w:val="0"/>
          <w:color w:val="44546A" w:themeColor="text2"/>
          <w:sz w:val="28"/>
          <w:szCs w:val="28"/>
        </w:rPr>
        <w:t xml:space="preserve">Club Licence  </w:t>
      </w:r>
      <w:r w:rsidR="007B63DD" w:rsidRPr="00FA5820">
        <w:rPr>
          <w:b w:val="0"/>
          <w:color w:val="44546A" w:themeColor="text2"/>
          <w:sz w:val="28"/>
          <w:szCs w:val="28"/>
        </w:rPr>
        <w:t xml:space="preserve">   </w:t>
      </w:r>
      <w:r w:rsidR="0030413A" w:rsidRPr="00FA5820">
        <w:rPr>
          <w:b w:val="0"/>
          <w:color w:val="44546A" w:themeColor="text2"/>
          <w:sz w:val="28"/>
          <w:szCs w:val="28"/>
        </w:rPr>
        <w:t xml:space="preserve"> </w:t>
      </w:r>
      <w:sdt>
        <w:sdtPr>
          <w:rPr>
            <w:b w:val="0"/>
            <w:color w:val="44546A" w:themeColor="text2"/>
            <w:sz w:val="28"/>
            <w:szCs w:val="28"/>
          </w:rPr>
          <w:id w:val="-1055843688"/>
          <w14:checkbox>
            <w14:checked w14:val="0"/>
            <w14:checkedState w14:val="2612" w14:font="MS Gothic"/>
            <w14:uncheckedState w14:val="2610" w14:font="MS Gothic"/>
          </w14:checkbox>
        </w:sdtPr>
        <w:sdtEndPr/>
        <w:sdtContent>
          <w:r w:rsidR="000014CD">
            <w:rPr>
              <w:rFonts w:ascii="MS Gothic" w:eastAsia="MS Gothic" w:hAnsi="MS Gothic" w:hint="eastAsia"/>
              <w:b w:val="0"/>
              <w:color w:val="44546A" w:themeColor="text2"/>
              <w:sz w:val="28"/>
              <w:szCs w:val="28"/>
            </w:rPr>
            <w:t>☐</w:t>
          </w:r>
        </w:sdtContent>
      </w:sdt>
      <w:r w:rsidR="000774C9">
        <w:rPr>
          <w:b w:val="0"/>
          <w:color w:val="44546A" w:themeColor="text2"/>
          <w:sz w:val="28"/>
          <w:szCs w:val="28"/>
        </w:rPr>
        <w:t xml:space="preserve"> </w:t>
      </w:r>
      <w:r w:rsidR="00602931" w:rsidRPr="00FA5820">
        <w:rPr>
          <w:b w:val="0"/>
          <w:color w:val="44546A" w:themeColor="text2"/>
          <w:sz w:val="28"/>
          <w:szCs w:val="28"/>
        </w:rPr>
        <w:t xml:space="preserve">Other </w:t>
      </w:r>
    </w:p>
    <w:p w:rsidR="00DC0725" w:rsidRPr="00FA5820" w:rsidRDefault="00DC0725" w:rsidP="00DC0725">
      <w:pPr>
        <w:rPr>
          <w:rFonts w:ascii="Arial" w:hAnsi="Arial" w:cs="Arial"/>
          <w:color w:val="44546A" w:themeColor="text2"/>
          <w:sz w:val="12"/>
          <w:szCs w:val="12"/>
          <w:lang w:val="en-AU" w:eastAsia="en-AU"/>
        </w:rPr>
      </w:pPr>
    </w:p>
    <w:p w:rsidR="000534D0" w:rsidRPr="00FA5820" w:rsidRDefault="000534D0" w:rsidP="000534D0">
      <w:pPr>
        <w:jc w:val="both"/>
        <w:rPr>
          <w:rFonts w:ascii="Arial" w:hAnsi="Arial" w:cs="Arial"/>
          <w:color w:val="44546A" w:themeColor="text2"/>
          <w:sz w:val="4"/>
          <w:szCs w:val="4"/>
        </w:rPr>
      </w:pPr>
    </w:p>
    <w:p w:rsidR="000534D0" w:rsidRPr="00FA5820" w:rsidRDefault="000534D0" w:rsidP="000534D0">
      <w:pPr>
        <w:jc w:val="both"/>
        <w:rPr>
          <w:rFonts w:ascii="Arial" w:hAnsi="Arial" w:cs="Arial"/>
          <w:color w:val="44546A" w:themeColor="text2"/>
          <w:sz w:val="22"/>
          <w:szCs w:val="22"/>
        </w:rPr>
      </w:pPr>
      <w:r w:rsidRPr="00FA5820">
        <w:rPr>
          <w:rFonts w:ascii="Arial" w:hAnsi="Arial" w:cs="Arial"/>
          <w:color w:val="44546A" w:themeColor="text2"/>
          <w:sz w:val="22"/>
          <w:szCs w:val="22"/>
        </w:rPr>
        <w:t xml:space="preserve">This </w:t>
      </w:r>
      <w:r w:rsidR="00895AF7">
        <w:rPr>
          <w:rFonts w:ascii="Arial" w:hAnsi="Arial" w:cs="Arial"/>
          <w:color w:val="44546A" w:themeColor="text2"/>
          <w:sz w:val="22"/>
          <w:szCs w:val="22"/>
        </w:rPr>
        <w:t>Management Plan</w:t>
      </w:r>
      <w:r w:rsidRPr="00FA5820">
        <w:rPr>
          <w:rFonts w:ascii="Arial" w:hAnsi="Arial" w:cs="Arial"/>
          <w:color w:val="44546A" w:themeColor="text2"/>
          <w:sz w:val="22"/>
          <w:szCs w:val="22"/>
        </w:rPr>
        <w:t xml:space="preserve"> has been adopted by the </w:t>
      </w:r>
      <w:r w:rsidR="00AA436C" w:rsidRPr="00FA5820">
        <w:rPr>
          <w:rFonts w:ascii="Arial" w:hAnsi="Arial" w:cs="Arial"/>
          <w:color w:val="44546A" w:themeColor="text2"/>
          <w:sz w:val="22"/>
          <w:szCs w:val="22"/>
        </w:rPr>
        <w:t>c</w:t>
      </w:r>
      <w:r w:rsidRPr="00FA5820">
        <w:rPr>
          <w:rFonts w:ascii="Arial" w:hAnsi="Arial" w:cs="Arial"/>
          <w:color w:val="44546A" w:themeColor="text2"/>
          <w:sz w:val="22"/>
          <w:szCs w:val="22"/>
        </w:rPr>
        <w:t xml:space="preserve">ommittee </w:t>
      </w:r>
      <w:r w:rsidR="00AA436C" w:rsidRPr="00FA5820">
        <w:rPr>
          <w:rFonts w:ascii="Arial" w:hAnsi="Arial" w:cs="Arial"/>
          <w:color w:val="44546A" w:themeColor="text2"/>
          <w:sz w:val="22"/>
          <w:szCs w:val="22"/>
        </w:rPr>
        <w:t>m</w:t>
      </w:r>
      <w:r w:rsidRPr="00FA5820">
        <w:rPr>
          <w:rFonts w:ascii="Arial" w:hAnsi="Arial" w:cs="Arial"/>
          <w:color w:val="44546A" w:themeColor="text2"/>
          <w:sz w:val="22"/>
          <w:szCs w:val="22"/>
        </w:rPr>
        <w:t>embers</w:t>
      </w:r>
      <w:r w:rsidR="00714351" w:rsidRPr="00FA5820">
        <w:rPr>
          <w:rFonts w:ascii="Arial" w:hAnsi="Arial" w:cs="Arial"/>
          <w:color w:val="44546A" w:themeColor="text2"/>
          <w:sz w:val="22"/>
          <w:szCs w:val="22"/>
        </w:rPr>
        <w:t xml:space="preserve"> </w:t>
      </w:r>
      <w:r w:rsidRPr="00FA5820">
        <w:rPr>
          <w:rFonts w:ascii="Arial" w:hAnsi="Arial" w:cs="Arial"/>
          <w:color w:val="44546A" w:themeColor="text2"/>
          <w:sz w:val="22"/>
          <w:szCs w:val="22"/>
        </w:rPr>
        <w:t xml:space="preserve">/ </w:t>
      </w:r>
      <w:r w:rsidR="00AA436C" w:rsidRPr="00FA5820">
        <w:rPr>
          <w:rFonts w:ascii="Arial" w:hAnsi="Arial" w:cs="Arial"/>
          <w:color w:val="44546A" w:themeColor="text2"/>
          <w:sz w:val="22"/>
          <w:szCs w:val="22"/>
        </w:rPr>
        <w:t>d</w:t>
      </w:r>
      <w:r w:rsidRPr="00FA5820">
        <w:rPr>
          <w:rFonts w:ascii="Arial" w:hAnsi="Arial" w:cs="Arial"/>
          <w:color w:val="44546A" w:themeColor="text2"/>
          <w:sz w:val="22"/>
          <w:szCs w:val="22"/>
        </w:rPr>
        <w:t xml:space="preserve">irectors and </w:t>
      </w:r>
      <w:r w:rsidR="00AA436C" w:rsidRPr="00FA5820">
        <w:rPr>
          <w:rFonts w:ascii="Arial" w:hAnsi="Arial" w:cs="Arial"/>
          <w:color w:val="44546A" w:themeColor="text2"/>
          <w:sz w:val="22"/>
          <w:szCs w:val="22"/>
        </w:rPr>
        <w:t>m</w:t>
      </w:r>
      <w:r w:rsidRPr="00FA5820">
        <w:rPr>
          <w:rFonts w:ascii="Arial" w:hAnsi="Arial" w:cs="Arial"/>
          <w:color w:val="44546A" w:themeColor="text2"/>
          <w:sz w:val="22"/>
          <w:szCs w:val="22"/>
        </w:rPr>
        <w:t xml:space="preserve">anagement of the Club and sets out how the </w:t>
      </w:r>
      <w:r w:rsidRPr="00FA5820">
        <w:rPr>
          <w:rFonts w:ascii="Arial" w:hAnsi="Arial" w:cs="Arial"/>
          <w:i/>
          <w:color w:val="44546A" w:themeColor="text2"/>
          <w:sz w:val="22"/>
          <w:szCs w:val="22"/>
        </w:rPr>
        <w:t xml:space="preserve">General Code of Practice </w:t>
      </w:r>
      <w:r w:rsidRPr="00FA5820">
        <w:rPr>
          <w:rFonts w:ascii="Arial" w:hAnsi="Arial" w:cs="Arial"/>
          <w:color w:val="44546A" w:themeColor="text2"/>
          <w:sz w:val="22"/>
          <w:szCs w:val="22"/>
        </w:rPr>
        <w:t>will be applied.</w:t>
      </w:r>
    </w:p>
    <w:p w:rsidR="00DC0725" w:rsidRPr="00FA5820" w:rsidRDefault="00DC0725" w:rsidP="00B0461A">
      <w:pPr>
        <w:tabs>
          <w:tab w:val="left" w:pos="6237"/>
        </w:tabs>
        <w:rPr>
          <w:rFonts w:ascii="Arial" w:hAnsi="Arial" w:cs="Arial"/>
          <w:b/>
          <w:color w:val="44546A" w:themeColor="text2"/>
          <w:sz w:val="4"/>
          <w:szCs w:val="4"/>
          <w:lang w:val="en-AU" w:eastAsia="en-AU"/>
        </w:rPr>
      </w:pPr>
    </w:p>
    <w:p w:rsidR="00DC0725" w:rsidRPr="00FA5820" w:rsidRDefault="00DC0725" w:rsidP="00DC0725">
      <w:pPr>
        <w:pStyle w:val="Heading1"/>
        <w:rPr>
          <w:color w:val="44546A" w:themeColor="text2"/>
          <w:sz w:val="28"/>
        </w:rPr>
      </w:pPr>
      <w:r w:rsidRPr="00FA5820">
        <w:rPr>
          <w:color w:val="44546A" w:themeColor="text2"/>
          <w:sz w:val="28"/>
        </w:rPr>
        <w:t xml:space="preserve">Approval of </w:t>
      </w:r>
      <w:r w:rsidR="00895AF7">
        <w:rPr>
          <w:color w:val="44546A" w:themeColor="text2"/>
          <w:sz w:val="28"/>
        </w:rPr>
        <w:t>Management Plan</w:t>
      </w:r>
    </w:p>
    <w:p w:rsidR="00DC0725" w:rsidRPr="00FA5820" w:rsidRDefault="00DC0725" w:rsidP="00DC0725">
      <w:pPr>
        <w:jc w:val="both"/>
        <w:rPr>
          <w:rFonts w:ascii="Arial" w:hAnsi="Arial" w:cs="Arial"/>
          <w:color w:val="44546A" w:themeColor="text2"/>
          <w:sz w:val="16"/>
          <w:szCs w:val="16"/>
        </w:rPr>
      </w:pPr>
    </w:p>
    <w:tbl>
      <w:tblPr>
        <w:tblpPr w:leftFromText="180" w:rightFromText="180" w:vertAnchor="text" w:horzAnchor="margin" w:tblpXSpec="center" w:tblpY="-19"/>
        <w:tblW w:w="0" w:type="auto"/>
        <w:tblBorders>
          <w:top w:val="single" w:sz="4" w:space="0" w:color="8DB3E2"/>
          <w:left w:val="single" w:sz="4" w:space="0" w:color="8DB3E2"/>
          <w:bottom w:val="single" w:sz="4" w:space="0" w:color="8DB3E2"/>
          <w:right w:val="single" w:sz="4" w:space="0" w:color="8DB3E2"/>
        </w:tblBorders>
        <w:tblLook w:val="04A0" w:firstRow="1" w:lastRow="0" w:firstColumn="1" w:lastColumn="0" w:noHBand="0" w:noVBand="1"/>
      </w:tblPr>
      <w:tblGrid>
        <w:gridCol w:w="2931"/>
      </w:tblGrid>
      <w:tr w:rsidR="00FA5820" w:rsidRPr="00FA5820" w:rsidTr="004A2D5E">
        <w:trPr>
          <w:trHeight w:val="430"/>
        </w:trPr>
        <w:tc>
          <w:tcPr>
            <w:tcW w:w="2931" w:type="dxa"/>
            <w:shd w:val="clear" w:color="auto" w:fill="F2F2F2"/>
          </w:tcPr>
          <w:p w:rsidR="008750FE" w:rsidRPr="00FA5820" w:rsidRDefault="008D11FD" w:rsidP="000F6B0A">
            <w:pPr>
              <w:jc w:val="both"/>
              <w:rPr>
                <w:rFonts w:ascii="Arial" w:hAnsi="Arial" w:cs="Arial"/>
                <w:color w:val="44546A" w:themeColor="text2"/>
                <w:sz w:val="22"/>
                <w:szCs w:val="22"/>
              </w:rPr>
            </w:pPr>
            <w:r w:rsidRPr="00FA5820">
              <w:rPr>
                <w:rFonts w:ascii="Arial" w:hAnsi="Arial" w:cs="Arial"/>
                <w:color w:val="44546A" w:themeColor="text2"/>
                <w:sz w:val="22"/>
                <w:szCs w:val="22"/>
              </w:rPr>
              <w:t xml:space="preserve">          </w:t>
            </w:r>
          </w:p>
        </w:tc>
      </w:tr>
    </w:tbl>
    <w:p w:rsidR="008750FE" w:rsidRPr="00FA5820" w:rsidRDefault="000F6B0A" w:rsidP="000F6B0A">
      <w:pPr>
        <w:rPr>
          <w:rFonts w:ascii="Arial" w:hAnsi="Arial" w:cs="Arial"/>
          <w:color w:val="44546A" w:themeColor="text2"/>
          <w:sz w:val="22"/>
          <w:szCs w:val="22"/>
        </w:rPr>
      </w:pPr>
      <w:r w:rsidRPr="00FA5820">
        <w:rPr>
          <w:rFonts w:ascii="Arial" w:hAnsi="Arial" w:cs="Arial"/>
          <w:color w:val="44546A" w:themeColor="text2"/>
          <w:sz w:val="22"/>
          <w:szCs w:val="22"/>
        </w:rPr>
        <w:t xml:space="preserve">Date </w:t>
      </w:r>
      <w:r w:rsidR="00895AF7">
        <w:rPr>
          <w:rFonts w:ascii="Arial" w:hAnsi="Arial" w:cs="Arial"/>
          <w:color w:val="44546A" w:themeColor="text2"/>
          <w:sz w:val="22"/>
          <w:szCs w:val="22"/>
        </w:rPr>
        <w:t>Management Plan</w:t>
      </w:r>
      <w:r w:rsidR="00DC0725" w:rsidRPr="00FA5820">
        <w:rPr>
          <w:rFonts w:ascii="Arial" w:hAnsi="Arial" w:cs="Arial"/>
          <w:color w:val="44546A" w:themeColor="text2"/>
          <w:sz w:val="22"/>
          <w:szCs w:val="22"/>
        </w:rPr>
        <w:t xml:space="preserve"> was approved:</w:t>
      </w:r>
      <w:r w:rsidR="00DC0725" w:rsidRPr="00FA5820">
        <w:rPr>
          <w:rFonts w:ascii="Arial" w:hAnsi="Arial" w:cs="Arial"/>
          <w:color w:val="44546A" w:themeColor="text2"/>
          <w:sz w:val="22"/>
          <w:szCs w:val="22"/>
        </w:rPr>
        <w:tab/>
      </w:r>
      <w:r w:rsidR="00DC0725" w:rsidRPr="00FA5820">
        <w:rPr>
          <w:rFonts w:ascii="Arial" w:hAnsi="Arial" w:cs="Arial"/>
          <w:color w:val="44546A" w:themeColor="text2"/>
          <w:sz w:val="22"/>
          <w:szCs w:val="22"/>
        </w:rPr>
        <w:tab/>
      </w:r>
    </w:p>
    <w:p w:rsidR="008750FE" w:rsidRPr="00FA5820" w:rsidRDefault="008750FE" w:rsidP="000F6B0A">
      <w:pPr>
        <w:rPr>
          <w:rFonts w:ascii="Arial" w:hAnsi="Arial" w:cs="Arial"/>
          <w:color w:val="44546A" w:themeColor="text2"/>
          <w:sz w:val="20"/>
          <w:szCs w:val="20"/>
        </w:rPr>
      </w:pPr>
      <w:r w:rsidRPr="00FA5820">
        <w:rPr>
          <w:rFonts w:ascii="Arial" w:hAnsi="Arial" w:cs="Arial"/>
          <w:color w:val="44546A" w:themeColor="text2"/>
          <w:sz w:val="20"/>
          <w:szCs w:val="20"/>
        </w:rPr>
        <w:tab/>
      </w:r>
      <w:r w:rsidRPr="00FA5820">
        <w:rPr>
          <w:rFonts w:ascii="Arial" w:hAnsi="Arial" w:cs="Arial"/>
          <w:color w:val="44546A" w:themeColor="text2"/>
          <w:sz w:val="20"/>
          <w:szCs w:val="20"/>
        </w:rPr>
        <w:tab/>
      </w:r>
      <w:r w:rsidRPr="00FA5820">
        <w:rPr>
          <w:rFonts w:ascii="Arial" w:hAnsi="Arial" w:cs="Arial"/>
          <w:color w:val="44546A" w:themeColor="text2"/>
          <w:sz w:val="20"/>
          <w:szCs w:val="20"/>
        </w:rPr>
        <w:tab/>
      </w:r>
      <w:r w:rsidRPr="00FA5820">
        <w:rPr>
          <w:rFonts w:ascii="Arial" w:hAnsi="Arial" w:cs="Arial"/>
          <w:color w:val="44546A" w:themeColor="text2"/>
          <w:sz w:val="20"/>
          <w:szCs w:val="20"/>
        </w:rPr>
        <w:tab/>
      </w:r>
      <w:r w:rsidRPr="00FA5820">
        <w:rPr>
          <w:rFonts w:ascii="Arial" w:hAnsi="Arial" w:cs="Arial"/>
          <w:color w:val="44546A" w:themeColor="text2"/>
          <w:sz w:val="20"/>
          <w:szCs w:val="20"/>
        </w:rPr>
        <w:tab/>
      </w:r>
      <w:r w:rsidRPr="00FA5820">
        <w:rPr>
          <w:rFonts w:ascii="Arial" w:hAnsi="Arial" w:cs="Arial"/>
          <w:color w:val="44546A" w:themeColor="text2"/>
          <w:sz w:val="20"/>
          <w:szCs w:val="20"/>
        </w:rPr>
        <w:tab/>
      </w:r>
    </w:p>
    <w:p w:rsidR="00DC0725" w:rsidRPr="00FA5820" w:rsidRDefault="00DC0725" w:rsidP="000F6B0A">
      <w:pPr>
        <w:rPr>
          <w:rFonts w:ascii="Arial" w:hAnsi="Arial" w:cs="Arial"/>
          <w:color w:val="44546A" w:themeColor="text2"/>
          <w:sz w:val="20"/>
          <w:szCs w:val="20"/>
        </w:rPr>
      </w:pPr>
    </w:p>
    <w:tbl>
      <w:tblPr>
        <w:tblpPr w:leftFromText="180" w:rightFromText="180" w:vertAnchor="text" w:horzAnchor="margin" w:tblpXSpec="center" w:tblpY="-19"/>
        <w:tblW w:w="0" w:type="auto"/>
        <w:tblBorders>
          <w:top w:val="single" w:sz="4" w:space="0" w:color="8DB3E2"/>
          <w:left w:val="single" w:sz="4" w:space="0" w:color="8DB3E2"/>
          <w:bottom w:val="single" w:sz="4" w:space="0" w:color="8DB3E2"/>
          <w:right w:val="single" w:sz="4" w:space="0" w:color="8DB3E2"/>
        </w:tblBorders>
        <w:tblLook w:val="04A0" w:firstRow="1" w:lastRow="0" w:firstColumn="1" w:lastColumn="0" w:noHBand="0" w:noVBand="1"/>
      </w:tblPr>
      <w:tblGrid>
        <w:gridCol w:w="2931"/>
      </w:tblGrid>
      <w:tr w:rsidR="00FA5820" w:rsidRPr="00FA5820" w:rsidTr="004A2D5E">
        <w:trPr>
          <w:trHeight w:val="434"/>
        </w:trPr>
        <w:tc>
          <w:tcPr>
            <w:tcW w:w="2931" w:type="dxa"/>
            <w:shd w:val="clear" w:color="auto" w:fill="F2F2F2"/>
          </w:tcPr>
          <w:p w:rsidR="0030413A" w:rsidRPr="00FA5820" w:rsidRDefault="0030413A" w:rsidP="000F6B0A">
            <w:pPr>
              <w:rPr>
                <w:rFonts w:ascii="Arial" w:hAnsi="Arial" w:cs="Arial"/>
                <w:color w:val="44546A" w:themeColor="text2"/>
                <w:sz w:val="20"/>
                <w:szCs w:val="20"/>
              </w:rPr>
            </w:pPr>
          </w:p>
        </w:tc>
      </w:tr>
    </w:tbl>
    <w:p w:rsidR="0030413A" w:rsidRPr="00FA5820" w:rsidRDefault="0030413A" w:rsidP="000F6B0A">
      <w:pPr>
        <w:rPr>
          <w:rFonts w:ascii="Arial" w:hAnsi="Arial" w:cs="Arial"/>
          <w:color w:val="44546A" w:themeColor="text2"/>
          <w:sz w:val="22"/>
          <w:szCs w:val="22"/>
        </w:rPr>
      </w:pPr>
      <w:r w:rsidRPr="00FA5820">
        <w:rPr>
          <w:rFonts w:ascii="Arial" w:hAnsi="Arial" w:cs="Arial"/>
          <w:color w:val="44546A" w:themeColor="text2"/>
          <w:sz w:val="22"/>
          <w:szCs w:val="22"/>
        </w:rPr>
        <w:t xml:space="preserve">Date </w:t>
      </w:r>
      <w:r w:rsidR="00895AF7">
        <w:rPr>
          <w:rFonts w:ascii="Arial" w:hAnsi="Arial" w:cs="Arial"/>
          <w:color w:val="44546A" w:themeColor="text2"/>
          <w:sz w:val="22"/>
          <w:szCs w:val="22"/>
        </w:rPr>
        <w:t>Management Plan</w:t>
      </w:r>
      <w:r w:rsidRPr="00FA5820">
        <w:rPr>
          <w:rFonts w:ascii="Arial" w:hAnsi="Arial" w:cs="Arial"/>
          <w:color w:val="44546A" w:themeColor="text2"/>
          <w:sz w:val="22"/>
          <w:szCs w:val="22"/>
        </w:rPr>
        <w:t xml:space="preserve"> is due for review:        </w:t>
      </w:r>
    </w:p>
    <w:p w:rsidR="0030413A" w:rsidRPr="00FA5820" w:rsidRDefault="0030413A" w:rsidP="0030413A">
      <w:pPr>
        <w:jc w:val="both"/>
        <w:rPr>
          <w:rFonts w:ascii="Arial" w:hAnsi="Arial" w:cs="Arial"/>
          <w:i/>
          <w:color w:val="44546A" w:themeColor="text2"/>
          <w:sz w:val="18"/>
          <w:szCs w:val="18"/>
        </w:rPr>
      </w:pPr>
    </w:p>
    <w:p w:rsidR="004A2D5E" w:rsidRPr="00FA5820" w:rsidRDefault="004A2D5E" w:rsidP="0030413A">
      <w:pPr>
        <w:jc w:val="both"/>
        <w:rPr>
          <w:rFonts w:ascii="Arial" w:hAnsi="Arial" w:cs="Arial"/>
          <w:b/>
          <w:i/>
          <w:color w:val="44546A" w:themeColor="text2"/>
          <w:sz w:val="22"/>
          <w:szCs w:val="22"/>
        </w:rPr>
      </w:pPr>
    </w:p>
    <w:p w:rsidR="00DC0725" w:rsidRDefault="00EB6A4C" w:rsidP="0030413A">
      <w:pPr>
        <w:jc w:val="both"/>
        <w:rPr>
          <w:rFonts w:ascii="Arial" w:hAnsi="Arial" w:cs="Arial"/>
          <w:color w:val="44546A" w:themeColor="text2"/>
          <w:sz w:val="22"/>
          <w:szCs w:val="22"/>
        </w:rPr>
      </w:pPr>
      <w:r>
        <w:rPr>
          <w:rFonts w:ascii="Arial" w:hAnsi="Arial" w:cs="Arial"/>
          <w:color w:val="44546A" w:themeColor="text2"/>
          <w:sz w:val="22"/>
          <w:szCs w:val="22"/>
        </w:rPr>
        <w:t>Written p</w:t>
      </w:r>
      <w:r w:rsidR="001A52F4" w:rsidRPr="00FA5820">
        <w:rPr>
          <w:rFonts w:ascii="Arial" w:hAnsi="Arial" w:cs="Arial"/>
          <w:color w:val="44546A" w:themeColor="text2"/>
          <w:sz w:val="22"/>
          <w:szCs w:val="22"/>
        </w:rPr>
        <w:t xml:space="preserve">lan </w:t>
      </w:r>
      <w:r w:rsidR="00DC0725" w:rsidRPr="00FA5820">
        <w:rPr>
          <w:rFonts w:ascii="Arial" w:hAnsi="Arial" w:cs="Arial"/>
          <w:color w:val="44546A" w:themeColor="text2"/>
          <w:sz w:val="22"/>
          <w:szCs w:val="22"/>
        </w:rPr>
        <w:t xml:space="preserve">must be reviewed </w:t>
      </w:r>
      <w:r w:rsidR="004A2D5E" w:rsidRPr="00FA5820">
        <w:rPr>
          <w:rFonts w:ascii="Arial" w:hAnsi="Arial" w:cs="Arial"/>
          <w:color w:val="44546A" w:themeColor="text2"/>
          <w:sz w:val="22"/>
          <w:szCs w:val="22"/>
        </w:rPr>
        <w:t xml:space="preserve">and modified if necessary, </w:t>
      </w:r>
      <w:r w:rsidR="00DC0725" w:rsidRPr="00FA5820">
        <w:rPr>
          <w:rFonts w:ascii="Arial" w:hAnsi="Arial" w:cs="Arial"/>
          <w:color w:val="44546A" w:themeColor="text2"/>
          <w:sz w:val="22"/>
          <w:szCs w:val="22"/>
        </w:rPr>
        <w:t>every two years</w:t>
      </w:r>
      <w:r w:rsidR="001A52F4" w:rsidRPr="00FA5820">
        <w:rPr>
          <w:rFonts w:ascii="Arial" w:hAnsi="Arial" w:cs="Arial"/>
          <w:color w:val="44546A" w:themeColor="text2"/>
          <w:sz w:val="22"/>
          <w:szCs w:val="22"/>
        </w:rPr>
        <w:t xml:space="preserve"> </w:t>
      </w:r>
      <w:r w:rsidR="00DC0725" w:rsidRPr="00FA5820">
        <w:rPr>
          <w:rFonts w:ascii="Arial" w:hAnsi="Arial" w:cs="Arial"/>
          <w:color w:val="44546A" w:themeColor="text2"/>
          <w:sz w:val="22"/>
          <w:szCs w:val="22"/>
          <w:u w:val="single"/>
        </w:rPr>
        <w:t>or</w:t>
      </w:r>
      <w:r w:rsidR="00DC0725" w:rsidRPr="00FA5820">
        <w:rPr>
          <w:rFonts w:ascii="Arial" w:hAnsi="Arial" w:cs="Arial"/>
          <w:color w:val="44546A" w:themeColor="text2"/>
          <w:sz w:val="22"/>
          <w:szCs w:val="22"/>
        </w:rPr>
        <w:t xml:space="preserve"> when operations under the licence </w:t>
      </w:r>
      <w:r>
        <w:rPr>
          <w:rFonts w:ascii="Arial" w:hAnsi="Arial" w:cs="Arial"/>
          <w:color w:val="44546A" w:themeColor="text2"/>
          <w:sz w:val="22"/>
          <w:szCs w:val="22"/>
        </w:rPr>
        <w:t>change</w:t>
      </w:r>
      <w:r w:rsidR="00DC0725" w:rsidRPr="00FA5820">
        <w:rPr>
          <w:rFonts w:ascii="Arial" w:hAnsi="Arial" w:cs="Arial"/>
          <w:color w:val="44546A" w:themeColor="text2"/>
          <w:sz w:val="22"/>
          <w:szCs w:val="22"/>
        </w:rPr>
        <w:t xml:space="preserve"> in such a way that warrants a review</w:t>
      </w:r>
      <w:r>
        <w:rPr>
          <w:rFonts w:ascii="Arial" w:hAnsi="Arial" w:cs="Arial"/>
          <w:color w:val="44546A" w:themeColor="text2"/>
          <w:sz w:val="22"/>
          <w:szCs w:val="22"/>
        </w:rPr>
        <w:t>.</w:t>
      </w:r>
      <w:r w:rsidR="0030413A" w:rsidRPr="00FA5820">
        <w:rPr>
          <w:rFonts w:ascii="Arial" w:hAnsi="Arial" w:cs="Arial"/>
          <w:color w:val="44546A" w:themeColor="text2"/>
          <w:sz w:val="22"/>
          <w:szCs w:val="22"/>
        </w:rPr>
        <w:t xml:space="preserve">   </w:t>
      </w:r>
    </w:p>
    <w:p w:rsidR="00EB6A4C" w:rsidRPr="00FA5820" w:rsidRDefault="00EB6A4C" w:rsidP="0030413A">
      <w:pPr>
        <w:jc w:val="both"/>
        <w:rPr>
          <w:rFonts w:ascii="Arial" w:hAnsi="Arial" w:cs="Arial"/>
          <w:color w:val="44546A" w:themeColor="text2"/>
          <w:sz w:val="22"/>
          <w:szCs w:val="22"/>
        </w:rPr>
      </w:pPr>
    </w:p>
    <w:p w:rsidR="00BD2ED9" w:rsidRPr="00FA5820" w:rsidRDefault="00BD2ED9" w:rsidP="00DC0725">
      <w:pPr>
        <w:jc w:val="both"/>
        <w:rPr>
          <w:rFonts w:ascii="Arial" w:hAnsi="Arial" w:cs="Arial"/>
          <w:b/>
          <w:i/>
          <w:color w:val="44546A" w:themeColor="text2"/>
          <w:sz w:val="12"/>
          <w:szCs w:val="12"/>
        </w:rPr>
      </w:pPr>
    </w:p>
    <w:tbl>
      <w:tblPr>
        <w:tblW w:w="14238" w:type="dxa"/>
        <w:tblLook w:val="01E0" w:firstRow="1" w:lastRow="1" w:firstColumn="1" w:lastColumn="1" w:noHBand="0" w:noVBand="0"/>
      </w:tblPr>
      <w:tblGrid>
        <w:gridCol w:w="3081"/>
        <w:gridCol w:w="11157"/>
      </w:tblGrid>
      <w:tr w:rsidR="00FA5820" w:rsidRPr="00FA5820" w:rsidTr="000F6B0A">
        <w:trPr>
          <w:trHeight w:val="612"/>
        </w:trPr>
        <w:tc>
          <w:tcPr>
            <w:tcW w:w="3081" w:type="dxa"/>
            <w:tcBorders>
              <w:right w:val="single" w:sz="4" w:space="0" w:color="95BEDF"/>
            </w:tcBorders>
            <w:vAlign w:val="center"/>
          </w:tcPr>
          <w:p w:rsidR="00BD2ED9" w:rsidRPr="00FA5820" w:rsidRDefault="000F6B0A" w:rsidP="00AA436C">
            <w:pPr>
              <w:pStyle w:val="NormalWeb"/>
              <w:spacing w:before="120" w:beforeAutospacing="0" w:after="40" w:afterAutospacing="0"/>
              <w:rPr>
                <w:rFonts w:ascii="Arial" w:hAnsi="Arial" w:cs="Arial"/>
                <w:b/>
                <w:color w:val="44546A" w:themeColor="text2"/>
                <w:sz w:val="20"/>
                <w:szCs w:val="20"/>
              </w:rPr>
            </w:pPr>
            <w:r w:rsidRPr="00FA5820">
              <w:rPr>
                <w:rFonts w:ascii="Arial" w:hAnsi="Arial" w:cs="Arial"/>
                <w:b/>
                <w:color w:val="44546A" w:themeColor="text2"/>
                <w:sz w:val="20"/>
                <w:szCs w:val="20"/>
              </w:rPr>
              <w:t>S</w:t>
            </w:r>
            <w:r w:rsidR="00BD2ED9" w:rsidRPr="00FA5820">
              <w:rPr>
                <w:rFonts w:ascii="Arial" w:hAnsi="Arial" w:cs="Arial"/>
                <w:b/>
                <w:color w:val="44546A" w:themeColor="text2"/>
                <w:sz w:val="20"/>
                <w:szCs w:val="20"/>
              </w:rPr>
              <w:t>ignature of Authorised Person</w:t>
            </w:r>
            <w:r w:rsidR="00AA436C" w:rsidRPr="00FA5820">
              <w:rPr>
                <w:rFonts w:ascii="Arial" w:hAnsi="Arial" w:cs="Arial"/>
                <w:b/>
                <w:color w:val="44546A" w:themeColor="text2"/>
                <w:sz w:val="20"/>
                <w:szCs w:val="20"/>
              </w:rPr>
              <w:t>(</w:t>
            </w:r>
            <w:r w:rsidR="00BD2ED9" w:rsidRPr="00FA5820">
              <w:rPr>
                <w:rFonts w:ascii="Arial" w:hAnsi="Arial" w:cs="Arial"/>
                <w:b/>
                <w:color w:val="44546A" w:themeColor="text2"/>
                <w:sz w:val="20"/>
                <w:szCs w:val="20"/>
              </w:rPr>
              <w:t>s</w:t>
            </w:r>
            <w:r w:rsidR="00AA436C" w:rsidRPr="00FA5820">
              <w:rPr>
                <w:rFonts w:ascii="Arial" w:hAnsi="Arial" w:cs="Arial"/>
                <w:b/>
                <w:color w:val="44546A" w:themeColor="text2"/>
                <w:sz w:val="20"/>
                <w:szCs w:val="20"/>
              </w:rPr>
              <w:t>)</w:t>
            </w:r>
            <w:r w:rsidR="00BD2ED9" w:rsidRPr="00FA5820">
              <w:rPr>
                <w:rFonts w:ascii="Arial" w:hAnsi="Arial" w:cs="Arial"/>
                <w:b/>
                <w:color w:val="44546A" w:themeColor="text2"/>
                <w:sz w:val="20"/>
                <w:szCs w:val="20"/>
              </w:rPr>
              <w:t>:</w:t>
            </w:r>
          </w:p>
        </w:tc>
        <w:tc>
          <w:tcPr>
            <w:tcW w:w="11157" w:type="dxa"/>
            <w:tcBorders>
              <w:top w:val="single" w:sz="4" w:space="0" w:color="95BEDF"/>
              <w:left w:val="single" w:sz="4" w:space="0" w:color="95BEDF"/>
              <w:bottom w:val="single" w:sz="4" w:space="0" w:color="95BEDF"/>
              <w:right w:val="single" w:sz="4" w:space="0" w:color="95BEDF"/>
            </w:tcBorders>
            <w:shd w:val="clear" w:color="auto" w:fill="F3F3F3"/>
            <w:vAlign w:val="center"/>
          </w:tcPr>
          <w:p w:rsidR="00BD2ED9" w:rsidRPr="00FA5820" w:rsidRDefault="00AA436C" w:rsidP="00AA436C">
            <w:pPr>
              <w:pStyle w:val="NormalWeb"/>
              <w:spacing w:before="0" w:beforeAutospacing="0" w:after="40" w:afterAutospacing="0" w:line="320" w:lineRule="exact"/>
              <w:rPr>
                <w:rFonts w:ascii="Arial" w:hAnsi="Arial" w:cs="Arial"/>
                <w:color w:val="44546A" w:themeColor="text2"/>
                <w:kern w:val="24"/>
                <w:sz w:val="20"/>
                <w:szCs w:val="20"/>
              </w:rPr>
            </w:pPr>
            <w:r w:rsidRPr="00FA5820">
              <w:rPr>
                <w:rFonts w:ascii="Arial" w:hAnsi="Arial" w:cs="Arial"/>
                <w:color w:val="44546A" w:themeColor="text2"/>
                <w:kern w:val="24"/>
                <w:sz w:val="20"/>
                <w:szCs w:val="20"/>
              </w:rPr>
              <w:t>1.</w:t>
            </w:r>
            <w:r w:rsidR="00BD2ED9" w:rsidRPr="00FA5820">
              <w:rPr>
                <w:rFonts w:ascii="Arial" w:hAnsi="Arial" w:cs="Arial"/>
                <w:color w:val="44546A" w:themeColor="text2"/>
                <w:kern w:val="24"/>
                <w:sz w:val="20"/>
                <w:szCs w:val="20"/>
              </w:rPr>
              <w:t xml:space="preserve">                                                    </w:t>
            </w:r>
            <w:r w:rsidR="00826194" w:rsidRPr="00FA5820">
              <w:rPr>
                <w:rFonts w:ascii="Arial" w:hAnsi="Arial" w:cs="Arial"/>
                <w:color w:val="44546A" w:themeColor="text2"/>
                <w:kern w:val="24"/>
                <w:sz w:val="20"/>
                <w:szCs w:val="20"/>
              </w:rPr>
              <w:t xml:space="preserve">                 </w:t>
            </w:r>
            <w:r w:rsidR="00BD2ED9" w:rsidRPr="00FA5820">
              <w:rPr>
                <w:rFonts w:ascii="Arial" w:hAnsi="Arial" w:cs="Arial"/>
                <w:color w:val="44546A" w:themeColor="text2"/>
                <w:kern w:val="24"/>
                <w:sz w:val="20"/>
                <w:szCs w:val="20"/>
              </w:rPr>
              <w:t xml:space="preserve">             </w:t>
            </w:r>
            <w:r w:rsidRPr="00FA5820">
              <w:rPr>
                <w:rFonts w:ascii="Arial" w:hAnsi="Arial" w:cs="Arial"/>
                <w:color w:val="44546A" w:themeColor="text2"/>
                <w:kern w:val="24"/>
                <w:sz w:val="20"/>
                <w:szCs w:val="20"/>
              </w:rPr>
              <w:t xml:space="preserve">            </w:t>
            </w:r>
            <w:r w:rsidR="00BD2ED9" w:rsidRPr="00FA5820">
              <w:rPr>
                <w:rFonts w:ascii="Arial" w:hAnsi="Arial" w:cs="Arial"/>
                <w:color w:val="44546A" w:themeColor="text2"/>
                <w:kern w:val="24"/>
                <w:sz w:val="20"/>
                <w:szCs w:val="20"/>
              </w:rPr>
              <w:t xml:space="preserve"> 2</w:t>
            </w:r>
            <w:r w:rsidRPr="00FA5820">
              <w:rPr>
                <w:rFonts w:ascii="Arial" w:hAnsi="Arial" w:cs="Arial"/>
                <w:color w:val="44546A" w:themeColor="text2"/>
                <w:kern w:val="24"/>
                <w:sz w:val="20"/>
                <w:szCs w:val="20"/>
              </w:rPr>
              <w:t>.</w:t>
            </w:r>
          </w:p>
        </w:tc>
      </w:tr>
    </w:tbl>
    <w:p w:rsidR="00ED343F" w:rsidRPr="002346B7" w:rsidRDefault="00ED343F" w:rsidP="002346B7"/>
    <w:tbl>
      <w:tblPr>
        <w:tblW w:w="14238" w:type="dxa"/>
        <w:tblLook w:val="01E0" w:firstRow="1" w:lastRow="1" w:firstColumn="1" w:lastColumn="1" w:noHBand="0" w:noVBand="0"/>
      </w:tblPr>
      <w:tblGrid>
        <w:gridCol w:w="3081"/>
        <w:gridCol w:w="11157"/>
      </w:tblGrid>
      <w:tr w:rsidR="00ED343F" w:rsidRPr="00FA5820" w:rsidTr="00ED343F">
        <w:trPr>
          <w:trHeight w:val="612"/>
        </w:trPr>
        <w:tc>
          <w:tcPr>
            <w:tcW w:w="3081" w:type="dxa"/>
            <w:tcBorders>
              <w:right w:val="single" w:sz="4" w:space="0" w:color="95BEDF"/>
            </w:tcBorders>
            <w:vAlign w:val="center"/>
          </w:tcPr>
          <w:p w:rsidR="00ED343F" w:rsidRPr="00FA5820" w:rsidRDefault="00ED343F" w:rsidP="00630A09">
            <w:pPr>
              <w:pStyle w:val="NormalWeb"/>
              <w:spacing w:before="120" w:beforeAutospacing="0" w:after="40" w:afterAutospacing="0"/>
              <w:rPr>
                <w:rFonts w:ascii="Arial" w:hAnsi="Arial" w:cs="Arial"/>
                <w:b/>
                <w:color w:val="44546A" w:themeColor="text2"/>
                <w:sz w:val="20"/>
                <w:szCs w:val="20"/>
              </w:rPr>
            </w:pPr>
            <w:r>
              <w:rPr>
                <w:rFonts w:ascii="Arial" w:hAnsi="Arial" w:cs="Arial"/>
                <w:b/>
                <w:color w:val="44546A" w:themeColor="text2"/>
                <w:sz w:val="20"/>
                <w:szCs w:val="20"/>
              </w:rPr>
              <w:t xml:space="preserve">Print Name and </w:t>
            </w:r>
            <w:r w:rsidR="00630A09">
              <w:rPr>
                <w:rFonts w:ascii="Arial" w:hAnsi="Arial" w:cs="Arial"/>
                <w:b/>
                <w:color w:val="44546A" w:themeColor="text2"/>
                <w:sz w:val="20"/>
                <w:szCs w:val="20"/>
              </w:rPr>
              <w:t>Position</w:t>
            </w:r>
          </w:p>
        </w:tc>
        <w:tc>
          <w:tcPr>
            <w:tcW w:w="11157" w:type="dxa"/>
            <w:tcBorders>
              <w:top w:val="single" w:sz="4" w:space="0" w:color="95BEDF"/>
              <w:left w:val="single" w:sz="4" w:space="0" w:color="95BEDF"/>
              <w:bottom w:val="single" w:sz="4" w:space="0" w:color="95BEDF"/>
              <w:right w:val="single" w:sz="4" w:space="0" w:color="95BEDF"/>
            </w:tcBorders>
            <w:shd w:val="clear" w:color="auto" w:fill="F3F3F3"/>
            <w:vAlign w:val="center"/>
          </w:tcPr>
          <w:p w:rsidR="00900FDD" w:rsidRDefault="00ED343F" w:rsidP="00ED343F">
            <w:pPr>
              <w:pStyle w:val="NormalWeb"/>
              <w:spacing w:before="0" w:beforeAutospacing="0" w:after="40" w:afterAutospacing="0" w:line="320" w:lineRule="exact"/>
              <w:rPr>
                <w:rFonts w:ascii="Arial" w:hAnsi="Arial" w:cs="Arial"/>
                <w:color w:val="44546A" w:themeColor="text2"/>
                <w:kern w:val="24"/>
                <w:sz w:val="20"/>
                <w:szCs w:val="20"/>
              </w:rPr>
            </w:pPr>
            <w:r w:rsidRPr="00FA5820">
              <w:rPr>
                <w:rFonts w:ascii="Arial" w:hAnsi="Arial" w:cs="Arial"/>
                <w:color w:val="44546A" w:themeColor="text2"/>
                <w:kern w:val="24"/>
                <w:sz w:val="20"/>
                <w:szCs w:val="20"/>
              </w:rPr>
              <w:t xml:space="preserve">1.  </w:t>
            </w:r>
            <w:r w:rsidR="00900FDD">
              <w:rPr>
                <w:rFonts w:ascii="Arial" w:hAnsi="Arial" w:cs="Arial"/>
                <w:color w:val="44546A" w:themeColor="text2"/>
                <w:kern w:val="24"/>
                <w:sz w:val="20"/>
                <w:szCs w:val="20"/>
              </w:rPr>
              <w:t xml:space="preserve">                                                                                             2.</w:t>
            </w:r>
          </w:p>
          <w:p w:rsidR="00ED343F" w:rsidRDefault="00900FDD" w:rsidP="00ED343F">
            <w:pPr>
              <w:pStyle w:val="NormalWeb"/>
              <w:spacing w:before="0" w:beforeAutospacing="0" w:after="40" w:afterAutospacing="0" w:line="320" w:lineRule="exact"/>
              <w:rPr>
                <w:rFonts w:ascii="Arial" w:hAnsi="Arial" w:cs="Arial"/>
                <w:color w:val="44546A" w:themeColor="text2"/>
                <w:kern w:val="24"/>
                <w:sz w:val="20"/>
                <w:szCs w:val="20"/>
              </w:rPr>
            </w:pPr>
            <w:r>
              <w:rPr>
                <w:rFonts w:ascii="Arial" w:hAnsi="Arial" w:cs="Arial"/>
                <w:color w:val="44546A" w:themeColor="text2"/>
                <w:kern w:val="24"/>
                <w:sz w:val="20"/>
                <w:szCs w:val="20"/>
              </w:rPr>
              <w:t>Position</w:t>
            </w:r>
            <w:r w:rsidR="00630A09">
              <w:rPr>
                <w:rFonts w:ascii="Arial" w:hAnsi="Arial" w:cs="Arial"/>
                <w:color w:val="44546A" w:themeColor="text2"/>
                <w:kern w:val="24"/>
                <w:sz w:val="20"/>
                <w:szCs w:val="20"/>
              </w:rPr>
              <w:t xml:space="preserve">                                                                                     </w:t>
            </w:r>
            <w:r>
              <w:rPr>
                <w:rFonts w:ascii="Arial" w:hAnsi="Arial" w:cs="Arial"/>
                <w:color w:val="44546A" w:themeColor="text2"/>
                <w:kern w:val="24"/>
                <w:sz w:val="20"/>
                <w:szCs w:val="20"/>
              </w:rPr>
              <w:t>Position</w:t>
            </w:r>
          </w:p>
          <w:p w:rsidR="00630A09" w:rsidRPr="00FA5820" w:rsidRDefault="00630A09" w:rsidP="00ED343F">
            <w:pPr>
              <w:pStyle w:val="NormalWeb"/>
              <w:spacing w:before="0" w:beforeAutospacing="0" w:after="40" w:afterAutospacing="0" w:line="320" w:lineRule="exact"/>
              <w:rPr>
                <w:rFonts w:ascii="Arial" w:hAnsi="Arial" w:cs="Arial"/>
                <w:color w:val="44546A" w:themeColor="text2"/>
                <w:kern w:val="24"/>
                <w:sz w:val="20"/>
                <w:szCs w:val="20"/>
              </w:rPr>
            </w:pPr>
          </w:p>
        </w:tc>
      </w:tr>
    </w:tbl>
    <w:p w:rsidR="00630A09" w:rsidRDefault="00B74C14" w:rsidP="002346B7">
      <w:r w:rsidRPr="002346B7">
        <w:lastRenderedPageBreak/>
        <w:t xml:space="preserve">  </w:t>
      </w:r>
      <w:r w:rsidR="0050466F" w:rsidRPr="002346B7">
        <w:t xml:space="preserve">  </w:t>
      </w:r>
    </w:p>
    <w:p w:rsidR="0068185B" w:rsidRPr="002346B7" w:rsidRDefault="0050466F" w:rsidP="002346B7">
      <w:r w:rsidRPr="002346B7">
        <w:t xml:space="preserve">    </w:t>
      </w:r>
      <w:r w:rsidR="002A66D5" w:rsidRPr="002346B7">
        <w:t xml:space="preserve">  </w:t>
      </w:r>
    </w:p>
    <w:p w:rsidR="00734602" w:rsidRPr="00FA5820" w:rsidRDefault="00ED343F" w:rsidP="002C14A1">
      <w:pPr>
        <w:rPr>
          <w:rFonts w:ascii="Arial" w:hAnsi="Arial" w:cs="Arial"/>
          <w:color w:val="44546A" w:themeColor="text2"/>
          <w:lang w:val="en-AU" w:eastAsia="en-AU"/>
        </w:rPr>
      </w:pPr>
      <w:r w:rsidRPr="00FA5820">
        <w:rPr>
          <w:noProof/>
          <w:color w:val="44546A" w:themeColor="text2"/>
          <w:lang w:val="en-AU" w:eastAsia="en-AU"/>
        </w:rPr>
        <w:drawing>
          <wp:anchor distT="36576" distB="36576" distL="36576" distR="36576" simplePos="0" relativeHeight="251680256" behindDoc="0" locked="0" layoutInCell="1" allowOverlap="1" wp14:anchorId="71B01D48" wp14:editId="0C604247">
            <wp:simplePos x="0" y="0"/>
            <wp:positionH relativeFrom="margin">
              <wp:posOffset>0</wp:posOffset>
            </wp:positionH>
            <wp:positionV relativeFrom="paragraph">
              <wp:posOffset>36830</wp:posOffset>
            </wp:positionV>
            <wp:extent cx="4801870" cy="104775"/>
            <wp:effectExtent l="0" t="0" r="0" b="9525"/>
            <wp:wrapNone/>
            <wp:docPr id="4" name="Picture 8" descr="df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fgdg"/>
                    <pic:cNvPicPr>
                      <a:picLocks noChangeAspect="1" noChangeArrowheads="1"/>
                    </pic:cNvPicPr>
                  </pic:nvPicPr>
                  <pic:blipFill>
                    <a:blip r:embed="rId7">
                      <a:extLst>
                        <a:ext uri="{28A0092B-C50C-407E-A947-70E740481C1C}">
                          <a14:useLocalDpi xmlns:a14="http://schemas.microsoft.com/office/drawing/2010/main" val="0"/>
                        </a:ext>
                      </a:extLst>
                    </a:blip>
                    <a:srcRect r="2792"/>
                    <a:stretch>
                      <a:fillRect/>
                    </a:stretch>
                  </pic:blipFill>
                  <pic:spPr bwMode="auto">
                    <a:xfrm>
                      <a:off x="0" y="0"/>
                      <a:ext cx="4801870" cy="1047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4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9"/>
      </w:tblGrid>
      <w:tr w:rsidR="00FA5820" w:rsidRPr="00FA5820" w:rsidTr="00FA5820">
        <w:trPr>
          <w:trHeight w:val="615"/>
        </w:trPr>
        <w:tc>
          <w:tcPr>
            <w:tcW w:w="14369" w:type="dxa"/>
            <w:shd w:val="clear" w:color="auto" w:fill="5B9BD5" w:themeFill="accent1"/>
          </w:tcPr>
          <w:p w:rsidR="00D06408" w:rsidRPr="00ED343F" w:rsidRDefault="00D06408" w:rsidP="0039121B">
            <w:pPr>
              <w:spacing w:before="120" w:after="120"/>
              <w:rPr>
                <w:rFonts w:ascii="Arial" w:hAnsi="Arial" w:cs="Arial"/>
                <w:b/>
                <w:color w:val="FFFFFF" w:themeColor="background1"/>
                <w:sz w:val="36"/>
                <w:szCs w:val="36"/>
                <w:lang w:val="en-AU" w:eastAsia="en-AU"/>
              </w:rPr>
            </w:pPr>
            <w:r w:rsidRPr="00ED343F">
              <w:rPr>
                <w:rFonts w:ascii="Arial" w:hAnsi="Arial" w:cs="Arial"/>
                <w:b/>
                <w:color w:val="FFFFFF" w:themeColor="background1"/>
                <w:sz w:val="36"/>
                <w:szCs w:val="36"/>
              </w:rPr>
              <w:t>RISK ASSESSMENT</w:t>
            </w:r>
          </w:p>
        </w:tc>
      </w:tr>
    </w:tbl>
    <w:p w:rsidR="00D06408" w:rsidRPr="00FA5820" w:rsidRDefault="00D06408" w:rsidP="00D06408">
      <w:pPr>
        <w:rPr>
          <w:rFonts w:ascii="Arial" w:hAnsi="Arial" w:cs="Arial"/>
          <w:color w:val="44546A" w:themeColor="text2"/>
          <w:lang w:val="en-AU" w:eastAsia="en-AU"/>
        </w:rPr>
      </w:pPr>
    </w:p>
    <w:p w:rsidR="00084193" w:rsidRPr="00FA5820" w:rsidRDefault="00084193" w:rsidP="00DF3731">
      <w:pPr>
        <w:rPr>
          <w:rFonts w:ascii="Arial" w:hAnsi="Arial" w:cs="Arial"/>
          <w:color w:val="44546A" w:themeColor="text2"/>
          <w:sz w:val="4"/>
          <w:szCs w:val="4"/>
        </w:rPr>
      </w:pPr>
    </w:p>
    <w:tbl>
      <w:tblPr>
        <w:tblW w:w="14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8"/>
        <w:gridCol w:w="12421"/>
      </w:tblGrid>
      <w:tr w:rsidR="00FA5820" w:rsidRPr="00FA5820" w:rsidTr="000014CD">
        <w:trPr>
          <w:trHeight w:val="412"/>
        </w:trPr>
        <w:tc>
          <w:tcPr>
            <w:tcW w:w="1938" w:type="dxa"/>
          </w:tcPr>
          <w:p w:rsidR="002F7FD4" w:rsidRPr="00FA5820" w:rsidRDefault="002F7FD4" w:rsidP="00B4616B">
            <w:pPr>
              <w:rPr>
                <w:rFonts w:ascii="Arial" w:hAnsi="Arial" w:cs="Arial"/>
                <w:b/>
                <w:color w:val="44546A" w:themeColor="text2"/>
                <w:sz w:val="21"/>
                <w:szCs w:val="21"/>
              </w:rPr>
            </w:pPr>
          </w:p>
          <w:p w:rsidR="00393726" w:rsidRPr="00FA5820" w:rsidRDefault="00393726" w:rsidP="00B4616B">
            <w:pPr>
              <w:rPr>
                <w:rFonts w:ascii="Arial" w:hAnsi="Arial" w:cs="Arial"/>
                <w:b/>
                <w:color w:val="44546A" w:themeColor="text2"/>
                <w:sz w:val="21"/>
                <w:szCs w:val="21"/>
              </w:rPr>
            </w:pPr>
            <w:r w:rsidRPr="00FA5820">
              <w:rPr>
                <w:rFonts w:ascii="Arial" w:hAnsi="Arial" w:cs="Arial"/>
                <w:b/>
                <w:color w:val="44546A" w:themeColor="text2"/>
                <w:sz w:val="21"/>
                <w:szCs w:val="21"/>
              </w:rPr>
              <w:t>General Code requirements</w:t>
            </w:r>
          </w:p>
          <w:p w:rsidR="00393726" w:rsidRPr="00FA5820" w:rsidRDefault="00393726" w:rsidP="00B4616B">
            <w:pPr>
              <w:rPr>
                <w:rFonts w:ascii="Arial" w:hAnsi="Arial" w:cs="Arial"/>
                <w:b/>
                <w:color w:val="44546A" w:themeColor="text2"/>
                <w:sz w:val="21"/>
                <w:szCs w:val="21"/>
              </w:rPr>
            </w:pPr>
          </w:p>
        </w:tc>
        <w:tc>
          <w:tcPr>
            <w:tcW w:w="12421" w:type="dxa"/>
          </w:tcPr>
          <w:p w:rsidR="002F7FD4" w:rsidRPr="00FA5820" w:rsidRDefault="002F7FD4" w:rsidP="00B4616B">
            <w:pPr>
              <w:rPr>
                <w:rFonts w:ascii="Arial" w:hAnsi="Arial" w:cs="Arial"/>
                <w:b/>
                <w:color w:val="44546A" w:themeColor="text2"/>
                <w:sz w:val="21"/>
                <w:szCs w:val="21"/>
              </w:rPr>
            </w:pPr>
          </w:p>
          <w:p w:rsidR="00393726" w:rsidRPr="00FA5820" w:rsidRDefault="00393726" w:rsidP="00B4616B">
            <w:pPr>
              <w:rPr>
                <w:rFonts w:ascii="Arial" w:hAnsi="Arial" w:cs="Arial"/>
                <w:b/>
                <w:color w:val="44546A" w:themeColor="text2"/>
                <w:sz w:val="21"/>
                <w:szCs w:val="21"/>
              </w:rPr>
            </w:pPr>
            <w:r w:rsidRPr="00FA5820">
              <w:rPr>
                <w:rFonts w:ascii="Arial" w:hAnsi="Arial" w:cs="Arial"/>
                <w:b/>
                <w:color w:val="44546A" w:themeColor="text2"/>
                <w:sz w:val="21"/>
                <w:szCs w:val="21"/>
              </w:rPr>
              <w:t>Risk Assessment</w:t>
            </w:r>
          </w:p>
          <w:p w:rsidR="00393726" w:rsidRPr="00FA5820" w:rsidRDefault="00393726" w:rsidP="00D311BA">
            <w:pPr>
              <w:rPr>
                <w:rFonts w:ascii="Arial" w:hAnsi="Arial" w:cs="Arial"/>
                <w:b/>
                <w:i/>
                <w:color w:val="44546A" w:themeColor="text2"/>
                <w:sz w:val="21"/>
                <w:szCs w:val="21"/>
              </w:rPr>
            </w:pPr>
            <w:r w:rsidRPr="002C14A1">
              <w:rPr>
                <w:rFonts w:ascii="Arial" w:hAnsi="Arial" w:cs="Arial"/>
                <w:i/>
                <w:color w:val="44546A" w:themeColor="text2"/>
                <w:sz w:val="21"/>
                <w:szCs w:val="21"/>
              </w:rPr>
              <w:t xml:space="preserve">Consider the nature and extent of your </w:t>
            </w:r>
            <w:r w:rsidR="00D311BA" w:rsidRPr="002C14A1">
              <w:rPr>
                <w:rFonts w:ascii="Arial" w:hAnsi="Arial" w:cs="Arial"/>
                <w:i/>
                <w:color w:val="44546A" w:themeColor="text2"/>
                <w:sz w:val="21"/>
                <w:szCs w:val="21"/>
              </w:rPr>
              <w:t xml:space="preserve">liquor </w:t>
            </w:r>
            <w:r w:rsidRPr="002C14A1">
              <w:rPr>
                <w:rFonts w:ascii="Arial" w:hAnsi="Arial" w:cs="Arial"/>
                <w:i/>
                <w:color w:val="44546A" w:themeColor="text2"/>
                <w:sz w:val="21"/>
                <w:szCs w:val="21"/>
              </w:rPr>
              <w:t>licence to identify the risks associated with operational practices</w:t>
            </w:r>
            <w:r w:rsidRPr="00FA5820">
              <w:rPr>
                <w:rFonts w:ascii="Arial" w:hAnsi="Arial" w:cs="Arial"/>
                <w:b/>
                <w:i/>
                <w:color w:val="44546A" w:themeColor="text2"/>
                <w:sz w:val="21"/>
                <w:szCs w:val="21"/>
              </w:rPr>
              <w:t>.</w:t>
            </w:r>
          </w:p>
        </w:tc>
      </w:tr>
      <w:tr w:rsidR="00FA5820" w:rsidRPr="00FA5820" w:rsidTr="000014CD">
        <w:trPr>
          <w:trHeight w:val="4228"/>
        </w:trPr>
        <w:tc>
          <w:tcPr>
            <w:tcW w:w="1938" w:type="dxa"/>
            <w:shd w:val="clear" w:color="auto" w:fill="DEEAF6" w:themeFill="accent1" w:themeFillTint="33"/>
          </w:tcPr>
          <w:p w:rsidR="00393726" w:rsidRPr="002C14A1" w:rsidRDefault="00393726" w:rsidP="002C14A1">
            <w:pPr>
              <w:shd w:val="clear" w:color="auto" w:fill="DEEAF6" w:themeFill="accent1" w:themeFillTint="33"/>
              <w:rPr>
                <w:rFonts w:ascii="Arial" w:hAnsi="Arial" w:cs="Arial"/>
                <w:color w:val="44546A" w:themeColor="text2"/>
                <w:sz w:val="21"/>
                <w:szCs w:val="21"/>
              </w:rPr>
            </w:pPr>
          </w:p>
          <w:p w:rsidR="00393726" w:rsidRPr="00FA5820" w:rsidRDefault="00393726" w:rsidP="00FA5820">
            <w:pPr>
              <w:shd w:val="clear" w:color="auto" w:fill="DEEAF6" w:themeFill="accent1" w:themeFillTint="33"/>
              <w:rPr>
                <w:rFonts w:ascii="Arial" w:hAnsi="Arial" w:cs="Arial"/>
                <w:color w:val="44546A" w:themeColor="text2"/>
                <w:sz w:val="21"/>
                <w:szCs w:val="21"/>
              </w:rPr>
            </w:pPr>
            <w:r w:rsidRPr="00FA5820">
              <w:rPr>
                <w:rFonts w:ascii="Arial" w:hAnsi="Arial" w:cs="Arial"/>
                <w:color w:val="44546A" w:themeColor="text2"/>
                <w:sz w:val="21"/>
                <w:szCs w:val="21"/>
              </w:rPr>
              <w:t xml:space="preserve">Undertake an assessment of the risks associated with your </w:t>
            </w:r>
            <w:r w:rsidR="002F7FD4" w:rsidRPr="00FA5820">
              <w:rPr>
                <w:rFonts w:ascii="Arial" w:hAnsi="Arial" w:cs="Arial"/>
                <w:color w:val="44546A" w:themeColor="text2"/>
                <w:sz w:val="21"/>
                <w:szCs w:val="21"/>
              </w:rPr>
              <w:t xml:space="preserve">Clubs </w:t>
            </w:r>
            <w:r w:rsidRPr="00FA5820">
              <w:rPr>
                <w:rFonts w:ascii="Arial" w:hAnsi="Arial" w:cs="Arial"/>
                <w:color w:val="44546A" w:themeColor="text2"/>
                <w:sz w:val="21"/>
                <w:szCs w:val="21"/>
              </w:rPr>
              <w:t>operation</w:t>
            </w:r>
            <w:r w:rsidR="002F7FD4" w:rsidRPr="00FA5820">
              <w:rPr>
                <w:rFonts w:ascii="Arial" w:hAnsi="Arial" w:cs="Arial"/>
                <w:color w:val="44546A" w:themeColor="text2"/>
                <w:sz w:val="21"/>
                <w:szCs w:val="21"/>
              </w:rPr>
              <w:t>s.</w:t>
            </w:r>
          </w:p>
          <w:p w:rsidR="00393726" w:rsidRPr="00FA5820" w:rsidRDefault="00393726" w:rsidP="00FA5820">
            <w:pPr>
              <w:shd w:val="clear" w:color="auto" w:fill="DEEAF6" w:themeFill="accent1" w:themeFillTint="33"/>
              <w:rPr>
                <w:rFonts w:ascii="Arial" w:hAnsi="Arial" w:cs="Arial"/>
                <w:color w:val="44546A" w:themeColor="text2"/>
                <w:sz w:val="21"/>
                <w:szCs w:val="21"/>
              </w:rPr>
            </w:pPr>
          </w:p>
          <w:p w:rsidR="00393726" w:rsidRPr="00FA5820" w:rsidRDefault="00393726" w:rsidP="00FA5820">
            <w:pPr>
              <w:shd w:val="clear" w:color="auto" w:fill="DEEAF6" w:themeFill="accent1" w:themeFillTint="33"/>
              <w:rPr>
                <w:rFonts w:ascii="Arial" w:hAnsi="Arial" w:cs="Arial"/>
                <w:color w:val="44546A" w:themeColor="text2"/>
                <w:sz w:val="21"/>
                <w:szCs w:val="21"/>
              </w:rPr>
            </w:pPr>
            <w:r w:rsidRPr="00FA5820">
              <w:rPr>
                <w:rFonts w:ascii="Arial" w:hAnsi="Arial" w:cs="Arial"/>
                <w:color w:val="44546A" w:themeColor="text2"/>
                <w:sz w:val="21"/>
                <w:szCs w:val="21"/>
              </w:rPr>
              <w:t xml:space="preserve">Identify - </w:t>
            </w:r>
          </w:p>
          <w:p w:rsidR="00393726" w:rsidRPr="00FA5820" w:rsidRDefault="00393726" w:rsidP="00FA5820">
            <w:pPr>
              <w:shd w:val="clear" w:color="auto" w:fill="DEEAF6" w:themeFill="accent1" w:themeFillTint="33"/>
              <w:rPr>
                <w:rFonts w:ascii="Arial" w:hAnsi="Arial" w:cs="Arial"/>
                <w:color w:val="44546A" w:themeColor="text2"/>
                <w:sz w:val="21"/>
                <w:szCs w:val="21"/>
              </w:rPr>
            </w:pPr>
          </w:p>
          <w:p w:rsidR="00393726" w:rsidRPr="00FA5820" w:rsidRDefault="00393726" w:rsidP="00FA5820">
            <w:pPr>
              <w:numPr>
                <w:ilvl w:val="0"/>
                <w:numId w:val="12"/>
              </w:numPr>
              <w:shd w:val="clear" w:color="auto" w:fill="DEEAF6" w:themeFill="accent1" w:themeFillTint="33"/>
              <w:rPr>
                <w:rFonts w:ascii="Arial" w:hAnsi="Arial" w:cs="Arial"/>
                <w:color w:val="44546A" w:themeColor="text2"/>
                <w:sz w:val="21"/>
                <w:szCs w:val="21"/>
              </w:rPr>
            </w:pPr>
            <w:r w:rsidRPr="00FA5820">
              <w:rPr>
                <w:rFonts w:ascii="Arial" w:hAnsi="Arial" w:cs="Arial"/>
                <w:color w:val="44546A" w:themeColor="text2"/>
                <w:sz w:val="21"/>
                <w:szCs w:val="21"/>
              </w:rPr>
              <w:t>low risk</w:t>
            </w:r>
          </w:p>
          <w:p w:rsidR="00393726" w:rsidRPr="00FA5820" w:rsidRDefault="00393726" w:rsidP="00FA5820">
            <w:pPr>
              <w:numPr>
                <w:ilvl w:val="0"/>
                <w:numId w:val="12"/>
              </w:numPr>
              <w:shd w:val="clear" w:color="auto" w:fill="DEEAF6" w:themeFill="accent1" w:themeFillTint="33"/>
              <w:rPr>
                <w:rFonts w:ascii="Arial" w:hAnsi="Arial" w:cs="Arial"/>
                <w:color w:val="44546A" w:themeColor="text2"/>
                <w:sz w:val="21"/>
                <w:szCs w:val="21"/>
              </w:rPr>
            </w:pPr>
            <w:r w:rsidRPr="00FA5820">
              <w:rPr>
                <w:rFonts w:ascii="Arial" w:hAnsi="Arial" w:cs="Arial"/>
                <w:color w:val="44546A" w:themeColor="text2"/>
                <w:sz w:val="21"/>
                <w:szCs w:val="21"/>
              </w:rPr>
              <w:t>medium risk</w:t>
            </w:r>
          </w:p>
          <w:p w:rsidR="00393726" w:rsidRPr="00FA5820" w:rsidRDefault="00393726" w:rsidP="00FA5820">
            <w:pPr>
              <w:numPr>
                <w:ilvl w:val="0"/>
                <w:numId w:val="12"/>
              </w:numPr>
              <w:shd w:val="clear" w:color="auto" w:fill="DEEAF6" w:themeFill="accent1" w:themeFillTint="33"/>
              <w:rPr>
                <w:rFonts w:ascii="Arial" w:hAnsi="Arial" w:cs="Arial"/>
                <w:color w:val="44546A" w:themeColor="text2"/>
                <w:sz w:val="21"/>
                <w:szCs w:val="21"/>
              </w:rPr>
            </w:pPr>
            <w:r w:rsidRPr="00FA5820">
              <w:rPr>
                <w:rFonts w:ascii="Arial" w:hAnsi="Arial" w:cs="Arial"/>
                <w:color w:val="44546A" w:themeColor="text2"/>
                <w:sz w:val="21"/>
                <w:szCs w:val="21"/>
              </w:rPr>
              <w:t>high risk</w:t>
            </w:r>
          </w:p>
          <w:p w:rsidR="00393726" w:rsidRPr="00FA5820" w:rsidRDefault="00393726" w:rsidP="00FA5820">
            <w:pPr>
              <w:shd w:val="clear" w:color="auto" w:fill="DEEAF6" w:themeFill="accent1" w:themeFillTint="33"/>
              <w:rPr>
                <w:rFonts w:ascii="Arial" w:hAnsi="Arial" w:cs="Arial"/>
                <w:color w:val="44546A" w:themeColor="text2"/>
                <w:sz w:val="21"/>
                <w:szCs w:val="21"/>
              </w:rPr>
            </w:pPr>
          </w:p>
          <w:p w:rsidR="00393726" w:rsidRPr="00FA5820" w:rsidRDefault="00393726" w:rsidP="002C14A1">
            <w:pPr>
              <w:shd w:val="clear" w:color="auto" w:fill="DEEAF6" w:themeFill="accent1" w:themeFillTint="33"/>
              <w:rPr>
                <w:rFonts w:ascii="Arial" w:hAnsi="Arial" w:cs="Arial"/>
                <w:color w:val="44546A" w:themeColor="text2"/>
                <w:sz w:val="21"/>
                <w:szCs w:val="21"/>
              </w:rPr>
            </w:pPr>
            <w:r w:rsidRPr="00FA5820">
              <w:rPr>
                <w:rFonts w:ascii="Arial" w:hAnsi="Arial" w:cs="Arial"/>
                <w:color w:val="44546A" w:themeColor="text2"/>
                <w:sz w:val="21"/>
                <w:szCs w:val="21"/>
              </w:rPr>
              <w:t xml:space="preserve">Do not </w:t>
            </w:r>
            <w:r w:rsidR="002C14A1">
              <w:rPr>
                <w:rFonts w:ascii="Arial" w:hAnsi="Arial" w:cs="Arial"/>
                <w:color w:val="44546A" w:themeColor="text2"/>
                <w:sz w:val="21"/>
                <w:szCs w:val="21"/>
              </w:rPr>
              <w:t>carry out</w:t>
            </w:r>
            <w:r w:rsidRPr="00FA5820">
              <w:rPr>
                <w:rFonts w:ascii="Arial" w:hAnsi="Arial" w:cs="Arial"/>
                <w:color w:val="44546A" w:themeColor="text2"/>
                <w:sz w:val="21"/>
                <w:szCs w:val="21"/>
              </w:rPr>
              <w:t xml:space="preserve"> practices involving unacceptable risks.</w:t>
            </w:r>
          </w:p>
        </w:tc>
        <w:tc>
          <w:tcPr>
            <w:tcW w:w="12421" w:type="dxa"/>
          </w:tcPr>
          <w:p w:rsidR="00393726" w:rsidRPr="00FA5820" w:rsidRDefault="00393726" w:rsidP="000B0216">
            <w:pPr>
              <w:tabs>
                <w:tab w:val="left" w:pos="5075"/>
              </w:tabs>
              <w:rPr>
                <w:rFonts w:ascii="Arial" w:hAnsi="Arial" w:cs="Arial"/>
                <w:b/>
                <w:color w:val="44546A" w:themeColor="text2"/>
                <w:sz w:val="8"/>
                <w:szCs w:val="8"/>
              </w:rPr>
            </w:pPr>
          </w:p>
          <w:p w:rsidR="00393726" w:rsidRPr="00FA5820" w:rsidRDefault="00D311BA" w:rsidP="000B0216">
            <w:pPr>
              <w:tabs>
                <w:tab w:val="left" w:pos="5075"/>
              </w:tabs>
              <w:rPr>
                <w:rFonts w:ascii="Arial" w:hAnsi="Arial" w:cs="Arial"/>
                <w:color w:val="44546A" w:themeColor="text2"/>
                <w:sz w:val="21"/>
                <w:szCs w:val="21"/>
              </w:rPr>
            </w:pPr>
            <w:r w:rsidRPr="00FA5820">
              <w:rPr>
                <w:rFonts w:ascii="Arial" w:hAnsi="Arial" w:cs="Arial"/>
                <w:b/>
                <w:color w:val="44546A" w:themeColor="text2"/>
                <w:sz w:val="21"/>
                <w:szCs w:val="21"/>
              </w:rPr>
              <w:t>Type of Licence</w:t>
            </w:r>
            <w:r w:rsidRPr="00FA5820">
              <w:rPr>
                <w:rFonts w:ascii="Arial" w:hAnsi="Arial" w:cs="Arial"/>
                <w:color w:val="44546A" w:themeColor="text2"/>
                <w:sz w:val="21"/>
                <w:szCs w:val="21"/>
              </w:rPr>
              <w:t xml:space="preserve">                    </w:t>
            </w:r>
            <w:r w:rsidR="00602931" w:rsidRPr="00FA5820">
              <w:rPr>
                <w:rFonts w:ascii="Arial" w:hAnsi="Arial" w:cs="Arial"/>
                <w:color w:val="44546A" w:themeColor="text2"/>
                <w:sz w:val="21"/>
                <w:szCs w:val="21"/>
              </w:rPr>
              <w:t xml:space="preserve">         </w:t>
            </w:r>
            <w:r w:rsidRPr="00FA5820">
              <w:rPr>
                <w:rFonts w:ascii="Arial" w:hAnsi="Arial" w:cs="Arial"/>
                <w:color w:val="44546A" w:themeColor="text2"/>
                <w:sz w:val="21"/>
                <w:szCs w:val="21"/>
              </w:rPr>
              <w:t xml:space="preserve"> </w:t>
            </w:r>
            <w:sdt>
              <w:sdtPr>
                <w:rPr>
                  <w:rFonts w:ascii="Arial" w:hAnsi="Arial" w:cs="Arial"/>
                  <w:color w:val="44546A" w:themeColor="text2"/>
                  <w:sz w:val="21"/>
                  <w:szCs w:val="21"/>
                </w:rPr>
                <w:id w:val="-1650507889"/>
                <w14:checkbox>
                  <w14:checked w14:val="0"/>
                  <w14:checkedState w14:val="2612" w14:font="MS Gothic"/>
                  <w14:uncheckedState w14:val="2610" w14:font="MS Gothic"/>
                </w14:checkbox>
              </w:sdtPr>
              <w:sdtEndPr/>
              <w:sdtContent>
                <w:r w:rsidR="000014CD">
                  <w:rPr>
                    <w:rFonts w:ascii="MS Gothic" w:eastAsia="MS Gothic" w:hAnsi="MS Gothic" w:cs="Arial" w:hint="eastAsia"/>
                    <w:color w:val="44546A" w:themeColor="text2"/>
                    <w:sz w:val="21"/>
                    <w:szCs w:val="21"/>
                  </w:rPr>
                  <w:t>☐</w:t>
                </w:r>
              </w:sdtContent>
            </w:sdt>
            <w:r w:rsidR="000014CD">
              <w:rPr>
                <w:rFonts w:ascii="Arial" w:hAnsi="Arial" w:cs="Arial"/>
                <w:color w:val="44546A" w:themeColor="text2"/>
                <w:sz w:val="21"/>
                <w:szCs w:val="21"/>
              </w:rPr>
              <w:t xml:space="preserve"> </w:t>
            </w:r>
            <w:r w:rsidRPr="00FA5820">
              <w:rPr>
                <w:rFonts w:ascii="Arial" w:hAnsi="Arial" w:cs="Arial"/>
                <w:color w:val="44546A" w:themeColor="text2"/>
                <w:sz w:val="21"/>
                <w:szCs w:val="21"/>
              </w:rPr>
              <w:t xml:space="preserve">Club Licence </w:t>
            </w:r>
            <w:r w:rsidR="00DD60AD" w:rsidRPr="00FA5820">
              <w:rPr>
                <w:rFonts w:ascii="Arial" w:hAnsi="Arial" w:cs="Arial"/>
                <w:color w:val="44546A" w:themeColor="text2"/>
                <w:sz w:val="21"/>
                <w:szCs w:val="21"/>
              </w:rPr>
              <w:t xml:space="preserve">  </w:t>
            </w:r>
            <w:r w:rsidRPr="00FA5820">
              <w:rPr>
                <w:rFonts w:ascii="Arial" w:hAnsi="Arial" w:cs="Arial"/>
                <w:color w:val="44546A" w:themeColor="text2"/>
                <w:sz w:val="21"/>
                <w:szCs w:val="21"/>
              </w:rPr>
              <w:t xml:space="preserve"> </w:t>
            </w:r>
            <w:r w:rsidR="00602931" w:rsidRPr="00FA5820">
              <w:rPr>
                <w:rFonts w:ascii="Arial" w:hAnsi="Arial" w:cs="Arial"/>
                <w:color w:val="44546A" w:themeColor="text2"/>
                <w:sz w:val="21"/>
                <w:szCs w:val="21"/>
              </w:rPr>
              <w:t xml:space="preserve"> </w:t>
            </w:r>
            <w:r w:rsidR="00773B1B">
              <w:rPr>
                <w:rFonts w:ascii="Arial" w:hAnsi="Arial" w:cs="Arial"/>
                <w:color w:val="44546A" w:themeColor="text2"/>
                <w:sz w:val="21"/>
                <w:szCs w:val="21"/>
              </w:rPr>
              <w:t xml:space="preserve"> </w:t>
            </w:r>
            <w:sdt>
              <w:sdtPr>
                <w:rPr>
                  <w:rFonts w:ascii="Arial" w:hAnsi="Arial" w:cs="Arial"/>
                  <w:color w:val="44546A" w:themeColor="text2"/>
                  <w:sz w:val="21"/>
                  <w:szCs w:val="21"/>
                </w:rPr>
                <w:id w:val="-1381934141"/>
                <w14:checkbox>
                  <w14:checked w14:val="0"/>
                  <w14:checkedState w14:val="2612" w14:font="MS Gothic"/>
                  <w14:uncheckedState w14:val="2610" w14:font="MS Gothic"/>
                </w14:checkbox>
              </w:sdtPr>
              <w:sdtEndPr/>
              <w:sdtContent>
                <w:r w:rsidR="000014CD">
                  <w:rPr>
                    <w:rFonts w:ascii="MS Gothic" w:eastAsia="MS Gothic" w:hAnsi="MS Gothic" w:cs="Arial" w:hint="eastAsia"/>
                    <w:color w:val="44546A" w:themeColor="text2"/>
                    <w:sz w:val="21"/>
                    <w:szCs w:val="21"/>
                  </w:rPr>
                  <w:t>☐</w:t>
                </w:r>
              </w:sdtContent>
            </w:sdt>
            <w:r w:rsidR="000014CD">
              <w:rPr>
                <w:rFonts w:ascii="Arial" w:hAnsi="Arial" w:cs="Arial"/>
                <w:color w:val="44546A" w:themeColor="text2"/>
                <w:sz w:val="21"/>
                <w:szCs w:val="21"/>
              </w:rPr>
              <w:t xml:space="preserve"> </w:t>
            </w:r>
            <w:r w:rsidR="00602931" w:rsidRPr="00FA5820">
              <w:rPr>
                <w:rFonts w:ascii="Arial" w:hAnsi="Arial" w:cs="Arial"/>
                <w:color w:val="44546A" w:themeColor="text2"/>
                <w:sz w:val="21"/>
                <w:szCs w:val="21"/>
              </w:rPr>
              <w:t>Other</w:t>
            </w:r>
            <w:r w:rsidR="00393726" w:rsidRPr="00FA5820">
              <w:rPr>
                <w:rFonts w:ascii="Arial" w:hAnsi="Arial" w:cs="Arial"/>
                <w:color w:val="44546A" w:themeColor="text2"/>
                <w:sz w:val="21"/>
                <w:szCs w:val="21"/>
              </w:rPr>
              <w:t xml:space="preserve">      </w:t>
            </w:r>
          </w:p>
          <w:p w:rsidR="00302E28" w:rsidRPr="00FA5820" w:rsidRDefault="00302E28" w:rsidP="000B0216">
            <w:pPr>
              <w:tabs>
                <w:tab w:val="left" w:pos="5075"/>
              </w:tabs>
              <w:rPr>
                <w:rFonts w:ascii="Arial" w:hAnsi="Arial" w:cs="Arial"/>
                <w:color w:val="44546A" w:themeColor="text2"/>
                <w:sz w:val="4"/>
                <w:szCs w:val="4"/>
              </w:rPr>
            </w:pPr>
          </w:p>
          <w:p w:rsidR="00302E28" w:rsidRPr="00FA5820" w:rsidRDefault="002C14A1" w:rsidP="000B0216">
            <w:pPr>
              <w:tabs>
                <w:tab w:val="left" w:pos="5075"/>
              </w:tabs>
              <w:rPr>
                <w:rFonts w:ascii="Arial" w:hAnsi="Arial" w:cs="Arial"/>
                <w:color w:val="44546A" w:themeColor="text2"/>
                <w:sz w:val="21"/>
                <w:szCs w:val="21"/>
              </w:rPr>
            </w:pPr>
            <w:r>
              <w:rPr>
                <w:rFonts w:ascii="Arial" w:hAnsi="Arial" w:cs="Arial"/>
                <w:b/>
                <w:color w:val="44546A" w:themeColor="text2"/>
                <w:sz w:val="21"/>
                <w:szCs w:val="21"/>
              </w:rPr>
              <w:t>The Club is located in</w:t>
            </w:r>
            <w:r w:rsidR="00302E28" w:rsidRPr="00FA5820">
              <w:rPr>
                <w:rFonts w:ascii="Arial" w:hAnsi="Arial" w:cs="Arial"/>
                <w:color w:val="44546A" w:themeColor="text2"/>
                <w:sz w:val="21"/>
                <w:szCs w:val="21"/>
              </w:rPr>
              <w:t xml:space="preserve">                    </w:t>
            </w:r>
            <w:sdt>
              <w:sdtPr>
                <w:rPr>
                  <w:rFonts w:ascii="Arial" w:hAnsi="Arial" w:cs="Arial"/>
                  <w:color w:val="44546A" w:themeColor="text2"/>
                  <w:sz w:val="21"/>
                  <w:szCs w:val="21"/>
                </w:rPr>
                <w:id w:val="-1500733613"/>
                <w14:checkbox>
                  <w14:checked w14:val="0"/>
                  <w14:checkedState w14:val="2612" w14:font="MS Gothic"/>
                  <w14:uncheckedState w14:val="2610" w14:font="MS Gothic"/>
                </w14:checkbox>
              </w:sdtPr>
              <w:sdtEndPr/>
              <w:sdtContent>
                <w:r w:rsidR="000014CD">
                  <w:rPr>
                    <w:rFonts w:ascii="MS Gothic" w:eastAsia="MS Gothic" w:hAnsi="MS Gothic" w:cs="Arial" w:hint="eastAsia"/>
                    <w:color w:val="44546A" w:themeColor="text2"/>
                    <w:sz w:val="21"/>
                    <w:szCs w:val="21"/>
                  </w:rPr>
                  <w:t>☐</w:t>
                </w:r>
              </w:sdtContent>
            </w:sdt>
            <w:r w:rsidR="000014CD">
              <w:rPr>
                <w:rFonts w:ascii="Arial" w:hAnsi="Arial" w:cs="Arial"/>
                <w:color w:val="44546A" w:themeColor="text2"/>
                <w:sz w:val="21"/>
                <w:szCs w:val="21"/>
              </w:rPr>
              <w:t xml:space="preserve"> </w:t>
            </w:r>
            <w:r w:rsidR="00302E28" w:rsidRPr="00FA5820">
              <w:rPr>
                <w:rFonts w:ascii="Arial" w:hAnsi="Arial" w:cs="Arial"/>
                <w:color w:val="44546A" w:themeColor="text2"/>
                <w:sz w:val="21"/>
                <w:szCs w:val="21"/>
              </w:rPr>
              <w:t xml:space="preserve">the CBD  </w:t>
            </w:r>
            <w:r w:rsidR="00DD60AD" w:rsidRPr="00FA5820">
              <w:rPr>
                <w:rFonts w:ascii="Arial" w:hAnsi="Arial" w:cs="Arial"/>
                <w:color w:val="44546A" w:themeColor="text2"/>
                <w:sz w:val="21"/>
                <w:szCs w:val="21"/>
              </w:rPr>
              <w:t xml:space="preserve">  </w:t>
            </w:r>
            <w:r w:rsidR="00773B1B">
              <w:rPr>
                <w:rFonts w:ascii="Arial" w:hAnsi="Arial" w:cs="Arial"/>
                <w:color w:val="44546A" w:themeColor="text2"/>
                <w:sz w:val="21"/>
                <w:szCs w:val="21"/>
              </w:rPr>
              <w:t xml:space="preserve">         </w:t>
            </w:r>
            <w:sdt>
              <w:sdtPr>
                <w:rPr>
                  <w:rFonts w:ascii="Arial" w:hAnsi="Arial" w:cs="Arial"/>
                  <w:color w:val="44546A" w:themeColor="text2"/>
                  <w:sz w:val="21"/>
                  <w:szCs w:val="21"/>
                </w:rPr>
                <w:id w:val="-1693534788"/>
                <w14:checkbox>
                  <w14:checked w14:val="0"/>
                  <w14:checkedState w14:val="2612" w14:font="MS Gothic"/>
                  <w14:uncheckedState w14:val="2610" w14:font="MS Gothic"/>
                </w14:checkbox>
              </w:sdtPr>
              <w:sdtEndPr/>
              <w:sdtContent>
                <w:r w:rsidR="000014CD">
                  <w:rPr>
                    <w:rFonts w:ascii="MS Gothic" w:eastAsia="MS Gothic" w:hAnsi="MS Gothic" w:cs="Arial" w:hint="eastAsia"/>
                    <w:color w:val="44546A" w:themeColor="text2"/>
                    <w:sz w:val="21"/>
                    <w:szCs w:val="21"/>
                  </w:rPr>
                  <w:t>☐</w:t>
                </w:r>
              </w:sdtContent>
            </w:sdt>
            <w:r w:rsidR="000014CD">
              <w:rPr>
                <w:rFonts w:ascii="Arial" w:hAnsi="Arial" w:cs="Arial"/>
                <w:color w:val="44546A" w:themeColor="text2"/>
                <w:sz w:val="21"/>
                <w:szCs w:val="21"/>
              </w:rPr>
              <w:t xml:space="preserve"> a </w:t>
            </w:r>
            <w:r w:rsidR="00302E28" w:rsidRPr="00FA5820">
              <w:rPr>
                <w:rFonts w:ascii="Arial" w:hAnsi="Arial" w:cs="Arial"/>
                <w:color w:val="44546A" w:themeColor="text2"/>
                <w:sz w:val="21"/>
                <w:szCs w:val="21"/>
              </w:rPr>
              <w:t xml:space="preserve">suburban area </w:t>
            </w:r>
            <w:r w:rsidR="00DD60AD" w:rsidRPr="00FA5820">
              <w:rPr>
                <w:rFonts w:ascii="Arial" w:hAnsi="Arial" w:cs="Arial"/>
                <w:color w:val="44546A" w:themeColor="text2"/>
                <w:sz w:val="21"/>
                <w:szCs w:val="21"/>
              </w:rPr>
              <w:t xml:space="preserve">  </w:t>
            </w:r>
            <w:sdt>
              <w:sdtPr>
                <w:rPr>
                  <w:rFonts w:ascii="Arial" w:hAnsi="Arial" w:cs="Arial"/>
                  <w:color w:val="44546A" w:themeColor="text2"/>
                  <w:sz w:val="21"/>
                  <w:szCs w:val="21"/>
                </w:rPr>
                <w:id w:val="1367414945"/>
                <w14:checkbox>
                  <w14:checked w14:val="0"/>
                  <w14:checkedState w14:val="2612" w14:font="MS Gothic"/>
                  <w14:uncheckedState w14:val="2610" w14:font="MS Gothic"/>
                </w14:checkbox>
              </w:sdtPr>
              <w:sdtEndPr/>
              <w:sdtContent>
                <w:r w:rsidR="000014CD">
                  <w:rPr>
                    <w:rFonts w:ascii="MS Gothic" w:eastAsia="MS Gothic" w:hAnsi="MS Gothic" w:cs="Arial" w:hint="eastAsia"/>
                    <w:color w:val="44546A" w:themeColor="text2"/>
                    <w:sz w:val="21"/>
                    <w:szCs w:val="21"/>
                  </w:rPr>
                  <w:t>☐</w:t>
                </w:r>
              </w:sdtContent>
            </w:sdt>
            <w:r w:rsidR="00302E28" w:rsidRPr="00FA5820">
              <w:rPr>
                <w:rFonts w:ascii="Arial" w:hAnsi="Arial" w:cs="Arial"/>
                <w:color w:val="44546A" w:themeColor="text2"/>
                <w:sz w:val="21"/>
                <w:szCs w:val="21"/>
              </w:rPr>
              <w:t xml:space="preserve"> </w:t>
            </w:r>
            <w:r w:rsidR="000014CD">
              <w:rPr>
                <w:rFonts w:ascii="Arial" w:hAnsi="Arial" w:cs="Arial"/>
                <w:color w:val="44546A" w:themeColor="text2"/>
                <w:sz w:val="21"/>
                <w:szCs w:val="21"/>
              </w:rPr>
              <w:t xml:space="preserve"> a </w:t>
            </w:r>
            <w:r w:rsidR="00DD60AD" w:rsidRPr="00FA5820">
              <w:rPr>
                <w:rFonts w:ascii="Arial" w:hAnsi="Arial" w:cs="Arial"/>
                <w:color w:val="44546A" w:themeColor="text2"/>
                <w:sz w:val="21"/>
                <w:szCs w:val="21"/>
              </w:rPr>
              <w:t xml:space="preserve">regional centre   </w:t>
            </w:r>
            <w:sdt>
              <w:sdtPr>
                <w:rPr>
                  <w:rFonts w:ascii="Arial" w:hAnsi="Arial" w:cs="Arial"/>
                  <w:color w:val="44546A" w:themeColor="text2"/>
                  <w:sz w:val="21"/>
                  <w:szCs w:val="21"/>
                </w:rPr>
                <w:id w:val="941966104"/>
                <w14:checkbox>
                  <w14:checked w14:val="0"/>
                  <w14:checkedState w14:val="2612" w14:font="MS Gothic"/>
                  <w14:uncheckedState w14:val="2610" w14:font="MS Gothic"/>
                </w14:checkbox>
              </w:sdtPr>
              <w:sdtEndPr/>
              <w:sdtContent>
                <w:r w:rsidR="000014CD">
                  <w:rPr>
                    <w:rFonts w:ascii="MS Gothic" w:eastAsia="MS Gothic" w:hAnsi="MS Gothic" w:cs="Arial" w:hint="eastAsia"/>
                    <w:color w:val="44546A" w:themeColor="text2"/>
                    <w:sz w:val="21"/>
                    <w:szCs w:val="21"/>
                  </w:rPr>
                  <w:t>☐</w:t>
                </w:r>
              </w:sdtContent>
            </w:sdt>
            <w:r w:rsidR="000014CD">
              <w:rPr>
                <w:rFonts w:ascii="Arial" w:hAnsi="Arial" w:cs="Arial"/>
                <w:color w:val="44546A" w:themeColor="text2"/>
                <w:sz w:val="21"/>
                <w:szCs w:val="21"/>
              </w:rPr>
              <w:t xml:space="preserve"> </w:t>
            </w:r>
            <w:r w:rsidR="00302E28" w:rsidRPr="00FA5820">
              <w:rPr>
                <w:rFonts w:ascii="Arial" w:hAnsi="Arial" w:cs="Arial"/>
                <w:color w:val="44546A" w:themeColor="text2"/>
                <w:sz w:val="21"/>
                <w:szCs w:val="21"/>
              </w:rPr>
              <w:t>a remote location</w:t>
            </w:r>
          </w:p>
          <w:p w:rsidR="00393726" w:rsidRPr="00FA5820" w:rsidRDefault="00393726" w:rsidP="000B0216">
            <w:pPr>
              <w:tabs>
                <w:tab w:val="left" w:pos="5075"/>
              </w:tabs>
              <w:rPr>
                <w:rFonts w:ascii="Arial" w:hAnsi="Arial" w:cs="Arial"/>
                <w:color w:val="44546A" w:themeColor="text2"/>
                <w:sz w:val="4"/>
                <w:szCs w:val="4"/>
              </w:rPr>
            </w:pPr>
          </w:p>
          <w:p w:rsidR="00302E28" w:rsidRPr="00FA5820" w:rsidRDefault="002C14A1" w:rsidP="000B0216">
            <w:pPr>
              <w:tabs>
                <w:tab w:val="left" w:pos="5075"/>
              </w:tabs>
              <w:rPr>
                <w:rFonts w:ascii="Arial" w:hAnsi="Arial" w:cs="Arial"/>
                <w:color w:val="44546A" w:themeColor="text2"/>
                <w:sz w:val="21"/>
                <w:szCs w:val="21"/>
              </w:rPr>
            </w:pPr>
            <w:r>
              <w:rPr>
                <w:rFonts w:ascii="Arial" w:hAnsi="Arial" w:cs="Arial"/>
                <w:b/>
                <w:color w:val="44546A" w:themeColor="text2"/>
                <w:sz w:val="21"/>
                <w:szCs w:val="21"/>
              </w:rPr>
              <w:t>The Club is operated by</w:t>
            </w:r>
            <w:r w:rsidR="00302E28" w:rsidRPr="00FA5820">
              <w:rPr>
                <w:rFonts w:ascii="Arial" w:hAnsi="Arial" w:cs="Arial"/>
                <w:b/>
                <w:color w:val="44546A" w:themeColor="text2"/>
                <w:sz w:val="21"/>
                <w:szCs w:val="21"/>
              </w:rPr>
              <w:t xml:space="preserve">          </w:t>
            </w:r>
            <w:r w:rsidR="00DD60AD" w:rsidRPr="00FA5820">
              <w:rPr>
                <w:rFonts w:ascii="Arial" w:hAnsi="Arial" w:cs="Arial"/>
                <w:b/>
                <w:color w:val="44546A" w:themeColor="text2"/>
                <w:sz w:val="21"/>
                <w:szCs w:val="21"/>
              </w:rPr>
              <w:t xml:space="preserve"> </w:t>
            </w:r>
            <w:r w:rsidR="00302E28" w:rsidRPr="00FA5820">
              <w:rPr>
                <w:rFonts w:ascii="Arial" w:hAnsi="Arial" w:cs="Arial"/>
                <w:b/>
                <w:color w:val="44546A" w:themeColor="text2"/>
                <w:sz w:val="21"/>
                <w:szCs w:val="21"/>
              </w:rPr>
              <w:t xml:space="preserve">     </w:t>
            </w:r>
            <w:sdt>
              <w:sdtPr>
                <w:rPr>
                  <w:rFonts w:ascii="Arial" w:hAnsi="Arial" w:cs="Arial"/>
                  <w:b/>
                  <w:color w:val="44546A" w:themeColor="text2"/>
                  <w:sz w:val="21"/>
                  <w:szCs w:val="21"/>
                </w:rPr>
                <w:id w:val="1257559188"/>
                <w14:checkbox>
                  <w14:checked w14:val="0"/>
                  <w14:checkedState w14:val="2612" w14:font="MS Gothic"/>
                  <w14:uncheckedState w14:val="2610" w14:font="MS Gothic"/>
                </w14:checkbox>
              </w:sdtPr>
              <w:sdtEndPr/>
              <w:sdtContent>
                <w:r w:rsidR="000014CD">
                  <w:rPr>
                    <w:rFonts w:ascii="MS Gothic" w:eastAsia="MS Gothic" w:hAnsi="MS Gothic" w:cs="Arial" w:hint="eastAsia"/>
                    <w:b/>
                    <w:color w:val="44546A" w:themeColor="text2"/>
                    <w:sz w:val="21"/>
                    <w:szCs w:val="21"/>
                  </w:rPr>
                  <w:t>☐</w:t>
                </w:r>
              </w:sdtContent>
            </w:sdt>
            <w:r w:rsidR="000014CD">
              <w:rPr>
                <w:rFonts w:ascii="Arial" w:hAnsi="Arial" w:cs="Arial"/>
                <w:b/>
                <w:color w:val="44546A" w:themeColor="text2"/>
                <w:sz w:val="21"/>
                <w:szCs w:val="21"/>
              </w:rPr>
              <w:t xml:space="preserve"> </w:t>
            </w:r>
            <w:r w:rsidR="00302E28" w:rsidRPr="00FA5820">
              <w:rPr>
                <w:rFonts w:ascii="Arial" w:hAnsi="Arial" w:cs="Arial"/>
                <w:color w:val="44546A" w:themeColor="text2"/>
                <w:sz w:val="21"/>
                <w:szCs w:val="21"/>
              </w:rPr>
              <w:t xml:space="preserve">volunteers only  </w:t>
            </w:r>
            <w:r w:rsidR="00DD60AD" w:rsidRPr="00FA5820">
              <w:rPr>
                <w:rFonts w:ascii="Arial" w:hAnsi="Arial" w:cs="Arial"/>
                <w:color w:val="44546A" w:themeColor="text2"/>
                <w:sz w:val="21"/>
                <w:szCs w:val="21"/>
              </w:rPr>
              <w:t xml:space="preserve"> </w:t>
            </w:r>
            <w:sdt>
              <w:sdtPr>
                <w:rPr>
                  <w:rFonts w:ascii="Arial" w:hAnsi="Arial" w:cs="Arial"/>
                  <w:color w:val="44546A" w:themeColor="text2"/>
                  <w:sz w:val="21"/>
                  <w:szCs w:val="21"/>
                </w:rPr>
                <w:id w:val="-1785328378"/>
                <w14:checkbox>
                  <w14:checked w14:val="0"/>
                  <w14:checkedState w14:val="2612" w14:font="MS Gothic"/>
                  <w14:uncheckedState w14:val="2610" w14:font="MS Gothic"/>
                </w14:checkbox>
              </w:sdtPr>
              <w:sdtEndPr/>
              <w:sdtContent>
                <w:r w:rsidR="000014CD">
                  <w:rPr>
                    <w:rFonts w:ascii="MS Gothic" w:eastAsia="MS Gothic" w:hAnsi="MS Gothic" w:cs="Arial" w:hint="eastAsia"/>
                    <w:color w:val="44546A" w:themeColor="text2"/>
                    <w:sz w:val="21"/>
                    <w:szCs w:val="21"/>
                  </w:rPr>
                  <w:t>☐</w:t>
                </w:r>
              </w:sdtContent>
            </w:sdt>
            <w:r w:rsidR="000014CD">
              <w:rPr>
                <w:rFonts w:ascii="Arial" w:hAnsi="Arial" w:cs="Arial"/>
                <w:color w:val="44546A" w:themeColor="text2"/>
                <w:sz w:val="21"/>
                <w:szCs w:val="21"/>
              </w:rPr>
              <w:t xml:space="preserve"> </w:t>
            </w:r>
            <w:r w:rsidR="00302E28" w:rsidRPr="00FA5820">
              <w:rPr>
                <w:rFonts w:ascii="Arial" w:hAnsi="Arial" w:cs="Arial"/>
                <w:color w:val="44546A" w:themeColor="text2"/>
                <w:sz w:val="21"/>
                <w:szCs w:val="21"/>
              </w:rPr>
              <w:t xml:space="preserve">paid staff only </w:t>
            </w:r>
            <w:r w:rsidR="00DD60AD" w:rsidRPr="00FA5820">
              <w:rPr>
                <w:rFonts w:ascii="Arial" w:hAnsi="Arial" w:cs="Arial"/>
                <w:color w:val="44546A" w:themeColor="text2"/>
                <w:sz w:val="21"/>
                <w:szCs w:val="21"/>
              </w:rPr>
              <w:t xml:space="preserve">  </w:t>
            </w:r>
            <w:r w:rsidR="00773B1B">
              <w:rPr>
                <w:rFonts w:ascii="Arial" w:hAnsi="Arial" w:cs="Arial"/>
                <w:color w:val="44546A" w:themeColor="text2"/>
                <w:sz w:val="21"/>
                <w:szCs w:val="21"/>
              </w:rPr>
              <w:t xml:space="preserve">    </w:t>
            </w:r>
            <w:sdt>
              <w:sdtPr>
                <w:rPr>
                  <w:rFonts w:ascii="Arial" w:hAnsi="Arial" w:cs="Arial"/>
                  <w:color w:val="44546A" w:themeColor="text2"/>
                  <w:sz w:val="21"/>
                  <w:szCs w:val="21"/>
                </w:rPr>
                <w:id w:val="-554080774"/>
                <w14:checkbox>
                  <w14:checked w14:val="0"/>
                  <w14:checkedState w14:val="2612" w14:font="MS Gothic"/>
                  <w14:uncheckedState w14:val="2610" w14:font="MS Gothic"/>
                </w14:checkbox>
              </w:sdtPr>
              <w:sdtEndPr/>
              <w:sdtContent>
                <w:r w:rsidR="000014CD">
                  <w:rPr>
                    <w:rFonts w:ascii="MS Gothic" w:eastAsia="MS Gothic" w:hAnsi="MS Gothic" w:cs="Arial" w:hint="eastAsia"/>
                    <w:color w:val="44546A" w:themeColor="text2"/>
                    <w:sz w:val="21"/>
                    <w:szCs w:val="21"/>
                  </w:rPr>
                  <w:t>☐</w:t>
                </w:r>
              </w:sdtContent>
            </w:sdt>
            <w:r w:rsidR="000014CD">
              <w:rPr>
                <w:rFonts w:ascii="Arial" w:hAnsi="Arial" w:cs="Arial"/>
                <w:color w:val="44546A" w:themeColor="text2"/>
                <w:sz w:val="21"/>
                <w:szCs w:val="21"/>
              </w:rPr>
              <w:t xml:space="preserve"> </w:t>
            </w:r>
            <w:r w:rsidR="00302E28" w:rsidRPr="00FA5820">
              <w:rPr>
                <w:rFonts w:ascii="Arial" w:hAnsi="Arial" w:cs="Arial"/>
                <w:color w:val="44546A" w:themeColor="text2"/>
                <w:sz w:val="21"/>
                <w:szCs w:val="21"/>
              </w:rPr>
              <w:t>volunteers and paid staff</w:t>
            </w:r>
          </w:p>
          <w:p w:rsidR="00302E28" w:rsidRPr="00FA5820" w:rsidRDefault="00302E28" w:rsidP="000B0216">
            <w:pPr>
              <w:tabs>
                <w:tab w:val="left" w:pos="5075"/>
              </w:tabs>
              <w:rPr>
                <w:rFonts w:ascii="Arial" w:hAnsi="Arial" w:cs="Arial"/>
                <w:b/>
                <w:color w:val="44546A" w:themeColor="text2"/>
                <w:sz w:val="4"/>
                <w:szCs w:val="4"/>
              </w:rPr>
            </w:pPr>
          </w:p>
          <w:p w:rsidR="00D126E1" w:rsidRPr="00FA5820" w:rsidRDefault="00D126E1" w:rsidP="000B0216">
            <w:pPr>
              <w:tabs>
                <w:tab w:val="left" w:pos="5075"/>
              </w:tabs>
              <w:rPr>
                <w:rFonts w:ascii="Arial" w:hAnsi="Arial" w:cs="Arial"/>
                <w:b/>
                <w:color w:val="44546A" w:themeColor="text2"/>
                <w:sz w:val="4"/>
                <w:szCs w:val="4"/>
              </w:rPr>
            </w:pPr>
          </w:p>
          <w:p w:rsidR="00D126E1" w:rsidRPr="00FA5820" w:rsidRDefault="00D126E1" w:rsidP="000B0216">
            <w:pPr>
              <w:tabs>
                <w:tab w:val="left" w:pos="5075"/>
              </w:tabs>
              <w:rPr>
                <w:rFonts w:ascii="Arial" w:hAnsi="Arial" w:cs="Arial"/>
                <w:b/>
                <w:color w:val="44546A" w:themeColor="text2"/>
                <w:sz w:val="4"/>
                <w:szCs w:val="4"/>
              </w:rPr>
            </w:pPr>
          </w:p>
          <w:p w:rsidR="00D311BA" w:rsidRPr="00FA5820" w:rsidRDefault="00773B1B" w:rsidP="000B0216">
            <w:pPr>
              <w:tabs>
                <w:tab w:val="left" w:pos="5075"/>
              </w:tabs>
              <w:rPr>
                <w:rFonts w:ascii="Arial" w:hAnsi="Arial" w:cs="Arial"/>
                <w:b/>
                <w:color w:val="44546A" w:themeColor="text2"/>
                <w:sz w:val="21"/>
                <w:szCs w:val="21"/>
              </w:rPr>
            </w:pPr>
            <w:r>
              <w:rPr>
                <w:rFonts w:ascii="Arial" w:hAnsi="Arial" w:cs="Arial"/>
                <w:b/>
                <w:color w:val="44546A" w:themeColor="text2"/>
                <w:sz w:val="21"/>
                <w:szCs w:val="21"/>
              </w:rPr>
              <w:t xml:space="preserve">Consider your </w:t>
            </w:r>
            <w:r w:rsidR="00D311BA" w:rsidRPr="00FA5820">
              <w:rPr>
                <w:rFonts w:ascii="Arial" w:hAnsi="Arial" w:cs="Arial"/>
                <w:b/>
                <w:color w:val="44546A" w:themeColor="text2"/>
                <w:sz w:val="21"/>
                <w:szCs w:val="21"/>
              </w:rPr>
              <w:t xml:space="preserve">Authorised </w:t>
            </w:r>
            <w:r w:rsidR="00DD60AD" w:rsidRPr="00FA5820">
              <w:rPr>
                <w:rFonts w:ascii="Arial" w:hAnsi="Arial" w:cs="Arial"/>
                <w:b/>
                <w:color w:val="44546A" w:themeColor="text2"/>
                <w:sz w:val="21"/>
                <w:szCs w:val="21"/>
              </w:rPr>
              <w:t>t</w:t>
            </w:r>
            <w:r w:rsidR="00D311BA" w:rsidRPr="00FA5820">
              <w:rPr>
                <w:rFonts w:ascii="Arial" w:hAnsi="Arial" w:cs="Arial"/>
                <w:b/>
                <w:color w:val="44546A" w:themeColor="text2"/>
                <w:sz w:val="21"/>
                <w:szCs w:val="21"/>
              </w:rPr>
              <w:t xml:space="preserve">rading </w:t>
            </w:r>
            <w:r w:rsidR="00DD60AD" w:rsidRPr="00FA5820">
              <w:rPr>
                <w:rFonts w:ascii="Arial" w:hAnsi="Arial" w:cs="Arial"/>
                <w:b/>
                <w:color w:val="44546A" w:themeColor="text2"/>
                <w:sz w:val="21"/>
                <w:szCs w:val="21"/>
              </w:rPr>
              <w:t>h</w:t>
            </w:r>
            <w:r w:rsidR="00D311BA" w:rsidRPr="00FA5820">
              <w:rPr>
                <w:rFonts w:ascii="Arial" w:hAnsi="Arial" w:cs="Arial"/>
                <w:b/>
                <w:color w:val="44546A" w:themeColor="text2"/>
                <w:sz w:val="21"/>
                <w:szCs w:val="21"/>
              </w:rPr>
              <w:t xml:space="preserve">ours:      </w:t>
            </w:r>
            <w:r>
              <w:rPr>
                <w:rFonts w:ascii="Arial" w:hAnsi="Arial" w:cs="Arial"/>
                <w:b/>
                <w:color w:val="44546A" w:themeColor="text2"/>
                <w:sz w:val="21"/>
                <w:szCs w:val="21"/>
              </w:rPr>
              <w:t xml:space="preserve">              </w:t>
            </w:r>
            <w:r w:rsidR="00C62976">
              <w:rPr>
                <w:rFonts w:ascii="Arial" w:hAnsi="Arial" w:cs="Arial"/>
                <w:b/>
                <w:color w:val="44546A" w:themeColor="text2"/>
                <w:sz w:val="21"/>
                <w:szCs w:val="21"/>
              </w:rPr>
              <w:t xml:space="preserve">        </w:t>
            </w:r>
            <w:r w:rsidR="002C14A1">
              <w:rPr>
                <w:rFonts w:ascii="Arial" w:hAnsi="Arial" w:cs="Arial"/>
                <w:b/>
                <w:color w:val="44546A" w:themeColor="text2"/>
                <w:sz w:val="21"/>
                <w:szCs w:val="21"/>
              </w:rPr>
              <w:t>Actual trading hours</w:t>
            </w:r>
            <w:r>
              <w:rPr>
                <w:rFonts w:ascii="Arial" w:hAnsi="Arial" w:cs="Arial"/>
                <w:b/>
                <w:color w:val="44546A" w:themeColor="text2"/>
                <w:sz w:val="21"/>
                <w:szCs w:val="21"/>
              </w:rPr>
              <w:t>:</w:t>
            </w:r>
          </w:p>
          <w:p w:rsidR="00393726" w:rsidRPr="00FA5820" w:rsidRDefault="00D311BA" w:rsidP="000B0216">
            <w:pPr>
              <w:tabs>
                <w:tab w:val="left" w:pos="5075"/>
              </w:tabs>
              <w:rPr>
                <w:rFonts w:ascii="Arial" w:hAnsi="Arial" w:cs="Arial"/>
                <w:b/>
                <w:color w:val="44546A" w:themeColor="text2"/>
                <w:sz w:val="21"/>
                <w:szCs w:val="21"/>
              </w:rPr>
            </w:pPr>
            <w:r w:rsidRPr="00FA5820">
              <w:rPr>
                <w:rFonts w:ascii="Arial" w:hAnsi="Arial" w:cs="Arial"/>
                <w:b/>
                <w:color w:val="44546A" w:themeColor="text2"/>
                <w:sz w:val="21"/>
                <w:szCs w:val="21"/>
              </w:rPr>
              <w:t xml:space="preserve">                                                                           </w:t>
            </w: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134"/>
              <w:gridCol w:w="1134"/>
              <w:gridCol w:w="1633"/>
              <w:gridCol w:w="1325"/>
              <w:gridCol w:w="1292"/>
              <w:gridCol w:w="1276"/>
            </w:tblGrid>
            <w:tr w:rsidR="00FA5820" w:rsidRPr="00FA5820" w:rsidTr="00C62976">
              <w:trPr>
                <w:trHeight w:val="78"/>
              </w:trPr>
              <w:tc>
                <w:tcPr>
                  <w:tcW w:w="775" w:type="dxa"/>
                </w:tcPr>
                <w:p w:rsidR="00D311BA" w:rsidRPr="00FA5820" w:rsidRDefault="00D311BA" w:rsidP="000943DD">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DAY</w:t>
                  </w:r>
                </w:p>
              </w:tc>
              <w:tc>
                <w:tcPr>
                  <w:tcW w:w="1134" w:type="dxa"/>
                </w:tcPr>
                <w:p w:rsidR="00D311BA" w:rsidRPr="00FA5820" w:rsidRDefault="00D311BA" w:rsidP="000943DD">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OPEN</w:t>
                  </w:r>
                </w:p>
              </w:tc>
              <w:tc>
                <w:tcPr>
                  <w:tcW w:w="1134" w:type="dxa"/>
                  <w:tcBorders>
                    <w:right w:val="single" w:sz="4" w:space="0" w:color="auto"/>
                  </w:tcBorders>
                </w:tcPr>
                <w:p w:rsidR="00D311BA" w:rsidRPr="00FA5820" w:rsidRDefault="00D311BA" w:rsidP="000943DD">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CLOSE</w:t>
                  </w:r>
                </w:p>
              </w:tc>
              <w:tc>
                <w:tcPr>
                  <w:tcW w:w="1633" w:type="dxa"/>
                  <w:tcBorders>
                    <w:top w:val="nil"/>
                    <w:left w:val="single" w:sz="4" w:space="0" w:color="auto"/>
                    <w:bottom w:val="nil"/>
                    <w:right w:val="single" w:sz="4" w:space="0" w:color="auto"/>
                  </w:tcBorders>
                </w:tcPr>
                <w:p w:rsidR="00D311BA" w:rsidRPr="00FA5820" w:rsidRDefault="00D311BA" w:rsidP="000943DD">
                  <w:pPr>
                    <w:tabs>
                      <w:tab w:val="left" w:pos="5075"/>
                    </w:tabs>
                    <w:rPr>
                      <w:rFonts w:ascii="Arial" w:hAnsi="Arial" w:cs="Arial"/>
                      <w:color w:val="44546A" w:themeColor="text2"/>
                      <w:sz w:val="21"/>
                      <w:szCs w:val="21"/>
                    </w:rPr>
                  </w:pPr>
                </w:p>
              </w:tc>
              <w:tc>
                <w:tcPr>
                  <w:tcW w:w="1325" w:type="dxa"/>
                  <w:tcBorders>
                    <w:left w:val="single" w:sz="4" w:space="0" w:color="auto"/>
                  </w:tcBorders>
                </w:tcPr>
                <w:p w:rsidR="00D311BA" w:rsidRPr="00FA5820" w:rsidRDefault="00D311BA" w:rsidP="000943DD">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DAY</w:t>
                  </w:r>
                </w:p>
              </w:tc>
              <w:tc>
                <w:tcPr>
                  <w:tcW w:w="1292" w:type="dxa"/>
                </w:tcPr>
                <w:p w:rsidR="00D311BA" w:rsidRPr="00FA5820" w:rsidRDefault="00D311BA" w:rsidP="000943DD">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OPEN</w:t>
                  </w:r>
                </w:p>
              </w:tc>
              <w:tc>
                <w:tcPr>
                  <w:tcW w:w="1276" w:type="dxa"/>
                </w:tcPr>
                <w:p w:rsidR="00D311BA" w:rsidRPr="00FA5820" w:rsidRDefault="00D311BA" w:rsidP="000943DD">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CLOSE</w:t>
                  </w:r>
                </w:p>
              </w:tc>
            </w:tr>
            <w:tr w:rsidR="00FA5820" w:rsidRPr="00FA5820" w:rsidTr="00C62976">
              <w:trPr>
                <w:trHeight w:val="78"/>
              </w:trPr>
              <w:tc>
                <w:tcPr>
                  <w:tcW w:w="775" w:type="dxa"/>
                </w:tcPr>
                <w:p w:rsidR="00D311BA" w:rsidRPr="00FA5820" w:rsidRDefault="00D311BA" w:rsidP="000943DD">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 xml:space="preserve">Monday </w:t>
                  </w:r>
                </w:p>
              </w:tc>
              <w:tc>
                <w:tcPr>
                  <w:tcW w:w="1134" w:type="dxa"/>
                </w:tcPr>
                <w:p w:rsidR="00D311BA" w:rsidRPr="00FA5820" w:rsidRDefault="00D311BA" w:rsidP="000943DD">
                  <w:pPr>
                    <w:tabs>
                      <w:tab w:val="left" w:pos="5075"/>
                    </w:tabs>
                    <w:rPr>
                      <w:rFonts w:ascii="Arial" w:hAnsi="Arial" w:cs="Arial"/>
                      <w:color w:val="44546A" w:themeColor="text2"/>
                      <w:sz w:val="21"/>
                      <w:szCs w:val="21"/>
                    </w:rPr>
                  </w:pPr>
                </w:p>
              </w:tc>
              <w:tc>
                <w:tcPr>
                  <w:tcW w:w="1134" w:type="dxa"/>
                  <w:tcBorders>
                    <w:right w:val="single" w:sz="4" w:space="0" w:color="auto"/>
                  </w:tcBorders>
                </w:tcPr>
                <w:p w:rsidR="00D311BA" w:rsidRPr="00FA5820" w:rsidRDefault="00D311BA" w:rsidP="000943DD">
                  <w:pPr>
                    <w:tabs>
                      <w:tab w:val="left" w:pos="5075"/>
                    </w:tabs>
                    <w:rPr>
                      <w:rFonts w:ascii="Arial" w:hAnsi="Arial" w:cs="Arial"/>
                      <w:color w:val="44546A" w:themeColor="text2"/>
                      <w:sz w:val="21"/>
                      <w:szCs w:val="21"/>
                    </w:rPr>
                  </w:pPr>
                </w:p>
              </w:tc>
              <w:tc>
                <w:tcPr>
                  <w:tcW w:w="1633" w:type="dxa"/>
                  <w:tcBorders>
                    <w:top w:val="nil"/>
                    <w:left w:val="single" w:sz="4" w:space="0" w:color="auto"/>
                    <w:bottom w:val="nil"/>
                    <w:right w:val="single" w:sz="4" w:space="0" w:color="auto"/>
                  </w:tcBorders>
                </w:tcPr>
                <w:p w:rsidR="00D311BA" w:rsidRPr="00FA5820" w:rsidRDefault="00D311BA" w:rsidP="000943DD">
                  <w:pPr>
                    <w:tabs>
                      <w:tab w:val="left" w:pos="5075"/>
                    </w:tabs>
                    <w:rPr>
                      <w:rFonts w:ascii="Arial" w:hAnsi="Arial" w:cs="Arial"/>
                      <w:color w:val="44546A" w:themeColor="text2"/>
                      <w:sz w:val="21"/>
                      <w:szCs w:val="21"/>
                    </w:rPr>
                  </w:pPr>
                </w:p>
              </w:tc>
              <w:tc>
                <w:tcPr>
                  <w:tcW w:w="1325" w:type="dxa"/>
                  <w:tcBorders>
                    <w:left w:val="single" w:sz="4" w:space="0" w:color="auto"/>
                  </w:tcBorders>
                </w:tcPr>
                <w:p w:rsidR="00D311BA" w:rsidRPr="00FA5820" w:rsidRDefault="00D311BA" w:rsidP="000943DD">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 xml:space="preserve">Monday </w:t>
                  </w:r>
                </w:p>
              </w:tc>
              <w:tc>
                <w:tcPr>
                  <w:tcW w:w="1292" w:type="dxa"/>
                </w:tcPr>
                <w:p w:rsidR="00D311BA" w:rsidRPr="00FA5820" w:rsidRDefault="00D311BA" w:rsidP="000943DD">
                  <w:pPr>
                    <w:tabs>
                      <w:tab w:val="left" w:pos="5075"/>
                    </w:tabs>
                    <w:rPr>
                      <w:rFonts w:ascii="Arial" w:hAnsi="Arial" w:cs="Arial"/>
                      <w:color w:val="44546A" w:themeColor="text2"/>
                      <w:sz w:val="21"/>
                      <w:szCs w:val="21"/>
                    </w:rPr>
                  </w:pPr>
                </w:p>
              </w:tc>
              <w:tc>
                <w:tcPr>
                  <w:tcW w:w="1276" w:type="dxa"/>
                </w:tcPr>
                <w:p w:rsidR="00D311BA" w:rsidRPr="00FA5820" w:rsidRDefault="00D311BA" w:rsidP="000943DD">
                  <w:pPr>
                    <w:tabs>
                      <w:tab w:val="left" w:pos="5075"/>
                    </w:tabs>
                    <w:rPr>
                      <w:rFonts w:ascii="Arial" w:hAnsi="Arial" w:cs="Arial"/>
                      <w:color w:val="44546A" w:themeColor="text2"/>
                      <w:sz w:val="21"/>
                      <w:szCs w:val="21"/>
                    </w:rPr>
                  </w:pPr>
                </w:p>
              </w:tc>
            </w:tr>
            <w:tr w:rsidR="00FA5820" w:rsidRPr="00FA5820" w:rsidTr="00C62976">
              <w:trPr>
                <w:trHeight w:val="78"/>
              </w:trPr>
              <w:tc>
                <w:tcPr>
                  <w:tcW w:w="775" w:type="dxa"/>
                </w:tcPr>
                <w:p w:rsidR="00D311BA" w:rsidRPr="00FA5820" w:rsidRDefault="00D311BA" w:rsidP="000943DD">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Tuesday</w:t>
                  </w:r>
                </w:p>
              </w:tc>
              <w:tc>
                <w:tcPr>
                  <w:tcW w:w="1134" w:type="dxa"/>
                </w:tcPr>
                <w:p w:rsidR="00D311BA" w:rsidRPr="00FA5820" w:rsidRDefault="00D311BA" w:rsidP="000943DD">
                  <w:pPr>
                    <w:tabs>
                      <w:tab w:val="left" w:pos="5075"/>
                    </w:tabs>
                    <w:rPr>
                      <w:rFonts w:ascii="Arial" w:hAnsi="Arial" w:cs="Arial"/>
                      <w:color w:val="44546A" w:themeColor="text2"/>
                      <w:sz w:val="21"/>
                      <w:szCs w:val="21"/>
                    </w:rPr>
                  </w:pPr>
                </w:p>
              </w:tc>
              <w:tc>
                <w:tcPr>
                  <w:tcW w:w="1134" w:type="dxa"/>
                  <w:tcBorders>
                    <w:right w:val="single" w:sz="4" w:space="0" w:color="auto"/>
                  </w:tcBorders>
                </w:tcPr>
                <w:p w:rsidR="00D311BA" w:rsidRPr="00FA5820" w:rsidRDefault="00D311BA" w:rsidP="000943DD">
                  <w:pPr>
                    <w:tabs>
                      <w:tab w:val="left" w:pos="5075"/>
                    </w:tabs>
                    <w:rPr>
                      <w:rFonts w:ascii="Arial" w:hAnsi="Arial" w:cs="Arial"/>
                      <w:color w:val="44546A" w:themeColor="text2"/>
                      <w:sz w:val="21"/>
                      <w:szCs w:val="21"/>
                    </w:rPr>
                  </w:pPr>
                </w:p>
              </w:tc>
              <w:tc>
                <w:tcPr>
                  <w:tcW w:w="1633" w:type="dxa"/>
                  <w:tcBorders>
                    <w:top w:val="nil"/>
                    <w:left w:val="single" w:sz="4" w:space="0" w:color="auto"/>
                    <w:bottom w:val="nil"/>
                    <w:right w:val="single" w:sz="4" w:space="0" w:color="auto"/>
                  </w:tcBorders>
                </w:tcPr>
                <w:p w:rsidR="00D311BA" w:rsidRPr="00FA5820" w:rsidRDefault="00D311BA" w:rsidP="000943DD">
                  <w:pPr>
                    <w:tabs>
                      <w:tab w:val="left" w:pos="5075"/>
                    </w:tabs>
                    <w:rPr>
                      <w:rFonts w:ascii="Arial" w:hAnsi="Arial" w:cs="Arial"/>
                      <w:color w:val="44546A" w:themeColor="text2"/>
                      <w:sz w:val="21"/>
                      <w:szCs w:val="21"/>
                    </w:rPr>
                  </w:pPr>
                </w:p>
              </w:tc>
              <w:tc>
                <w:tcPr>
                  <w:tcW w:w="1325" w:type="dxa"/>
                  <w:tcBorders>
                    <w:left w:val="single" w:sz="4" w:space="0" w:color="auto"/>
                  </w:tcBorders>
                </w:tcPr>
                <w:p w:rsidR="00D311BA" w:rsidRPr="00FA5820" w:rsidRDefault="00D311BA" w:rsidP="000943DD">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Tuesday</w:t>
                  </w:r>
                </w:p>
              </w:tc>
              <w:tc>
                <w:tcPr>
                  <w:tcW w:w="1292" w:type="dxa"/>
                </w:tcPr>
                <w:p w:rsidR="00D311BA" w:rsidRPr="00FA5820" w:rsidRDefault="00D311BA" w:rsidP="000943DD">
                  <w:pPr>
                    <w:tabs>
                      <w:tab w:val="left" w:pos="5075"/>
                    </w:tabs>
                    <w:rPr>
                      <w:rFonts w:ascii="Arial" w:hAnsi="Arial" w:cs="Arial"/>
                      <w:color w:val="44546A" w:themeColor="text2"/>
                      <w:sz w:val="21"/>
                      <w:szCs w:val="21"/>
                    </w:rPr>
                  </w:pPr>
                </w:p>
              </w:tc>
              <w:tc>
                <w:tcPr>
                  <w:tcW w:w="1276" w:type="dxa"/>
                </w:tcPr>
                <w:p w:rsidR="00D311BA" w:rsidRPr="00FA5820" w:rsidRDefault="00D311BA" w:rsidP="000943DD">
                  <w:pPr>
                    <w:tabs>
                      <w:tab w:val="left" w:pos="5075"/>
                    </w:tabs>
                    <w:rPr>
                      <w:rFonts w:ascii="Arial" w:hAnsi="Arial" w:cs="Arial"/>
                      <w:color w:val="44546A" w:themeColor="text2"/>
                      <w:sz w:val="21"/>
                      <w:szCs w:val="21"/>
                    </w:rPr>
                  </w:pPr>
                </w:p>
              </w:tc>
            </w:tr>
            <w:tr w:rsidR="00FA5820" w:rsidRPr="00FA5820" w:rsidTr="00C62976">
              <w:trPr>
                <w:trHeight w:val="78"/>
              </w:trPr>
              <w:tc>
                <w:tcPr>
                  <w:tcW w:w="775" w:type="dxa"/>
                </w:tcPr>
                <w:p w:rsidR="00D311BA" w:rsidRPr="00FA5820" w:rsidRDefault="00D311BA" w:rsidP="000943DD">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Wednesday</w:t>
                  </w:r>
                </w:p>
              </w:tc>
              <w:tc>
                <w:tcPr>
                  <w:tcW w:w="1134" w:type="dxa"/>
                </w:tcPr>
                <w:p w:rsidR="00D311BA" w:rsidRPr="00FA5820" w:rsidRDefault="00D311BA" w:rsidP="000943DD">
                  <w:pPr>
                    <w:tabs>
                      <w:tab w:val="left" w:pos="5075"/>
                    </w:tabs>
                    <w:rPr>
                      <w:rFonts w:ascii="Arial" w:hAnsi="Arial" w:cs="Arial"/>
                      <w:color w:val="44546A" w:themeColor="text2"/>
                      <w:sz w:val="21"/>
                      <w:szCs w:val="21"/>
                    </w:rPr>
                  </w:pPr>
                </w:p>
              </w:tc>
              <w:tc>
                <w:tcPr>
                  <w:tcW w:w="1134" w:type="dxa"/>
                  <w:tcBorders>
                    <w:right w:val="single" w:sz="4" w:space="0" w:color="auto"/>
                  </w:tcBorders>
                </w:tcPr>
                <w:p w:rsidR="00D311BA" w:rsidRPr="00FA5820" w:rsidRDefault="00D311BA" w:rsidP="000943DD">
                  <w:pPr>
                    <w:tabs>
                      <w:tab w:val="left" w:pos="5075"/>
                    </w:tabs>
                    <w:rPr>
                      <w:rFonts w:ascii="Arial" w:hAnsi="Arial" w:cs="Arial"/>
                      <w:color w:val="44546A" w:themeColor="text2"/>
                      <w:sz w:val="21"/>
                      <w:szCs w:val="21"/>
                    </w:rPr>
                  </w:pPr>
                </w:p>
              </w:tc>
              <w:tc>
                <w:tcPr>
                  <w:tcW w:w="1633" w:type="dxa"/>
                  <w:tcBorders>
                    <w:top w:val="nil"/>
                    <w:left w:val="single" w:sz="4" w:space="0" w:color="auto"/>
                    <w:bottom w:val="nil"/>
                    <w:right w:val="single" w:sz="4" w:space="0" w:color="auto"/>
                  </w:tcBorders>
                </w:tcPr>
                <w:p w:rsidR="00D311BA" w:rsidRPr="00FA5820" w:rsidRDefault="00D311BA" w:rsidP="000943DD">
                  <w:pPr>
                    <w:tabs>
                      <w:tab w:val="left" w:pos="5075"/>
                    </w:tabs>
                    <w:rPr>
                      <w:rFonts w:ascii="Arial" w:hAnsi="Arial" w:cs="Arial"/>
                      <w:color w:val="44546A" w:themeColor="text2"/>
                      <w:sz w:val="21"/>
                      <w:szCs w:val="21"/>
                    </w:rPr>
                  </w:pPr>
                </w:p>
              </w:tc>
              <w:tc>
                <w:tcPr>
                  <w:tcW w:w="1325" w:type="dxa"/>
                  <w:tcBorders>
                    <w:left w:val="single" w:sz="4" w:space="0" w:color="auto"/>
                  </w:tcBorders>
                </w:tcPr>
                <w:p w:rsidR="00D311BA" w:rsidRPr="00FA5820" w:rsidRDefault="00D311BA" w:rsidP="000943DD">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Wednesday</w:t>
                  </w:r>
                </w:p>
              </w:tc>
              <w:tc>
                <w:tcPr>
                  <w:tcW w:w="1292" w:type="dxa"/>
                </w:tcPr>
                <w:p w:rsidR="00D311BA" w:rsidRPr="00FA5820" w:rsidRDefault="00D311BA" w:rsidP="000943DD">
                  <w:pPr>
                    <w:tabs>
                      <w:tab w:val="left" w:pos="5075"/>
                    </w:tabs>
                    <w:rPr>
                      <w:rFonts w:ascii="Arial" w:hAnsi="Arial" w:cs="Arial"/>
                      <w:color w:val="44546A" w:themeColor="text2"/>
                      <w:sz w:val="21"/>
                      <w:szCs w:val="21"/>
                    </w:rPr>
                  </w:pPr>
                </w:p>
              </w:tc>
              <w:tc>
                <w:tcPr>
                  <w:tcW w:w="1276" w:type="dxa"/>
                </w:tcPr>
                <w:p w:rsidR="00D311BA" w:rsidRPr="00FA5820" w:rsidRDefault="00D311BA" w:rsidP="000943DD">
                  <w:pPr>
                    <w:tabs>
                      <w:tab w:val="left" w:pos="5075"/>
                    </w:tabs>
                    <w:rPr>
                      <w:rFonts w:ascii="Arial" w:hAnsi="Arial" w:cs="Arial"/>
                      <w:color w:val="44546A" w:themeColor="text2"/>
                      <w:sz w:val="21"/>
                      <w:szCs w:val="21"/>
                    </w:rPr>
                  </w:pPr>
                </w:p>
              </w:tc>
            </w:tr>
            <w:tr w:rsidR="00FA5820" w:rsidRPr="00FA5820" w:rsidTr="00C62976">
              <w:trPr>
                <w:trHeight w:val="78"/>
              </w:trPr>
              <w:tc>
                <w:tcPr>
                  <w:tcW w:w="775" w:type="dxa"/>
                </w:tcPr>
                <w:p w:rsidR="00D311BA" w:rsidRPr="00FA5820" w:rsidRDefault="00D311BA" w:rsidP="000943DD">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Thursday</w:t>
                  </w:r>
                </w:p>
              </w:tc>
              <w:tc>
                <w:tcPr>
                  <w:tcW w:w="1134" w:type="dxa"/>
                </w:tcPr>
                <w:p w:rsidR="00D311BA" w:rsidRPr="00FA5820" w:rsidRDefault="00D311BA" w:rsidP="000943DD">
                  <w:pPr>
                    <w:tabs>
                      <w:tab w:val="left" w:pos="5075"/>
                    </w:tabs>
                    <w:rPr>
                      <w:rFonts w:ascii="Arial" w:hAnsi="Arial" w:cs="Arial"/>
                      <w:color w:val="44546A" w:themeColor="text2"/>
                      <w:sz w:val="21"/>
                      <w:szCs w:val="21"/>
                    </w:rPr>
                  </w:pPr>
                </w:p>
              </w:tc>
              <w:tc>
                <w:tcPr>
                  <w:tcW w:w="1134" w:type="dxa"/>
                  <w:tcBorders>
                    <w:right w:val="single" w:sz="4" w:space="0" w:color="auto"/>
                  </w:tcBorders>
                </w:tcPr>
                <w:p w:rsidR="00D311BA" w:rsidRPr="00FA5820" w:rsidRDefault="00D311BA" w:rsidP="000943DD">
                  <w:pPr>
                    <w:tabs>
                      <w:tab w:val="left" w:pos="5075"/>
                    </w:tabs>
                    <w:rPr>
                      <w:rFonts w:ascii="Arial" w:hAnsi="Arial" w:cs="Arial"/>
                      <w:color w:val="44546A" w:themeColor="text2"/>
                      <w:sz w:val="21"/>
                      <w:szCs w:val="21"/>
                    </w:rPr>
                  </w:pPr>
                </w:p>
              </w:tc>
              <w:tc>
                <w:tcPr>
                  <w:tcW w:w="1633" w:type="dxa"/>
                  <w:tcBorders>
                    <w:top w:val="nil"/>
                    <w:left w:val="single" w:sz="4" w:space="0" w:color="auto"/>
                    <w:bottom w:val="nil"/>
                    <w:right w:val="single" w:sz="4" w:space="0" w:color="auto"/>
                  </w:tcBorders>
                </w:tcPr>
                <w:p w:rsidR="00D311BA" w:rsidRPr="00FA5820" w:rsidRDefault="00D311BA" w:rsidP="000943DD">
                  <w:pPr>
                    <w:tabs>
                      <w:tab w:val="left" w:pos="5075"/>
                    </w:tabs>
                    <w:rPr>
                      <w:rFonts w:ascii="Arial" w:hAnsi="Arial" w:cs="Arial"/>
                      <w:color w:val="44546A" w:themeColor="text2"/>
                      <w:sz w:val="21"/>
                      <w:szCs w:val="21"/>
                    </w:rPr>
                  </w:pPr>
                </w:p>
              </w:tc>
              <w:tc>
                <w:tcPr>
                  <w:tcW w:w="1325" w:type="dxa"/>
                  <w:tcBorders>
                    <w:left w:val="single" w:sz="4" w:space="0" w:color="auto"/>
                  </w:tcBorders>
                </w:tcPr>
                <w:p w:rsidR="00D311BA" w:rsidRPr="00FA5820" w:rsidRDefault="00D311BA" w:rsidP="000943DD">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Thursday</w:t>
                  </w:r>
                </w:p>
              </w:tc>
              <w:tc>
                <w:tcPr>
                  <w:tcW w:w="1292" w:type="dxa"/>
                </w:tcPr>
                <w:p w:rsidR="00D311BA" w:rsidRPr="00FA5820" w:rsidRDefault="00D311BA" w:rsidP="000943DD">
                  <w:pPr>
                    <w:tabs>
                      <w:tab w:val="left" w:pos="5075"/>
                    </w:tabs>
                    <w:rPr>
                      <w:rFonts w:ascii="Arial" w:hAnsi="Arial" w:cs="Arial"/>
                      <w:color w:val="44546A" w:themeColor="text2"/>
                      <w:sz w:val="21"/>
                      <w:szCs w:val="21"/>
                    </w:rPr>
                  </w:pPr>
                </w:p>
              </w:tc>
              <w:tc>
                <w:tcPr>
                  <w:tcW w:w="1276" w:type="dxa"/>
                </w:tcPr>
                <w:p w:rsidR="00D311BA" w:rsidRPr="00FA5820" w:rsidRDefault="00D311BA" w:rsidP="000943DD">
                  <w:pPr>
                    <w:tabs>
                      <w:tab w:val="left" w:pos="5075"/>
                    </w:tabs>
                    <w:rPr>
                      <w:rFonts w:ascii="Arial" w:hAnsi="Arial" w:cs="Arial"/>
                      <w:color w:val="44546A" w:themeColor="text2"/>
                      <w:sz w:val="21"/>
                      <w:szCs w:val="21"/>
                    </w:rPr>
                  </w:pPr>
                </w:p>
              </w:tc>
            </w:tr>
            <w:tr w:rsidR="00FA5820" w:rsidRPr="00FA5820" w:rsidTr="00C62976">
              <w:trPr>
                <w:trHeight w:val="78"/>
              </w:trPr>
              <w:tc>
                <w:tcPr>
                  <w:tcW w:w="775" w:type="dxa"/>
                </w:tcPr>
                <w:p w:rsidR="00D311BA" w:rsidRPr="00FA5820" w:rsidRDefault="00D311BA" w:rsidP="000943DD">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Friday</w:t>
                  </w:r>
                </w:p>
              </w:tc>
              <w:tc>
                <w:tcPr>
                  <w:tcW w:w="1134" w:type="dxa"/>
                </w:tcPr>
                <w:p w:rsidR="00D311BA" w:rsidRPr="00FA5820" w:rsidRDefault="00D311BA" w:rsidP="000943DD">
                  <w:pPr>
                    <w:tabs>
                      <w:tab w:val="left" w:pos="5075"/>
                    </w:tabs>
                    <w:rPr>
                      <w:rFonts w:ascii="Arial" w:hAnsi="Arial" w:cs="Arial"/>
                      <w:color w:val="44546A" w:themeColor="text2"/>
                      <w:sz w:val="21"/>
                      <w:szCs w:val="21"/>
                    </w:rPr>
                  </w:pPr>
                </w:p>
              </w:tc>
              <w:tc>
                <w:tcPr>
                  <w:tcW w:w="1134" w:type="dxa"/>
                  <w:tcBorders>
                    <w:right w:val="single" w:sz="4" w:space="0" w:color="auto"/>
                  </w:tcBorders>
                </w:tcPr>
                <w:p w:rsidR="00D311BA" w:rsidRPr="00FA5820" w:rsidRDefault="00D311BA" w:rsidP="000943DD">
                  <w:pPr>
                    <w:tabs>
                      <w:tab w:val="left" w:pos="5075"/>
                    </w:tabs>
                    <w:rPr>
                      <w:rFonts w:ascii="Arial" w:hAnsi="Arial" w:cs="Arial"/>
                      <w:color w:val="44546A" w:themeColor="text2"/>
                      <w:sz w:val="21"/>
                      <w:szCs w:val="21"/>
                    </w:rPr>
                  </w:pPr>
                </w:p>
              </w:tc>
              <w:tc>
                <w:tcPr>
                  <w:tcW w:w="1633" w:type="dxa"/>
                  <w:tcBorders>
                    <w:top w:val="nil"/>
                    <w:left w:val="single" w:sz="4" w:space="0" w:color="auto"/>
                    <w:bottom w:val="nil"/>
                    <w:right w:val="single" w:sz="4" w:space="0" w:color="auto"/>
                  </w:tcBorders>
                </w:tcPr>
                <w:p w:rsidR="00D311BA" w:rsidRPr="00FA5820" w:rsidRDefault="00D311BA" w:rsidP="000943DD">
                  <w:pPr>
                    <w:tabs>
                      <w:tab w:val="left" w:pos="5075"/>
                    </w:tabs>
                    <w:rPr>
                      <w:rFonts w:ascii="Arial" w:hAnsi="Arial" w:cs="Arial"/>
                      <w:color w:val="44546A" w:themeColor="text2"/>
                      <w:sz w:val="21"/>
                      <w:szCs w:val="21"/>
                    </w:rPr>
                  </w:pPr>
                </w:p>
              </w:tc>
              <w:tc>
                <w:tcPr>
                  <w:tcW w:w="1325" w:type="dxa"/>
                  <w:tcBorders>
                    <w:left w:val="single" w:sz="4" w:space="0" w:color="auto"/>
                  </w:tcBorders>
                </w:tcPr>
                <w:p w:rsidR="00D311BA" w:rsidRPr="00FA5820" w:rsidRDefault="00D311BA" w:rsidP="000943DD">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Friday</w:t>
                  </w:r>
                </w:p>
              </w:tc>
              <w:tc>
                <w:tcPr>
                  <w:tcW w:w="1292" w:type="dxa"/>
                </w:tcPr>
                <w:p w:rsidR="00D311BA" w:rsidRPr="00FA5820" w:rsidRDefault="00D311BA" w:rsidP="000943DD">
                  <w:pPr>
                    <w:tabs>
                      <w:tab w:val="left" w:pos="5075"/>
                    </w:tabs>
                    <w:rPr>
                      <w:rFonts w:ascii="Arial" w:hAnsi="Arial" w:cs="Arial"/>
                      <w:color w:val="44546A" w:themeColor="text2"/>
                      <w:sz w:val="21"/>
                      <w:szCs w:val="21"/>
                    </w:rPr>
                  </w:pPr>
                </w:p>
              </w:tc>
              <w:tc>
                <w:tcPr>
                  <w:tcW w:w="1276" w:type="dxa"/>
                </w:tcPr>
                <w:p w:rsidR="00D311BA" w:rsidRPr="00FA5820" w:rsidRDefault="00D311BA" w:rsidP="000943DD">
                  <w:pPr>
                    <w:tabs>
                      <w:tab w:val="left" w:pos="5075"/>
                    </w:tabs>
                    <w:rPr>
                      <w:rFonts w:ascii="Arial" w:hAnsi="Arial" w:cs="Arial"/>
                      <w:color w:val="44546A" w:themeColor="text2"/>
                      <w:sz w:val="21"/>
                      <w:szCs w:val="21"/>
                    </w:rPr>
                  </w:pPr>
                </w:p>
              </w:tc>
            </w:tr>
            <w:tr w:rsidR="00FA5820" w:rsidRPr="00FA5820" w:rsidTr="00C62976">
              <w:trPr>
                <w:trHeight w:val="78"/>
              </w:trPr>
              <w:tc>
                <w:tcPr>
                  <w:tcW w:w="775" w:type="dxa"/>
                </w:tcPr>
                <w:p w:rsidR="00D311BA" w:rsidRPr="00FA5820" w:rsidRDefault="00D311BA" w:rsidP="000943DD">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Saturday</w:t>
                  </w:r>
                </w:p>
              </w:tc>
              <w:tc>
                <w:tcPr>
                  <w:tcW w:w="1134" w:type="dxa"/>
                </w:tcPr>
                <w:p w:rsidR="00D311BA" w:rsidRPr="00FA5820" w:rsidRDefault="00D311BA" w:rsidP="000943DD">
                  <w:pPr>
                    <w:tabs>
                      <w:tab w:val="left" w:pos="5075"/>
                    </w:tabs>
                    <w:rPr>
                      <w:rFonts w:ascii="Arial" w:hAnsi="Arial" w:cs="Arial"/>
                      <w:color w:val="44546A" w:themeColor="text2"/>
                      <w:sz w:val="21"/>
                      <w:szCs w:val="21"/>
                    </w:rPr>
                  </w:pPr>
                </w:p>
              </w:tc>
              <w:tc>
                <w:tcPr>
                  <w:tcW w:w="1134" w:type="dxa"/>
                  <w:tcBorders>
                    <w:right w:val="single" w:sz="4" w:space="0" w:color="auto"/>
                  </w:tcBorders>
                </w:tcPr>
                <w:p w:rsidR="00D311BA" w:rsidRPr="00FA5820" w:rsidRDefault="00D311BA" w:rsidP="000943DD">
                  <w:pPr>
                    <w:tabs>
                      <w:tab w:val="left" w:pos="5075"/>
                    </w:tabs>
                    <w:rPr>
                      <w:rFonts w:ascii="Arial" w:hAnsi="Arial" w:cs="Arial"/>
                      <w:color w:val="44546A" w:themeColor="text2"/>
                      <w:sz w:val="21"/>
                      <w:szCs w:val="21"/>
                    </w:rPr>
                  </w:pPr>
                </w:p>
              </w:tc>
              <w:tc>
                <w:tcPr>
                  <w:tcW w:w="1633" w:type="dxa"/>
                  <w:tcBorders>
                    <w:top w:val="nil"/>
                    <w:left w:val="single" w:sz="4" w:space="0" w:color="auto"/>
                    <w:bottom w:val="nil"/>
                    <w:right w:val="single" w:sz="4" w:space="0" w:color="auto"/>
                  </w:tcBorders>
                </w:tcPr>
                <w:p w:rsidR="00D311BA" w:rsidRPr="00FA5820" w:rsidRDefault="00D311BA" w:rsidP="000943DD">
                  <w:pPr>
                    <w:tabs>
                      <w:tab w:val="left" w:pos="5075"/>
                    </w:tabs>
                    <w:rPr>
                      <w:rFonts w:ascii="Arial" w:hAnsi="Arial" w:cs="Arial"/>
                      <w:color w:val="44546A" w:themeColor="text2"/>
                      <w:sz w:val="21"/>
                      <w:szCs w:val="21"/>
                    </w:rPr>
                  </w:pPr>
                </w:p>
              </w:tc>
              <w:tc>
                <w:tcPr>
                  <w:tcW w:w="1325" w:type="dxa"/>
                  <w:tcBorders>
                    <w:left w:val="single" w:sz="4" w:space="0" w:color="auto"/>
                  </w:tcBorders>
                </w:tcPr>
                <w:p w:rsidR="00D311BA" w:rsidRPr="00FA5820" w:rsidRDefault="00D311BA" w:rsidP="000943DD">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Saturday</w:t>
                  </w:r>
                </w:p>
              </w:tc>
              <w:tc>
                <w:tcPr>
                  <w:tcW w:w="1292" w:type="dxa"/>
                </w:tcPr>
                <w:p w:rsidR="00D311BA" w:rsidRPr="00FA5820" w:rsidRDefault="00D311BA" w:rsidP="000943DD">
                  <w:pPr>
                    <w:tabs>
                      <w:tab w:val="left" w:pos="5075"/>
                    </w:tabs>
                    <w:rPr>
                      <w:rFonts w:ascii="Arial" w:hAnsi="Arial" w:cs="Arial"/>
                      <w:color w:val="44546A" w:themeColor="text2"/>
                      <w:sz w:val="21"/>
                      <w:szCs w:val="21"/>
                    </w:rPr>
                  </w:pPr>
                </w:p>
              </w:tc>
              <w:tc>
                <w:tcPr>
                  <w:tcW w:w="1276" w:type="dxa"/>
                </w:tcPr>
                <w:p w:rsidR="00D311BA" w:rsidRPr="00FA5820" w:rsidRDefault="00D311BA" w:rsidP="000943DD">
                  <w:pPr>
                    <w:tabs>
                      <w:tab w:val="left" w:pos="5075"/>
                    </w:tabs>
                    <w:rPr>
                      <w:rFonts w:ascii="Arial" w:hAnsi="Arial" w:cs="Arial"/>
                      <w:color w:val="44546A" w:themeColor="text2"/>
                      <w:sz w:val="21"/>
                      <w:szCs w:val="21"/>
                    </w:rPr>
                  </w:pPr>
                </w:p>
              </w:tc>
            </w:tr>
            <w:tr w:rsidR="00FA5820" w:rsidRPr="00FA5820" w:rsidTr="00C62976">
              <w:trPr>
                <w:trHeight w:val="78"/>
              </w:trPr>
              <w:tc>
                <w:tcPr>
                  <w:tcW w:w="775" w:type="dxa"/>
                </w:tcPr>
                <w:p w:rsidR="00D311BA" w:rsidRPr="00FA5820" w:rsidRDefault="00D311BA" w:rsidP="000943DD">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Sunday</w:t>
                  </w:r>
                </w:p>
              </w:tc>
              <w:tc>
                <w:tcPr>
                  <w:tcW w:w="1134" w:type="dxa"/>
                </w:tcPr>
                <w:p w:rsidR="00D311BA" w:rsidRPr="00FA5820" w:rsidRDefault="00D311BA" w:rsidP="000943DD">
                  <w:pPr>
                    <w:tabs>
                      <w:tab w:val="left" w:pos="5075"/>
                    </w:tabs>
                    <w:rPr>
                      <w:rFonts w:ascii="Arial" w:hAnsi="Arial" w:cs="Arial"/>
                      <w:color w:val="44546A" w:themeColor="text2"/>
                      <w:sz w:val="21"/>
                      <w:szCs w:val="21"/>
                    </w:rPr>
                  </w:pPr>
                </w:p>
              </w:tc>
              <w:tc>
                <w:tcPr>
                  <w:tcW w:w="1134" w:type="dxa"/>
                  <w:tcBorders>
                    <w:right w:val="single" w:sz="4" w:space="0" w:color="auto"/>
                  </w:tcBorders>
                </w:tcPr>
                <w:p w:rsidR="00D311BA" w:rsidRPr="00FA5820" w:rsidRDefault="00D311BA" w:rsidP="000943DD">
                  <w:pPr>
                    <w:tabs>
                      <w:tab w:val="left" w:pos="5075"/>
                    </w:tabs>
                    <w:rPr>
                      <w:rFonts w:ascii="Arial" w:hAnsi="Arial" w:cs="Arial"/>
                      <w:color w:val="44546A" w:themeColor="text2"/>
                      <w:sz w:val="21"/>
                      <w:szCs w:val="21"/>
                    </w:rPr>
                  </w:pPr>
                </w:p>
              </w:tc>
              <w:tc>
                <w:tcPr>
                  <w:tcW w:w="1633" w:type="dxa"/>
                  <w:tcBorders>
                    <w:top w:val="nil"/>
                    <w:left w:val="single" w:sz="4" w:space="0" w:color="auto"/>
                    <w:bottom w:val="nil"/>
                    <w:right w:val="single" w:sz="4" w:space="0" w:color="auto"/>
                  </w:tcBorders>
                </w:tcPr>
                <w:p w:rsidR="00D311BA" w:rsidRPr="00FA5820" w:rsidRDefault="00D311BA" w:rsidP="000943DD">
                  <w:pPr>
                    <w:tabs>
                      <w:tab w:val="left" w:pos="5075"/>
                    </w:tabs>
                    <w:rPr>
                      <w:rFonts w:ascii="Arial" w:hAnsi="Arial" w:cs="Arial"/>
                      <w:color w:val="44546A" w:themeColor="text2"/>
                      <w:sz w:val="21"/>
                      <w:szCs w:val="21"/>
                    </w:rPr>
                  </w:pPr>
                </w:p>
              </w:tc>
              <w:tc>
                <w:tcPr>
                  <w:tcW w:w="1325" w:type="dxa"/>
                  <w:tcBorders>
                    <w:left w:val="single" w:sz="4" w:space="0" w:color="auto"/>
                  </w:tcBorders>
                </w:tcPr>
                <w:p w:rsidR="00D311BA" w:rsidRPr="00FA5820" w:rsidRDefault="00D311BA" w:rsidP="000943DD">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Sunday</w:t>
                  </w:r>
                </w:p>
              </w:tc>
              <w:tc>
                <w:tcPr>
                  <w:tcW w:w="1292" w:type="dxa"/>
                </w:tcPr>
                <w:p w:rsidR="00D311BA" w:rsidRPr="00FA5820" w:rsidRDefault="00D311BA" w:rsidP="000943DD">
                  <w:pPr>
                    <w:tabs>
                      <w:tab w:val="left" w:pos="5075"/>
                    </w:tabs>
                    <w:rPr>
                      <w:rFonts w:ascii="Arial" w:hAnsi="Arial" w:cs="Arial"/>
                      <w:color w:val="44546A" w:themeColor="text2"/>
                      <w:sz w:val="21"/>
                      <w:szCs w:val="21"/>
                    </w:rPr>
                  </w:pPr>
                </w:p>
              </w:tc>
              <w:tc>
                <w:tcPr>
                  <w:tcW w:w="1276" w:type="dxa"/>
                </w:tcPr>
                <w:p w:rsidR="00D311BA" w:rsidRPr="00FA5820" w:rsidRDefault="00D311BA" w:rsidP="000943DD">
                  <w:pPr>
                    <w:tabs>
                      <w:tab w:val="left" w:pos="5075"/>
                    </w:tabs>
                    <w:rPr>
                      <w:rFonts w:ascii="Arial" w:hAnsi="Arial" w:cs="Arial"/>
                      <w:color w:val="44546A" w:themeColor="text2"/>
                      <w:sz w:val="21"/>
                      <w:szCs w:val="21"/>
                    </w:rPr>
                  </w:pPr>
                </w:p>
              </w:tc>
            </w:tr>
          </w:tbl>
          <w:p w:rsidR="00D311BA" w:rsidRPr="00FA5820" w:rsidRDefault="00D311BA" w:rsidP="000B0216">
            <w:pPr>
              <w:tabs>
                <w:tab w:val="left" w:pos="5075"/>
              </w:tabs>
              <w:rPr>
                <w:rFonts w:ascii="Arial" w:hAnsi="Arial" w:cs="Arial"/>
                <w:color w:val="44546A" w:themeColor="text2"/>
              </w:rPr>
            </w:pPr>
          </w:p>
          <w:p w:rsidR="000943DD" w:rsidRPr="00FA5820" w:rsidRDefault="000943DD" w:rsidP="000B0216">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 xml:space="preserve">                                                                                                                                                                                               </w:t>
            </w:r>
          </w:p>
          <w:p w:rsidR="000B6D21" w:rsidRDefault="000B6D21" w:rsidP="000B6D21">
            <w:pPr>
              <w:tabs>
                <w:tab w:val="left" w:pos="5075"/>
              </w:tabs>
              <w:rPr>
                <w:rFonts w:ascii="Arial" w:hAnsi="Arial" w:cs="Arial"/>
                <w:b/>
                <w:color w:val="44546A" w:themeColor="text2"/>
                <w:sz w:val="21"/>
                <w:szCs w:val="21"/>
              </w:rPr>
            </w:pPr>
            <w:r w:rsidRPr="000B6D21">
              <w:rPr>
                <w:rFonts w:ascii="Arial" w:hAnsi="Arial" w:cs="Arial"/>
                <w:b/>
                <w:color w:val="44546A" w:themeColor="text2"/>
                <w:sz w:val="21"/>
                <w:szCs w:val="21"/>
              </w:rPr>
              <w:t>How many patrons do you</w:t>
            </w:r>
            <w:r>
              <w:rPr>
                <w:rFonts w:ascii="Arial" w:hAnsi="Arial" w:cs="Arial"/>
                <w:b/>
                <w:color w:val="44546A" w:themeColor="text2"/>
                <w:sz w:val="21"/>
                <w:szCs w:val="21"/>
              </w:rPr>
              <w:t xml:space="preserve">                                                                                        INSIDE               OUTSIDE</w:t>
            </w:r>
          </w:p>
          <w:p w:rsidR="000B6D21" w:rsidRDefault="000B6D21" w:rsidP="000B6D21">
            <w:pPr>
              <w:tabs>
                <w:tab w:val="left" w:pos="5075"/>
              </w:tabs>
              <w:rPr>
                <w:rFonts w:ascii="Arial" w:hAnsi="Arial" w:cs="Arial"/>
                <w:b/>
                <w:color w:val="44546A" w:themeColor="text2"/>
                <w:sz w:val="21"/>
                <w:szCs w:val="21"/>
              </w:rPr>
            </w:pPr>
            <w:r>
              <w:rPr>
                <w:rFonts w:ascii="Arial" w:hAnsi="Arial" w:cs="Arial"/>
                <w:b/>
                <w:color w:val="44546A" w:themeColor="text2"/>
                <w:sz w:val="21"/>
                <w:szCs w:val="21"/>
              </w:rPr>
              <w:t xml:space="preserve">                                                                                       </w:t>
            </w:r>
          </w:p>
          <w:p w:rsidR="000B6D21" w:rsidRDefault="000B6D21" w:rsidP="000B6D21">
            <w:pPr>
              <w:pStyle w:val="ListParagraph"/>
              <w:numPr>
                <w:ilvl w:val="0"/>
                <w:numId w:val="36"/>
              </w:numPr>
              <w:tabs>
                <w:tab w:val="left" w:pos="5075"/>
              </w:tabs>
              <w:rPr>
                <w:rFonts w:ascii="Arial" w:hAnsi="Arial" w:cs="Arial"/>
                <w:b/>
                <w:color w:val="44546A" w:themeColor="text2"/>
                <w:sz w:val="21"/>
                <w:szCs w:val="21"/>
              </w:rPr>
            </w:pPr>
            <w:r w:rsidRPr="000B6D21">
              <w:rPr>
                <w:noProof/>
                <w:lang w:val="en-AU" w:eastAsia="en-AU"/>
              </w:rPr>
              <mc:AlternateContent>
                <mc:Choice Requires="wps">
                  <w:drawing>
                    <wp:anchor distT="0" distB="0" distL="114300" distR="114300" simplePos="0" relativeHeight="251673088" behindDoc="0" locked="0" layoutInCell="1" allowOverlap="1" wp14:anchorId="26DFE273" wp14:editId="75FF0B33">
                      <wp:simplePos x="0" y="0"/>
                      <wp:positionH relativeFrom="column">
                        <wp:posOffset>5954395</wp:posOffset>
                      </wp:positionH>
                      <wp:positionV relativeFrom="paragraph">
                        <wp:posOffset>160655</wp:posOffset>
                      </wp:positionV>
                      <wp:extent cx="600075" cy="257175"/>
                      <wp:effectExtent l="0" t="0" r="28575" b="2857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57175"/>
                              </a:xfrm>
                              <a:prstGeom prst="rect">
                                <a:avLst/>
                              </a:prstGeom>
                              <a:solidFill>
                                <a:srgbClr val="FFFFFF"/>
                              </a:solidFill>
                              <a:ln w="9525">
                                <a:solidFill>
                                  <a:srgbClr val="000000"/>
                                </a:solidFill>
                                <a:miter lim="800000"/>
                                <a:headEnd/>
                                <a:tailEnd/>
                              </a:ln>
                            </wps:spPr>
                            <wps:txbx>
                              <w:txbxContent>
                                <w:p w:rsidR="00794B6F" w:rsidRDefault="00794B6F" w:rsidP="000B6D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FE273" id="Text Box 11" o:spid="_x0000_s1027" type="#_x0000_t202" style="position:absolute;left:0;text-align:left;margin-left:468.85pt;margin-top:12.65pt;width:47.25pt;height:20.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">
                      <v:textbox>
                        <w:txbxContent>
                          <w:p w:rsidR="00794B6F" w:rsidRDefault="00794B6F" w:rsidP="000B6D21"/>
                        </w:txbxContent>
                      </v:textbox>
                    </v:shape>
                  </w:pict>
                </mc:Fallback>
              </mc:AlternateContent>
            </w:r>
            <w:r w:rsidRPr="000B6D21">
              <w:rPr>
                <w:noProof/>
                <w:lang w:val="en-AU" w:eastAsia="en-AU"/>
              </w:rPr>
              <mc:AlternateContent>
                <mc:Choice Requires="wps">
                  <w:drawing>
                    <wp:anchor distT="0" distB="0" distL="114300" distR="114300" simplePos="0" relativeHeight="251672064" behindDoc="0" locked="0" layoutInCell="1" allowOverlap="1" wp14:anchorId="28B4783A" wp14:editId="2E750E9B">
                      <wp:simplePos x="0" y="0"/>
                      <wp:positionH relativeFrom="column">
                        <wp:posOffset>4935220</wp:posOffset>
                      </wp:positionH>
                      <wp:positionV relativeFrom="paragraph">
                        <wp:posOffset>130175</wp:posOffset>
                      </wp:positionV>
                      <wp:extent cx="600075" cy="257175"/>
                      <wp:effectExtent l="0" t="0" r="28575" b="2857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57175"/>
                              </a:xfrm>
                              <a:prstGeom prst="rect">
                                <a:avLst/>
                              </a:prstGeom>
                              <a:solidFill>
                                <a:srgbClr val="FFFFFF"/>
                              </a:solidFill>
                              <a:ln w="9525">
                                <a:solidFill>
                                  <a:srgbClr val="000000"/>
                                </a:solidFill>
                                <a:miter lim="800000"/>
                                <a:headEnd/>
                                <a:tailEnd/>
                              </a:ln>
                            </wps:spPr>
                            <wps:txbx>
                              <w:txbxContent>
                                <w:p w:rsidR="00794B6F" w:rsidRDefault="00794B6F" w:rsidP="000B6D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B4783A" id="_x0000_s1028" type="#_x0000_t202" style="position:absolute;left:0;text-align:left;margin-left:388.6pt;margin-top:10.25pt;width:47.25pt;height:2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">
                      <v:textbox>
                        <w:txbxContent>
                          <w:p w:rsidR="00794B6F" w:rsidRDefault="00794B6F" w:rsidP="000B6D21"/>
                        </w:txbxContent>
                      </v:textbox>
                    </v:shape>
                  </w:pict>
                </mc:Fallback>
              </mc:AlternateContent>
            </w:r>
            <w:r w:rsidRPr="000B6D21">
              <w:rPr>
                <w:rFonts w:ascii="Arial" w:hAnsi="Arial" w:cs="Arial"/>
                <w:b/>
                <w:color w:val="44546A" w:themeColor="text2"/>
                <w:sz w:val="21"/>
                <w:szCs w:val="21"/>
              </w:rPr>
              <w:t>generally have on your premises at one time</w:t>
            </w:r>
            <w:r w:rsidR="00794B6F">
              <w:rPr>
                <w:rFonts w:ascii="Arial" w:hAnsi="Arial" w:cs="Arial"/>
                <w:b/>
                <w:color w:val="44546A" w:themeColor="text2"/>
                <w:sz w:val="21"/>
                <w:szCs w:val="21"/>
              </w:rPr>
              <w:t>?</w:t>
            </w:r>
            <w:r w:rsidRPr="000B6D21">
              <w:rPr>
                <w:rFonts w:ascii="Arial" w:hAnsi="Arial" w:cs="Arial"/>
                <w:b/>
                <w:color w:val="44546A" w:themeColor="text2"/>
                <w:sz w:val="21"/>
                <w:szCs w:val="21"/>
              </w:rPr>
              <w:t xml:space="preserve"> and/or </w:t>
            </w:r>
          </w:p>
          <w:p w:rsidR="000B6D21" w:rsidRDefault="000B6D21" w:rsidP="000B6D21">
            <w:pPr>
              <w:pStyle w:val="ListParagraph"/>
              <w:tabs>
                <w:tab w:val="left" w:pos="5075"/>
              </w:tabs>
              <w:ind w:left="420"/>
              <w:rPr>
                <w:rFonts w:ascii="Arial" w:hAnsi="Arial" w:cs="Arial"/>
                <w:b/>
                <w:color w:val="44546A" w:themeColor="text2"/>
                <w:sz w:val="21"/>
                <w:szCs w:val="21"/>
              </w:rPr>
            </w:pPr>
          </w:p>
          <w:p w:rsidR="000B6D21" w:rsidRPr="000B6D21" w:rsidRDefault="000B6D21" w:rsidP="000B6D21">
            <w:pPr>
              <w:tabs>
                <w:tab w:val="left" w:pos="5075"/>
              </w:tabs>
              <w:rPr>
                <w:rFonts w:ascii="Arial" w:hAnsi="Arial" w:cs="Arial"/>
                <w:b/>
                <w:color w:val="44546A" w:themeColor="text2"/>
                <w:sz w:val="21"/>
                <w:szCs w:val="21"/>
              </w:rPr>
            </w:pPr>
          </w:p>
          <w:p w:rsidR="00B504C6" w:rsidRPr="000B6D21" w:rsidRDefault="000B6D21" w:rsidP="000014CD">
            <w:pPr>
              <w:pStyle w:val="ListParagraph"/>
              <w:numPr>
                <w:ilvl w:val="0"/>
                <w:numId w:val="36"/>
              </w:numPr>
              <w:tabs>
                <w:tab w:val="left" w:pos="5075"/>
              </w:tabs>
              <w:rPr>
                <w:rFonts w:ascii="Arial" w:hAnsi="Arial" w:cs="Arial"/>
                <w:color w:val="44546A" w:themeColor="text2"/>
                <w:sz w:val="21"/>
                <w:szCs w:val="21"/>
              </w:rPr>
            </w:pPr>
            <w:r w:rsidRPr="000B6D21">
              <w:rPr>
                <w:rFonts w:ascii="Arial" w:hAnsi="Arial" w:cs="Arial"/>
                <w:b/>
                <w:noProof/>
                <w:color w:val="44546A" w:themeColor="text2"/>
                <w:sz w:val="21"/>
                <w:szCs w:val="21"/>
                <w:lang w:val="en-AU" w:eastAsia="en-AU"/>
              </w:rPr>
              <mc:AlternateContent>
                <mc:Choice Requires="wps">
                  <w:drawing>
                    <wp:anchor distT="0" distB="0" distL="114300" distR="114300" simplePos="0" relativeHeight="251676160" behindDoc="0" locked="0" layoutInCell="1" allowOverlap="1" wp14:anchorId="631DF516" wp14:editId="0F502809">
                      <wp:simplePos x="0" y="0"/>
                      <wp:positionH relativeFrom="column">
                        <wp:posOffset>5954395</wp:posOffset>
                      </wp:positionH>
                      <wp:positionV relativeFrom="paragraph">
                        <wp:posOffset>70485</wp:posOffset>
                      </wp:positionV>
                      <wp:extent cx="600075" cy="257175"/>
                      <wp:effectExtent l="0" t="0" r="2857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57175"/>
                              </a:xfrm>
                              <a:prstGeom prst="rect">
                                <a:avLst/>
                              </a:prstGeom>
                              <a:solidFill>
                                <a:srgbClr val="FFFFFF"/>
                              </a:solidFill>
                              <a:ln w="9525">
                                <a:solidFill>
                                  <a:srgbClr val="000000"/>
                                </a:solidFill>
                                <a:miter lim="800000"/>
                                <a:headEnd/>
                                <a:tailEnd/>
                              </a:ln>
                            </wps:spPr>
                            <wps:txbx>
                              <w:txbxContent>
                                <w:p w:rsidR="00794B6F" w:rsidRDefault="00794B6F" w:rsidP="000B6D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1DF516" id="_x0000_s1029" type="#_x0000_t202" style="position:absolute;left:0;text-align:left;margin-left:468.85pt;margin-top:5.55pt;width:47.25pt;height:20.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">
                      <v:textbox>
                        <w:txbxContent>
                          <w:p w:rsidR="00794B6F" w:rsidRDefault="00794B6F" w:rsidP="000B6D21"/>
                        </w:txbxContent>
                      </v:textbox>
                    </v:shape>
                  </w:pict>
                </mc:Fallback>
              </mc:AlternateContent>
            </w:r>
            <w:r w:rsidRPr="000B6D21">
              <w:rPr>
                <w:rFonts w:ascii="Arial" w:hAnsi="Arial" w:cs="Arial"/>
                <w:b/>
                <w:color w:val="44546A" w:themeColor="text2"/>
                <w:sz w:val="21"/>
                <w:szCs w:val="21"/>
              </w:rPr>
              <w:t>how many are you approved to have</w:t>
            </w:r>
            <w:r w:rsidR="00794B6F">
              <w:rPr>
                <w:rFonts w:ascii="Arial" w:hAnsi="Arial" w:cs="Arial"/>
                <w:b/>
                <w:color w:val="44546A" w:themeColor="text2"/>
                <w:sz w:val="21"/>
                <w:szCs w:val="21"/>
              </w:rPr>
              <w:t>?</w:t>
            </w:r>
            <w:r w:rsidR="00393726" w:rsidRPr="000B6D21">
              <w:rPr>
                <w:rFonts w:ascii="Arial" w:hAnsi="Arial" w:cs="Arial"/>
                <w:b/>
                <w:color w:val="44546A" w:themeColor="text2"/>
                <w:sz w:val="21"/>
                <w:szCs w:val="21"/>
              </w:rPr>
              <w:t xml:space="preserve"> </w:t>
            </w:r>
            <w:r w:rsidRPr="000B6D21">
              <w:rPr>
                <w:rFonts w:ascii="Arial" w:hAnsi="Arial" w:cs="Arial"/>
                <w:b/>
                <w:noProof/>
                <w:color w:val="44546A" w:themeColor="text2"/>
                <w:sz w:val="21"/>
                <w:szCs w:val="21"/>
                <w:lang w:val="en-AU" w:eastAsia="en-AU"/>
              </w:rPr>
              <mc:AlternateContent>
                <mc:Choice Requires="wps">
                  <w:drawing>
                    <wp:anchor distT="0" distB="0" distL="114300" distR="114300" simplePos="0" relativeHeight="251675136" behindDoc="0" locked="0" layoutInCell="1" allowOverlap="1" wp14:anchorId="2D05ACB6" wp14:editId="4DBF8780">
                      <wp:simplePos x="0" y="0"/>
                      <wp:positionH relativeFrom="column">
                        <wp:posOffset>4944745</wp:posOffset>
                      </wp:positionH>
                      <wp:positionV relativeFrom="paragraph">
                        <wp:posOffset>95250</wp:posOffset>
                      </wp:positionV>
                      <wp:extent cx="600075" cy="257175"/>
                      <wp:effectExtent l="0" t="0" r="28575" b="2857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57175"/>
                              </a:xfrm>
                              <a:prstGeom prst="rect">
                                <a:avLst/>
                              </a:prstGeom>
                              <a:solidFill>
                                <a:srgbClr val="FFFFFF"/>
                              </a:solidFill>
                              <a:ln w="9525">
                                <a:solidFill>
                                  <a:srgbClr val="000000"/>
                                </a:solidFill>
                                <a:miter lim="800000"/>
                                <a:headEnd/>
                                <a:tailEnd/>
                              </a:ln>
                            </wps:spPr>
                            <wps:txbx>
                              <w:txbxContent>
                                <w:p w:rsidR="00794B6F" w:rsidRDefault="00794B6F" w:rsidP="000B6D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05ACB6" id="_x0000_s1030" type="#_x0000_t202" style="position:absolute;left:0;text-align:left;margin-left:389.35pt;margin-top:7.5pt;width:47.25pt;height:20.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">
                      <v:textbox>
                        <w:txbxContent>
                          <w:p w:rsidR="00794B6F" w:rsidRDefault="00794B6F" w:rsidP="000B6D21"/>
                        </w:txbxContent>
                      </v:textbox>
                    </v:shape>
                  </w:pict>
                </mc:Fallback>
              </mc:AlternateContent>
            </w:r>
          </w:p>
          <w:p w:rsidR="000B6D21" w:rsidRDefault="000B6D21" w:rsidP="000B0216">
            <w:pPr>
              <w:tabs>
                <w:tab w:val="left" w:pos="5075"/>
              </w:tabs>
              <w:rPr>
                <w:rFonts w:ascii="Arial" w:hAnsi="Arial" w:cs="Arial"/>
                <w:b/>
                <w:color w:val="44546A" w:themeColor="text2"/>
                <w:sz w:val="21"/>
                <w:szCs w:val="21"/>
              </w:rPr>
            </w:pPr>
          </w:p>
          <w:p w:rsidR="000B6D21" w:rsidRDefault="000B6D21" w:rsidP="000B0216">
            <w:pPr>
              <w:tabs>
                <w:tab w:val="left" w:pos="5075"/>
              </w:tabs>
              <w:rPr>
                <w:rFonts w:ascii="Arial" w:hAnsi="Arial" w:cs="Arial"/>
                <w:b/>
                <w:color w:val="44546A" w:themeColor="text2"/>
                <w:sz w:val="21"/>
                <w:szCs w:val="21"/>
              </w:rPr>
            </w:pPr>
          </w:p>
          <w:p w:rsidR="00ED343F" w:rsidRDefault="00ED343F" w:rsidP="000B0216">
            <w:pPr>
              <w:tabs>
                <w:tab w:val="left" w:pos="5075"/>
              </w:tabs>
              <w:rPr>
                <w:rFonts w:ascii="Arial" w:hAnsi="Arial" w:cs="Arial"/>
                <w:b/>
                <w:color w:val="44546A" w:themeColor="text2"/>
                <w:sz w:val="21"/>
                <w:szCs w:val="21"/>
              </w:rPr>
            </w:pPr>
          </w:p>
          <w:p w:rsidR="00ED343F" w:rsidRDefault="00ED343F" w:rsidP="000B0216">
            <w:pPr>
              <w:tabs>
                <w:tab w:val="left" w:pos="5075"/>
              </w:tabs>
              <w:rPr>
                <w:rFonts w:ascii="Arial" w:hAnsi="Arial" w:cs="Arial"/>
                <w:b/>
                <w:color w:val="44546A" w:themeColor="text2"/>
                <w:sz w:val="21"/>
                <w:szCs w:val="21"/>
              </w:rPr>
            </w:pPr>
          </w:p>
          <w:p w:rsidR="00ED343F" w:rsidRDefault="00ED343F" w:rsidP="000B0216">
            <w:pPr>
              <w:tabs>
                <w:tab w:val="left" w:pos="5075"/>
              </w:tabs>
              <w:rPr>
                <w:rFonts w:ascii="Arial" w:hAnsi="Arial" w:cs="Arial"/>
                <w:b/>
                <w:color w:val="44546A" w:themeColor="text2"/>
                <w:sz w:val="21"/>
                <w:szCs w:val="21"/>
              </w:rPr>
            </w:pPr>
          </w:p>
          <w:p w:rsidR="00393726" w:rsidRPr="00FA5820" w:rsidRDefault="00B504C6" w:rsidP="000B0216">
            <w:pPr>
              <w:tabs>
                <w:tab w:val="left" w:pos="5075"/>
              </w:tabs>
              <w:rPr>
                <w:rFonts w:ascii="Arial" w:hAnsi="Arial" w:cs="Arial"/>
                <w:color w:val="44546A" w:themeColor="text2"/>
                <w:sz w:val="21"/>
                <w:szCs w:val="21"/>
              </w:rPr>
            </w:pPr>
            <w:r w:rsidRPr="00FA5820">
              <w:rPr>
                <w:rFonts w:ascii="Arial" w:hAnsi="Arial" w:cs="Arial"/>
                <w:b/>
                <w:color w:val="44546A" w:themeColor="text2"/>
                <w:sz w:val="21"/>
                <w:szCs w:val="21"/>
              </w:rPr>
              <w:t>Do you provide entertainment?</w:t>
            </w:r>
            <w:r w:rsidR="00773B1B">
              <w:rPr>
                <w:rFonts w:ascii="Arial" w:hAnsi="Arial" w:cs="Arial"/>
                <w:color w:val="44546A" w:themeColor="text2"/>
                <w:sz w:val="21"/>
                <w:szCs w:val="21"/>
              </w:rPr>
              <w:t xml:space="preserve">   Yes / </w:t>
            </w:r>
            <w:r w:rsidRPr="00FA5820">
              <w:rPr>
                <w:rFonts w:ascii="Arial" w:hAnsi="Arial" w:cs="Arial"/>
                <w:color w:val="44546A" w:themeColor="text2"/>
                <w:sz w:val="21"/>
                <w:szCs w:val="21"/>
              </w:rPr>
              <w:t xml:space="preserve">No    </w:t>
            </w:r>
            <w:r w:rsidRPr="00FA5820">
              <w:rPr>
                <w:rFonts w:ascii="Arial" w:hAnsi="Arial" w:cs="Arial"/>
                <w:b/>
                <w:color w:val="44546A" w:themeColor="text2"/>
                <w:sz w:val="21"/>
                <w:szCs w:val="21"/>
              </w:rPr>
              <w:t>If yes, what type?</w:t>
            </w:r>
          </w:p>
          <w:p w:rsidR="00393726" w:rsidRPr="00FA5820" w:rsidRDefault="00393726" w:rsidP="000B0216">
            <w:pPr>
              <w:tabs>
                <w:tab w:val="left" w:pos="5075"/>
              </w:tabs>
              <w:rPr>
                <w:rFonts w:ascii="Arial" w:hAnsi="Arial" w:cs="Arial"/>
                <w:color w:val="44546A" w:themeColor="text2"/>
                <w:sz w:val="16"/>
                <w:szCs w:val="16"/>
              </w:rPr>
            </w:pPr>
          </w:p>
          <w:p w:rsidR="00773B1B" w:rsidRDefault="00773B1B" w:rsidP="000B0216">
            <w:pPr>
              <w:tabs>
                <w:tab w:val="left" w:pos="5075"/>
              </w:tabs>
              <w:rPr>
                <w:rFonts w:ascii="Arial" w:hAnsi="Arial" w:cs="Arial"/>
                <w:b/>
                <w:color w:val="44546A" w:themeColor="text2"/>
                <w:sz w:val="21"/>
                <w:szCs w:val="21"/>
              </w:rPr>
            </w:pPr>
          </w:p>
          <w:p w:rsidR="00773B1B" w:rsidRDefault="00773B1B" w:rsidP="000B0216">
            <w:pPr>
              <w:tabs>
                <w:tab w:val="left" w:pos="5075"/>
              </w:tabs>
              <w:rPr>
                <w:rFonts w:ascii="Arial" w:hAnsi="Arial" w:cs="Arial"/>
                <w:b/>
                <w:color w:val="44546A" w:themeColor="text2"/>
                <w:sz w:val="21"/>
                <w:szCs w:val="21"/>
              </w:rPr>
            </w:pPr>
          </w:p>
          <w:p w:rsidR="00773B1B" w:rsidRDefault="00773B1B" w:rsidP="000B0216">
            <w:pPr>
              <w:tabs>
                <w:tab w:val="left" w:pos="5075"/>
              </w:tabs>
              <w:rPr>
                <w:rFonts w:ascii="Arial" w:hAnsi="Arial" w:cs="Arial"/>
                <w:b/>
                <w:color w:val="44546A" w:themeColor="text2"/>
                <w:sz w:val="21"/>
                <w:szCs w:val="21"/>
              </w:rPr>
            </w:pPr>
          </w:p>
          <w:p w:rsidR="000E4E17" w:rsidRDefault="002F7FD4" w:rsidP="000B0216">
            <w:pPr>
              <w:tabs>
                <w:tab w:val="left" w:pos="5075"/>
              </w:tabs>
              <w:rPr>
                <w:rFonts w:ascii="Arial" w:hAnsi="Arial" w:cs="Arial"/>
                <w:color w:val="44546A" w:themeColor="text2"/>
                <w:sz w:val="21"/>
                <w:szCs w:val="21"/>
              </w:rPr>
            </w:pPr>
            <w:r w:rsidRPr="00FA5820">
              <w:rPr>
                <w:rFonts w:ascii="Arial" w:hAnsi="Arial" w:cs="Arial"/>
                <w:b/>
                <w:color w:val="44546A" w:themeColor="text2"/>
                <w:sz w:val="21"/>
                <w:szCs w:val="21"/>
              </w:rPr>
              <w:t xml:space="preserve">What </w:t>
            </w:r>
            <w:r w:rsidR="00302E28" w:rsidRPr="00FA5820">
              <w:rPr>
                <w:rFonts w:ascii="Arial" w:hAnsi="Arial" w:cs="Arial"/>
                <w:b/>
                <w:color w:val="44546A" w:themeColor="text2"/>
                <w:sz w:val="21"/>
                <w:szCs w:val="21"/>
              </w:rPr>
              <w:t xml:space="preserve">does </w:t>
            </w:r>
            <w:r w:rsidRPr="00FA5820">
              <w:rPr>
                <w:rFonts w:ascii="Arial" w:hAnsi="Arial" w:cs="Arial"/>
                <w:b/>
                <w:color w:val="44546A" w:themeColor="text2"/>
                <w:sz w:val="21"/>
                <w:szCs w:val="21"/>
              </w:rPr>
              <w:t xml:space="preserve">your Club offer?  </w:t>
            </w:r>
            <w:r w:rsidR="00DD60AD" w:rsidRPr="00FA5820">
              <w:rPr>
                <w:rFonts w:ascii="Arial" w:hAnsi="Arial" w:cs="Arial"/>
                <w:b/>
                <w:color w:val="44546A" w:themeColor="text2"/>
                <w:sz w:val="21"/>
                <w:szCs w:val="21"/>
              </w:rPr>
              <w:t xml:space="preserve">    </w:t>
            </w:r>
            <w:sdt>
              <w:sdtPr>
                <w:rPr>
                  <w:rFonts w:ascii="Arial" w:hAnsi="Arial" w:cs="Arial"/>
                  <w:b/>
                  <w:color w:val="44546A" w:themeColor="text2"/>
                  <w:sz w:val="21"/>
                  <w:szCs w:val="21"/>
                </w:rPr>
                <w:id w:val="442039023"/>
                <w14:checkbox>
                  <w14:checked w14:val="0"/>
                  <w14:checkedState w14:val="2612" w14:font="MS Gothic"/>
                  <w14:uncheckedState w14:val="2610" w14:font="MS Gothic"/>
                </w14:checkbox>
              </w:sdtPr>
              <w:sdtEndPr/>
              <w:sdtContent>
                <w:r w:rsidR="000E4E17">
                  <w:rPr>
                    <w:rFonts w:ascii="MS Gothic" w:eastAsia="MS Gothic" w:hAnsi="MS Gothic" w:cs="Arial" w:hint="eastAsia"/>
                    <w:b/>
                    <w:color w:val="44546A" w:themeColor="text2"/>
                    <w:sz w:val="21"/>
                    <w:szCs w:val="21"/>
                  </w:rPr>
                  <w:t>☐</w:t>
                </w:r>
              </w:sdtContent>
            </w:sdt>
            <w:r w:rsidR="000014CD">
              <w:rPr>
                <w:rFonts w:ascii="Arial" w:hAnsi="Arial" w:cs="Arial"/>
                <w:b/>
                <w:color w:val="44546A" w:themeColor="text2"/>
                <w:sz w:val="21"/>
                <w:szCs w:val="21"/>
              </w:rPr>
              <w:t xml:space="preserve">  </w:t>
            </w:r>
            <w:r w:rsidRPr="00FA5820">
              <w:rPr>
                <w:rFonts w:ascii="Arial" w:hAnsi="Arial" w:cs="Arial"/>
                <w:color w:val="44546A" w:themeColor="text2"/>
                <w:sz w:val="21"/>
                <w:szCs w:val="21"/>
              </w:rPr>
              <w:t>Bar</w:t>
            </w:r>
            <w:r w:rsidR="00DD60AD" w:rsidRPr="00FA5820">
              <w:rPr>
                <w:rFonts w:ascii="Arial" w:hAnsi="Arial" w:cs="Arial"/>
                <w:color w:val="44546A" w:themeColor="text2"/>
                <w:sz w:val="21"/>
                <w:szCs w:val="21"/>
              </w:rPr>
              <w:t xml:space="preserve">   </w:t>
            </w:r>
            <w:sdt>
              <w:sdtPr>
                <w:rPr>
                  <w:rFonts w:ascii="Arial" w:hAnsi="Arial" w:cs="Arial"/>
                  <w:color w:val="44546A" w:themeColor="text2"/>
                  <w:sz w:val="21"/>
                  <w:szCs w:val="21"/>
                </w:rPr>
                <w:id w:val="453455402"/>
                <w14:checkbox>
                  <w14:checked w14:val="0"/>
                  <w14:checkedState w14:val="2612" w14:font="MS Gothic"/>
                  <w14:uncheckedState w14:val="2610" w14:font="MS Gothic"/>
                </w14:checkbox>
              </w:sdtPr>
              <w:sdtEndPr/>
              <w:sdtContent>
                <w:r w:rsidR="000E4E17">
                  <w:rPr>
                    <w:rFonts w:ascii="MS Gothic" w:eastAsia="MS Gothic" w:hAnsi="MS Gothic" w:cs="Arial" w:hint="eastAsia"/>
                    <w:color w:val="44546A" w:themeColor="text2"/>
                    <w:sz w:val="21"/>
                    <w:szCs w:val="21"/>
                  </w:rPr>
                  <w:t>☐</w:t>
                </w:r>
              </w:sdtContent>
            </w:sdt>
            <w:r w:rsidR="000014CD">
              <w:rPr>
                <w:rFonts w:ascii="Arial" w:hAnsi="Arial" w:cs="Arial"/>
                <w:color w:val="44546A" w:themeColor="text2"/>
                <w:sz w:val="21"/>
                <w:szCs w:val="21"/>
              </w:rPr>
              <w:t xml:space="preserve">  </w:t>
            </w:r>
            <w:r w:rsidRPr="00FA5820">
              <w:rPr>
                <w:rFonts w:ascii="Arial" w:hAnsi="Arial" w:cs="Arial"/>
                <w:color w:val="44546A" w:themeColor="text2"/>
                <w:sz w:val="21"/>
                <w:szCs w:val="21"/>
              </w:rPr>
              <w:t xml:space="preserve">Dining </w:t>
            </w:r>
            <w:r w:rsidR="00DD60AD" w:rsidRPr="00FA5820">
              <w:rPr>
                <w:rFonts w:ascii="Arial" w:hAnsi="Arial" w:cs="Arial"/>
                <w:color w:val="44546A" w:themeColor="text2"/>
                <w:sz w:val="21"/>
                <w:szCs w:val="21"/>
              </w:rPr>
              <w:t xml:space="preserve">   </w:t>
            </w:r>
            <w:sdt>
              <w:sdtPr>
                <w:rPr>
                  <w:rFonts w:ascii="Arial" w:hAnsi="Arial" w:cs="Arial"/>
                  <w:color w:val="44546A" w:themeColor="text2"/>
                  <w:sz w:val="21"/>
                  <w:szCs w:val="21"/>
                </w:rPr>
                <w:id w:val="1508634546"/>
                <w14:checkbox>
                  <w14:checked w14:val="0"/>
                  <w14:checkedState w14:val="2612" w14:font="MS Gothic"/>
                  <w14:uncheckedState w14:val="2610" w14:font="MS Gothic"/>
                </w14:checkbox>
              </w:sdtPr>
              <w:sdtEndPr/>
              <w:sdtContent>
                <w:r w:rsidR="000E4E17">
                  <w:rPr>
                    <w:rFonts w:ascii="MS Gothic" w:eastAsia="MS Gothic" w:hAnsi="MS Gothic" w:cs="Arial" w:hint="eastAsia"/>
                    <w:color w:val="44546A" w:themeColor="text2"/>
                    <w:sz w:val="21"/>
                    <w:szCs w:val="21"/>
                  </w:rPr>
                  <w:t>☐</w:t>
                </w:r>
              </w:sdtContent>
            </w:sdt>
            <w:r w:rsidR="000014CD">
              <w:rPr>
                <w:rFonts w:ascii="Arial" w:hAnsi="Arial" w:cs="Arial"/>
                <w:color w:val="44546A" w:themeColor="text2"/>
                <w:sz w:val="21"/>
                <w:szCs w:val="21"/>
              </w:rPr>
              <w:t xml:space="preserve">  </w:t>
            </w:r>
            <w:r w:rsidRPr="00FA5820">
              <w:rPr>
                <w:rFonts w:ascii="Arial" w:hAnsi="Arial" w:cs="Arial"/>
                <w:color w:val="44546A" w:themeColor="text2"/>
                <w:sz w:val="21"/>
                <w:szCs w:val="21"/>
              </w:rPr>
              <w:t>Function Facilities</w:t>
            </w:r>
            <w:r w:rsidR="00DD60AD" w:rsidRPr="00FA5820">
              <w:rPr>
                <w:rFonts w:ascii="Arial" w:hAnsi="Arial" w:cs="Arial"/>
                <w:color w:val="44546A" w:themeColor="text2"/>
                <w:sz w:val="21"/>
                <w:szCs w:val="21"/>
              </w:rPr>
              <w:t xml:space="preserve">   </w:t>
            </w:r>
            <w:sdt>
              <w:sdtPr>
                <w:rPr>
                  <w:rFonts w:ascii="Arial" w:hAnsi="Arial" w:cs="Arial"/>
                  <w:color w:val="44546A" w:themeColor="text2"/>
                  <w:sz w:val="21"/>
                  <w:szCs w:val="21"/>
                </w:rPr>
                <w:id w:val="-241187760"/>
                <w14:checkbox>
                  <w14:checked w14:val="0"/>
                  <w14:checkedState w14:val="2612" w14:font="MS Gothic"/>
                  <w14:uncheckedState w14:val="2610" w14:font="MS Gothic"/>
                </w14:checkbox>
              </w:sdtPr>
              <w:sdtEndPr/>
              <w:sdtContent>
                <w:r w:rsidR="000E4E17">
                  <w:rPr>
                    <w:rFonts w:ascii="MS Gothic" w:eastAsia="MS Gothic" w:hAnsi="MS Gothic" w:cs="Arial" w:hint="eastAsia"/>
                    <w:color w:val="44546A" w:themeColor="text2"/>
                    <w:sz w:val="21"/>
                    <w:szCs w:val="21"/>
                  </w:rPr>
                  <w:t>☐</w:t>
                </w:r>
              </w:sdtContent>
            </w:sdt>
            <w:r w:rsidR="000014CD">
              <w:rPr>
                <w:rFonts w:ascii="Arial" w:hAnsi="Arial" w:cs="Arial"/>
                <w:color w:val="44546A" w:themeColor="text2"/>
                <w:sz w:val="21"/>
                <w:szCs w:val="21"/>
              </w:rPr>
              <w:t xml:space="preserve">  </w:t>
            </w:r>
            <w:r w:rsidRPr="00FA5820">
              <w:rPr>
                <w:rFonts w:ascii="Arial" w:hAnsi="Arial" w:cs="Arial"/>
                <w:color w:val="44546A" w:themeColor="text2"/>
                <w:sz w:val="21"/>
                <w:szCs w:val="21"/>
              </w:rPr>
              <w:t>Gaming Machines</w:t>
            </w:r>
            <w:r w:rsidR="00DD60AD" w:rsidRPr="00FA5820">
              <w:rPr>
                <w:rFonts w:ascii="Arial" w:hAnsi="Arial" w:cs="Arial"/>
                <w:color w:val="44546A" w:themeColor="text2"/>
                <w:sz w:val="21"/>
                <w:szCs w:val="21"/>
              </w:rPr>
              <w:t xml:space="preserve">  </w:t>
            </w:r>
            <w:r w:rsidR="000E4E17">
              <w:rPr>
                <w:rFonts w:ascii="Arial" w:hAnsi="Arial" w:cs="Arial"/>
                <w:color w:val="44546A" w:themeColor="text2"/>
                <w:sz w:val="21"/>
                <w:szCs w:val="21"/>
              </w:rPr>
              <w:t xml:space="preserve"> </w:t>
            </w:r>
          </w:p>
          <w:p w:rsidR="000E4E17" w:rsidRDefault="000E4E17" w:rsidP="000B0216">
            <w:pPr>
              <w:tabs>
                <w:tab w:val="left" w:pos="5075"/>
              </w:tabs>
              <w:rPr>
                <w:rFonts w:ascii="Arial" w:hAnsi="Arial" w:cs="Arial"/>
                <w:color w:val="44546A" w:themeColor="text2"/>
                <w:sz w:val="21"/>
                <w:szCs w:val="21"/>
              </w:rPr>
            </w:pPr>
            <w:r>
              <w:rPr>
                <w:rFonts w:ascii="Arial" w:hAnsi="Arial" w:cs="Arial"/>
                <w:color w:val="44546A" w:themeColor="text2"/>
                <w:sz w:val="21"/>
                <w:szCs w:val="21"/>
              </w:rPr>
              <w:t xml:space="preserve">           </w:t>
            </w:r>
            <w:r w:rsidR="00DD60AD" w:rsidRPr="00FA5820">
              <w:rPr>
                <w:rFonts w:ascii="Arial" w:hAnsi="Arial" w:cs="Arial"/>
                <w:color w:val="44546A" w:themeColor="text2"/>
                <w:sz w:val="21"/>
                <w:szCs w:val="21"/>
              </w:rPr>
              <w:t xml:space="preserve"> </w:t>
            </w:r>
            <w:r>
              <w:rPr>
                <w:rFonts w:ascii="Arial" w:hAnsi="Arial" w:cs="Arial"/>
                <w:color w:val="44546A" w:themeColor="text2"/>
                <w:sz w:val="21"/>
                <w:szCs w:val="21"/>
              </w:rPr>
              <w:t xml:space="preserve">                                         </w:t>
            </w:r>
            <w:sdt>
              <w:sdtPr>
                <w:rPr>
                  <w:rFonts w:ascii="Arial" w:hAnsi="Arial" w:cs="Arial"/>
                  <w:color w:val="44546A" w:themeColor="text2"/>
                  <w:sz w:val="21"/>
                  <w:szCs w:val="21"/>
                </w:rPr>
                <w:id w:val="-1493167754"/>
                <w14:checkbox>
                  <w14:checked w14:val="0"/>
                  <w14:checkedState w14:val="2612" w14:font="MS Gothic"/>
                  <w14:uncheckedState w14:val="2610" w14:font="MS Gothic"/>
                </w14:checkbox>
              </w:sdtPr>
              <w:sdtEndPr/>
              <w:sdtContent>
                <w:r>
                  <w:rPr>
                    <w:rFonts w:ascii="MS Gothic" w:eastAsia="MS Gothic" w:hAnsi="MS Gothic" w:cs="Arial" w:hint="eastAsia"/>
                    <w:color w:val="44546A" w:themeColor="text2"/>
                    <w:sz w:val="21"/>
                    <w:szCs w:val="21"/>
                  </w:rPr>
                  <w:t>☐</w:t>
                </w:r>
              </w:sdtContent>
            </w:sdt>
            <w:r w:rsidR="000014CD">
              <w:rPr>
                <w:rFonts w:ascii="Arial" w:hAnsi="Arial" w:cs="Arial"/>
                <w:color w:val="44546A" w:themeColor="text2"/>
                <w:sz w:val="21"/>
                <w:szCs w:val="21"/>
              </w:rPr>
              <w:t xml:space="preserve">  </w:t>
            </w:r>
            <w:r w:rsidRPr="00FA5820">
              <w:rPr>
                <w:rFonts w:ascii="Arial" w:hAnsi="Arial" w:cs="Arial"/>
                <w:color w:val="44546A" w:themeColor="text2"/>
                <w:sz w:val="21"/>
                <w:szCs w:val="21"/>
              </w:rPr>
              <w:t>SA Lotteries</w:t>
            </w:r>
            <w:r w:rsidR="000014CD">
              <w:rPr>
                <w:rFonts w:ascii="Arial" w:hAnsi="Arial" w:cs="Arial"/>
                <w:color w:val="44546A" w:themeColor="text2"/>
                <w:sz w:val="21"/>
                <w:szCs w:val="21"/>
              </w:rPr>
              <w:t xml:space="preserve">    </w:t>
            </w:r>
            <w:r w:rsidRPr="00FA5820">
              <w:rPr>
                <w:rFonts w:ascii="Arial" w:hAnsi="Arial" w:cs="Arial"/>
                <w:color w:val="44546A" w:themeColor="text2"/>
                <w:sz w:val="21"/>
                <w:szCs w:val="21"/>
              </w:rPr>
              <w:t xml:space="preserve">   </w:t>
            </w:r>
            <w:r>
              <w:rPr>
                <w:rFonts w:ascii="Arial" w:hAnsi="Arial" w:cs="Arial"/>
                <w:color w:val="44546A" w:themeColor="text2"/>
                <w:sz w:val="21"/>
                <w:szCs w:val="21"/>
              </w:rPr>
              <w:t xml:space="preserve">  </w:t>
            </w:r>
            <w:sdt>
              <w:sdtPr>
                <w:rPr>
                  <w:rFonts w:ascii="Arial" w:hAnsi="Arial" w:cs="Arial"/>
                  <w:color w:val="44546A" w:themeColor="text2"/>
                  <w:sz w:val="21"/>
                  <w:szCs w:val="21"/>
                </w:rPr>
                <w:id w:val="973027548"/>
                <w14:checkbox>
                  <w14:checked w14:val="0"/>
                  <w14:checkedState w14:val="2612" w14:font="MS Gothic"/>
                  <w14:uncheckedState w14:val="2610" w14:font="MS Gothic"/>
                </w14:checkbox>
              </w:sdtPr>
              <w:sdtEndPr/>
              <w:sdtContent>
                <w:r>
                  <w:rPr>
                    <w:rFonts w:ascii="MS Gothic" w:eastAsia="MS Gothic" w:hAnsi="MS Gothic" w:cs="Arial" w:hint="eastAsia"/>
                    <w:color w:val="44546A" w:themeColor="text2"/>
                    <w:sz w:val="21"/>
                    <w:szCs w:val="21"/>
                  </w:rPr>
                  <w:t>☐</w:t>
                </w:r>
              </w:sdtContent>
            </w:sdt>
            <w:r w:rsidRPr="00FA5820">
              <w:rPr>
                <w:rFonts w:ascii="Arial" w:hAnsi="Arial" w:cs="Arial"/>
                <w:color w:val="44546A" w:themeColor="text2"/>
                <w:sz w:val="21"/>
                <w:szCs w:val="21"/>
              </w:rPr>
              <w:t xml:space="preserve">TAB            </w:t>
            </w:r>
            <w:r>
              <w:rPr>
                <w:rFonts w:ascii="Arial" w:hAnsi="Arial" w:cs="Arial"/>
                <w:color w:val="44546A" w:themeColor="text2"/>
                <w:sz w:val="21"/>
                <w:szCs w:val="21"/>
              </w:rPr>
              <w:t xml:space="preserve">                                    </w:t>
            </w:r>
          </w:p>
          <w:p w:rsidR="000E4E17" w:rsidRDefault="000E4E17" w:rsidP="000B0216">
            <w:pPr>
              <w:tabs>
                <w:tab w:val="left" w:pos="5075"/>
              </w:tabs>
              <w:rPr>
                <w:rFonts w:ascii="Arial" w:hAnsi="Arial" w:cs="Arial"/>
                <w:color w:val="44546A" w:themeColor="text2"/>
                <w:sz w:val="21"/>
                <w:szCs w:val="21"/>
              </w:rPr>
            </w:pPr>
          </w:p>
          <w:p w:rsidR="002F7FD4" w:rsidRPr="00FA5820" w:rsidRDefault="00302E28" w:rsidP="000B0216">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Othe</w:t>
            </w:r>
            <w:r w:rsidR="00DD60AD" w:rsidRPr="00FA5820">
              <w:rPr>
                <w:rFonts w:ascii="Arial" w:hAnsi="Arial" w:cs="Arial"/>
                <w:color w:val="44546A" w:themeColor="text2"/>
                <w:sz w:val="21"/>
                <w:szCs w:val="21"/>
              </w:rPr>
              <w:t>r____________________________________________________________________________________________________</w:t>
            </w:r>
          </w:p>
          <w:p w:rsidR="002F7FD4" w:rsidRPr="00FA5820" w:rsidRDefault="002F7FD4" w:rsidP="000B0216">
            <w:pPr>
              <w:tabs>
                <w:tab w:val="left" w:pos="5075"/>
              </w:tabs>
              <w:rPr>
                <w:rFonts w:ascii="Arial" w:hAnsi="Arial" w:cs="Arial"/>
                <w:b/>
                <w:color w:val="44546A" w:themeColor="text2"/>
                <w:sz w:val="21"/>
                <w:szCs w:val="21"/>
              </w:rPr>
            </w:pPr>
          </w:p>
          <w:p w:rsidR="00302E28" w:rsidRPr="00FA5820" w:rsidRDefault="00302E28" w:rsidP="000B0216">
            <w:pPr>
              <w:tabs>
                <w:tab w:val="left" w:pos="5075"/>
              </w:tabs>
              <w:rPr>
                <w:rFonts w:ascii="Arial" w:hAnsi="Arial" w:cs="Arial"/>
                <w:b/>
                <w:color w:val="44546A" w:themeColor="text2"/>
                <w:sz w:val="21"/>
                <w:szCs w:val="21"/>
              </w:rPr>
            </w:pPr>
          </w:p>
          <w:p w:rsidR="00302E28" w:rsidRPr="00FA5820" w:rsidRDefault="000B6D21" w:rsidP="000B0216">
            <w:pPr>
              <w:tabs>
                <w:tab w:val="left" w:pos="5075"/>
              </w:tabs>
              <w:rPr>
                <w:rFonts w:ascii="Arial" w:hAnsi="Arial" w:cs="Arial"/>
                <w:color w:val="44546A" w:themeColor="text2"/>
                <w:sz w:val="21"/>
                <w:szCs w:val="21"/>
              </w:rPr>
            </w:pPr>
            <w:r>
              <w:rPr>
                <w:rFonts w:ascii="Arial" w:hAnsi="Arial" w:cs="Arial"/>
                <w:b/>
                <w:color w:val="44546A" w:themeColor="text2"/>
                <w:sz w:val="21"/>
                <w:szCs w:val="21"/>
              </w:rPr>
              <w:t>Can your</w:t>
            </w:r>
            <w:r w:rsidR="00302E28" w:rsidRPr="00FA5820">
              <w:rPr>
                <w:rFonts w:ascii="Arial" w:hAnsi="Arial" w:cs="Arial"/>
                <w:b/>
                <w:color w:val="44546A" w:themeColor="text2"/>
                <w:sz w:val="21"/>
                <w:szCs w:val="21"/>
              </w:rPr>
              <w:t xml:space="preserve"> Club sell</w:t>
            </w:r>
            <w:r w:rsidR="00794B6F">
              <w:rPr>
                <w:rFonts w:ascii="Arial" w:hAnsi="Arial" w:cs="Arial"/>
                <w:b/>
                <w:color w:val="44546A" w:themeColor="text2"/>
                <w:sz w:val="21"/>
                <w:szCs w:val="21"/>
              </w:rPr>
              <w:t xml:space="preserve"> </w:t>
            </w:r>
            <w:r w:rsidR="00794B6F" w:rsidRPr="00794B6F">
              <w:rPr>
                <w:rFonts w:ascii="Arial" w:hAnsi="Arial" w:cs="Arial"/>
                <w:b/>
                <w:color w:val="44546A" w:themeColor="text2"/>
                <w:sz w:val="21"/>
                <w:szCs w:val="21"/>
              </w:rPr>
              <w:t>liquor for consumption off the licensed premises</w:t>
            </w:r>
            <w:r w:rsidR="00794B6F">
              <w:rPr>
                <w:rFonts w:ascii="Arial" w:hAnsi="Arial" w:cs="Arial"/>
                <w:b/>
                <w:color w:val="44546A" w:themeColor="text2"/>
                <w:sz w:val="21"/>
                <w:szCs w:val="21"/>
              </w:rPr>
              <w:t xml:space="preserve"> (</w:t>
            </w:r>
            <w:r w:rsidR="00302E28" w:rsidRPr="00FA5820">
              <w:rPr>
                <w:rFonts w:ascii="Arial" w:hAnsi="Arial" w:cs="Arial"/>
                <w:b/>
                <w:color w:val="44546A" w:themeColor="text2"/>
                <w:sz w:val="21"/>
                <w:szCs w:val="21"/>
              </w:rPr>
              <w:t>take away</w:t>
            </w:r>
            <w:r w:rsidR="00794B6F">
              <w:rPr>
                <w:rFonts w:ascii="Arial" w:hAnsi="Arial" w:cs="Arial"/>
                <w:b/>
                <w:color w:val="44546A" w:themeColor="text2"/>
                <w:sz w:val="21"/>
                <w:szCs w:val="21"/>
              </w:rPr>
              <w:t>)?</w:t>
            </w:r>
            <w:r w:rsidR="00302E28" w:rsidRPr="00FA5820">
              <w:rPr>
                <w:rFonts w:ascii="Arial" w:hAnsi="Arial" w:cs="Arial"/>
                <w:b/>
                <w:color w:val="44546A" w:themeColor="text2"/>
                <w:sz w:val="21"/>
                <w:szCs w:val="21"/>
              </w:rPr>
              <w:t xml:space="preserve">   </w:t>
            </w:r>
            <w:r w:rsidR="00794B6F">
              <w:rPr>
                <w:rFonts w:ascii="Arial" w:hAnsi="Arial" w:cs="Arial"/>
                <w:b/>
                <w:color w:val="44546A" w:themeColor="text2"/>
                <w:sz w:val="21"/>
                <w:szCs w:val="21"/>
              </w:rPr>
              <w:t xml:space="preserve">     </w:t>
            </w:r>
            <w:r w:rsidR="00302E28" w:rsidRPr="00FA5820">
              <w:rPr>
                <w:rFonts w:ascii="Arial" w:hAnsi="Arial" w:cs="Arial"/>
                <w:color w:val="44546A" w:themeColor="text2"/>
                <w:sz w:val="21"/>
                <w:szCs w:val="21"/>
              </w:rPr>
              <w:t>Yes</w:t>
            </w:r>
            <w:r w:rsidR="000E4E17">
              <w:rPr>
                <w:rFonts w:ascii="Arial" w:hAnsi="Arial" w:cs="Arial"/>
                <w:color w:val="44546A" w:themeColor="text2"/>
                <w:sz w:val="21"/>
                <w:szCs w:val="21"/>
              </w:rPr>
              <w:t xml:space="preserve"> </w:t>
            </w:r>
            <w:sdt>
              <w:sdtPr>
                <w:rPr>
                  <w:rFonts w:ascii="Arial" w:hAnsi="Arial" w:cs="Arial"/>
                  <w:color w:val="44546A" w:themeColor="text2"/>
                  <w:sz w:val="21"/>
                  <w:szCs w:val="21"/>
                </w:rPr>
                <w:id w:val="-1298989877"/>
                <w14:checkbox>
                  <w14:checked w14:val="0"/>
                  <w14:checkedState w14:val="2612" w14:font="MS Gothic"/>
                  <w14:uncheckedState w14:val="2610" w14:font="MS Gothic"/>
                </w14:checkbox>
              </w:sdtPr>
              <w:sdtEndPr/>
              <w:sdtContent>
                <w:r w:rsidR="000E4E17">
                  <w:rPr>
                    <w:rFonts w:ascii="MS Gothic" w:eastAsia="MS Gothic" w:hAnsi="MS Gothic" w:cs="Arial" w:hint="eastAsia"/>
                    <w:color w:val="44546A" w:themeColor="text2"/>
                    <w:sz w:val="21"/>
                    <w:szCs w:val="21"/>
                  </w:rPr>
                  <w:t>☐</w:t>
                </w:r>
              </w:sdtContent>
            </w:sdt>
            <w:r w:rsidR="000E4E17">
              <w:rPr>
                <w:rFonts w:ascii="Arial" w:hAnsi="Arial" w:cs="Arial"/>
                <w:color w:val="44546A" w:themeColor="text2"/>
                <w:sz w:val="21"/>
                <w:szCs w:val="21"/>
              </w:rPr>
              <w:t xml:space="preserve">      </w:t>
            </w:r>
            <w:r w:rsidR="00302E28" w:rsidRPr="00FA5820">
              <w:rPr>
                <w:rFonts w:ascii="Arial" w:hAnsi="Arial" w:cs="Arial"/>
                <w:color w:val="44546A" w:themeColor="text2"/>
                <w:sz w:val="21"/>
                <w:szCs w:val="21"/>
              </w:rPr>
              <w:t xml:space="preserve"> No</w:t>
            </w:r>
            <w:r w:rsidR="000014CD">
              <w:rPr>
                <w:rFonts w:ascii="Arial" w:hAnsi="Arial" w:cs="Arial"/>
                <w:color w:val="44546A" w:themeColor="text2"/>
                <w:sz w:val="21"/>
                <w:szCs w:val="21"/>
              </w:rPr>
              <w:t xml:space="preserve"> </w:t>
            </w:r>
            <w:sdt>
              <w:sdtPr>
                <w:rPr>
                  <w:rFonts w:ascii="Arial" w:hAnsi="Arial" w:cs="Arial"/>
                  <w:color w:val="44546A" w:themeColor="text2"/>
                  <w:sz w:val="21"/>
                  <w:szCs w:val="21"/>
                </w:rPr>
                <w:id w:val="1439332714"/>
                <w14:checkbox>
                  <w14:checked w14:val="0"/>
                  <w14:checkedState w14:val="2612" w14:font="MS Gothic"/>
                  <w14:uncheckedState w14:val="2610" w14:font="MS Gothic"/>
                </w14:checkbox>
              </w:sdtPr>
              <w:sdtEndPr/>
              <w:sdtContent>
                <w:r w:rsidR="000E4E17">
                  <w:rPr>
                    <w:rFonts w:ascii="MS Gothic" w:eastAsia="MS Gothic" w:hAnsi="MS Gothic" w:cs="Arial" w:hint="eastAsia"/>
                    <w:color w:val="44546A" w:themeColor="text2"/>
                    <w:sz w:val="21"/>
                    <w:szCs w:val="21"/>
                  </w:rPr>
                  <w:t>☐</w:t>
                </w:r>
              </w:sdtContent>
            </w:sdt>
          </w:p>
          <w:p w:rsidR="00A9725F" w:rsidRPr="00FA5820" w:rsidRDefault="00A9725F" w:rsidP="000B0216">
            <w:pPr>
              <w:tabs>
                <w:tab w:val="left" w:pos="5075"/>
              </w:tabs>
              <w:rPr>
                <w:rFonts w:ascii="Arial" w:hAnsi="Arial" w:cs="Arial"/>
                <w:b/>
                <w:color w:val="44546A" w:themeColor="text2"/>
                <w:sz w:val="12"/>
                <w:szCs w:val="12"/>
              </w:rPr>
            </w:pPr>
          </w:p>
          <w:p w:rsidR="00302E28" w:rsidRPr="00FA5820" w:rsidRDefault="00773B1B" w:rsidP="000B0216">
            <w:pPr>
              <w:tabs>
                <w:tab w:val="left" w:pos="5075"/>
              </w:tabs>
              <w:rPr>
                <w:rFonts w:ascii="Arial" w:hAnsi="Arial" w:cs="Arial"/>
                <w:b/>
                <w:color w:val="44546A" w:themeColor="text2"/>
                <w:sz w:val="21"/>
                <w:szCs w:val="21"/>
              </w:rPr>
            </w:pPr>
            <w:r w:rsidRPr="00FA5820">
              <w:rPr>
                <w:rFonts w:ascii="Arial" w:hAnsi="Arial" w:cs="Arial"/>
                <w:b/>
                <w:noProof/>
                <w:color w:val="44546A" w:themeColor="text2"/>
                <w:sz w:val="21"/>
                <w:szCs w:val="21"/>
                <w:lang w:val="en-AU" w:eastAsia="en-AU"/>
              </w:rPr>
              <mc:AlternateContent>
                <mc:Choice Requires="wps">
                  <w:drawing>
                    <wp:anchor distT="0" distB="0" distL="114300" distR="114300" simplePos="0" relativeHeight="251658752" behindDoc="0" locked="0" layoutInCell="1" allowOverlap="1">
                      <wp:simplePos x="0" y="0"/>
                      <wp:positionH relativeFrom="column">
                        <wp:posOffset>4868545</wp:posOffset>
                      </wp:positionH>
                      <wp:positionV relativeFrom="paragraph">
                        <wp:posOffset>120650</wp:posOffset>
                      </wp:positionV>
                      <wp:extent cx="2781300" cy="264795"/>
                      <wp:effectExtent l="12700" t="12700" r="6350" b="825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64795"/>
                              </a:xfrm>
                              <a:prstGeom prst="rect">
                                <a:avLst/>
                              </a:prstGeom>
                              <a:solidFill>
                                <a:srgbClr val="FFFFFF"/>
                              </a:solidFill>
                              <a:ln w="9525">
                                <a:solidFill>
                                  <a:srgbClr val="000000"/>
                                </a:solidFill>
                                <a:miter lim="800000"/>
                                <a:headEnd/>
                                <a:tailEnd/>
                              </a:ln>
                            </wps:spPr>
                            <wps:txbx>
                              <w:txbxContent>
                                <w:p w:rsidR="00794B6F" w:rsidRPr="000943DD" w:rsidRDefault="00794B6F" w:rsidP="00BD13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margin-left:383.35pt;margin-top:9.5pt;width:219pt;height:2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">
                      <v:textbox>
                        <w:txbxContent>
                          <w:p w:rsidR="00794B6F" w:rsidRPr="000943DD" w:rsidRDefault="00794B6F" w:rsidP="00BD137B"/>
                        </w:txbxContent>
                      </v:textbox>
                    </v:shape>
                  </w:pict>
                </mc:Fallback>
              </mc:AlternateContent>
            </w:r>
          </w:p>
          <w:p w:rsidR="00393726" w:rsidRPr="00FA5820" w:rsidRDefault="00B504C6" w:rsidP="000B0216">
            <w:pPr>
              <w:tabs>
                <w:tab w:val="left" w:pos="5075"/>
              </w:tabs>
              <w:rPr>
                <w:rFonts w:ascii="Arial" w:hAnsi="Arial" w:cs="Arial"/>
                <w:color w:val="44546A" w:themeColor="text2"/>
                <w:sz w:val="21"/>
                <w:szCs w:val="21"/>
              </w:rPr>
            </w:pPr>
            <w:r w:rsidRPr="00FA5820">
              <w:rPr>
                <w:rFonts w:ascii="Arial" w:hAnsi="Arial" w:cs="Arial"/>
                <w:b/>
                <w:color w:val="44546A" w:themeColor="text2"/>
                <w:sz w:val="21"/>
                <w:szCs w:val="21"/>
              </w:rPr>
              <w:t>What type of patrons do you generally attract?</w:t>
            </w:r>
            <w:r w:rsidR="00393726" w:rsidRPr="00FA5820">
              <w:rPr>
                <w:rFonts w:ascii="Arial" w:hAnsi="Arial" w:cs="Arial"/>
                <w:color w:val="44546A" w:themeColor="text2"/>
                <w:sz w:val="21"/>
                <w:szCs w:val="21"/>
              </w:rPr>
              <w:t xml:space="preserve"> (e.g. male/female, age group) </w:t>
            </w:r>
          </w:p>
          <w:p w:rsidR="00D126E1" w:rsidRPr="00FA5820" w:rsidRDefault="00393726" w:rsidP="000B0216">
            <w:pPr>
              <w:tabs>
                <w:tab w:val="left" w:pos="5075"/>
              </w:tabs>
              <w:rPr>
                <w:rFonts w:ascii="Arial" w:hAnsi="Arial" w:cs="Arial"/>
                <w:color w:val="44546A" w:themeColor="text2"/>
                <w:sz w:val="8"/>
                <w:szCs w:val="8"/>
              </w:rPr>
            </w:pPr>
            <w:r w:rsidRPr="00FA5820">
              <w:rPr>
                <w:rFonts w:ascii="Arial" w:hAnsi="Arial" w:cs="Arial"/>
                <w:color w:val="44546A" w:themeColor="text2"/>
                <w:sz w:val="21"/>
                <w:szCs w:val="21"/>
              </w:rPr>
              <w:t xml:space="preserve">          </w:t>
            </w:r>
          </w:p>
          <w:p w:rsidR="00393726" w:rsidRPr="00FA5820" w:rsidRDefault="00393726" w:rsidP="000B0216">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 xml:space="preserve">                                                </w:t>
            </w:r>
          </w:p>
          <w:p w:rsidR="002F7FD4" w:rsidRPr="00FA5820" w:rsidRDefault="002F7FD4" w:rsidP="00F86475">
            <w:pPr>
              <w:rPr>
                <w:rFonts w:ascii="Arial" w:hAnsi="Arial" w:cs="Arial"/>
                <w:b/>
                <w:color w:val="44546A" w:themeColor="text2"/>
                <w:sz w:val="21"/>
                <w:szCs w:val="21"/>
              </w:rPr>
            </w:pPr>
            <w:r w:rsidRPr="00FA5820">
              <w:rPr>
                <w:rFonts w:ascii="Arial" w:hAnsi="Arial" w:cs="Arial"/>
                <w:b/>
                <w:color w:val="44546A" w:themeColor="text2"/>
                <w:sz w:val="21"/>
                <w:szCs w:val="21"/>
              </w:rPr>
              <w:t xml:space="preserve">Do you have any issues with minors?   </w:t>
            </w:r>
            <w:r w:rsidRPr="00FA5820">
              <w:rPr>
                <w:rFonts w:ascii="Arial" w:hAnsi="Arial" w:cs="Arial"/>
                <w:color w:val="44546A" w:themeColor="text2"/>
                <w:sz w:val="21"/>
                <w:szCs w:val="21"/>
              </w:rPr>
              <w:t>Yes</w:t>
            </w:r>
            <w:r w:rsidR="000E4E17">
              <w:rPr>
                <w:rFonts w:ascii="Arial" w:hAnsi="Arial" w:cs="Arial"/>
                <w:color w:val="44546A" w:themeColor="text2"/>
                <w:sz w:val="21"/>
                <w:szCs w:val="21"/>
              </w:rPr>
              <w:t xml:space="preserve"> </w:t>
            </w:r>
            <w:sdt>
              <w:sdtPr>
                <w:rPr>
                  <w:rFonts w:ascii="Arial" w:hAnsi="Arial" w:cs="Arial"/>
                  <w:color w:val="44546A" w:themeColor="text2"/>
                  <w:sz w:val="21"/>
                  <w:szCs w:val="21"/>
                </w:rPr>
                <w:id w:val="-396663691"/>
                <w14:checkbox>
                  <w14:checked w14:val="0"/>
                  <w14:checkedState w14:val="2612" w14:font="MS Gothic"/>
                  <w14:uncheckedState w14:val="2610" w14:font="MS Gothic"/>
                </w14:checkbox>
              </w:sdtPr>
              <w:sdtEndPr/>
              <w:sdtContent>
                <w:r w:rsidR="000E4E17">
                  <w:rPr>
                    <w:rFonts w:ascii="MS Gothic" w:eastAsia="MS Gothic" w:hAnsi="MS Gothic" w:cs="Arial" w:hint="eastAsia"/>
                    <w:color w:val="44546A" w:themeColor="text2"/>
                    <w:sz w:val="21"/>
                    <w:szCs w:val="21"/>
                  </w:rPr>
                  <w:t>☐</w:t>
                </w:r>
              </w:sdtContent>
            </w:sdt>
            <w:r w:rsidR="000E4E17">
              <w:rPr>
                <w:rFonts w:ascii="Arial" w:hAnsi="Arial" w:cs="Arial"/>
                <w:color w:val="44546A" w:themeColor="text2"/>
                <w:sz w:val="21"/>
                <w:szCs w:val="21"/>
              </w:rPr>
              <w:t xml:space="preserve">      </w:t>
            </w:r>
            <w:r w:rsidRPr="00FA5820">
              <w:rPr>
                <w:rFonts w:ascii="Arial" w:hAnsi="Arial" w:cs="Arial"/>
                <w:color w:val="44546A" w:themeColor="text2"/>
                <w:sz w:val="21"/>
                <w:szCs w:val="21"/>
              </w:rPr>
              <w:t>No</w:t>
            </w:r>
            <w:r w:rsidR="000014CD">
              <w:rPr>
                <w:rFonts w:ascii="Arial" w:hAnsi="Arial" w:cs="Arial"/>
                <w:color w:val="44546A" w:themeColor="text2"/>
                <w:sz w:val="21"/>
                <w:szCs w:val="21"/>
              </w:rPr>
              <w:t xml:space="preserve"> </w:t>
            </w:r>
            <w:sdt>
              <w:sdtPr>
                <w:rPr>
                  <w:rFonts w:ascii="Arial" w:hAnsi="Arial" w:cs="Arial"/>
                  <w:color w:val="44546A" w:themeColor="text2"/>
                  <w:sz w:val="21"/>
                  <w:szCs w:val="21"/>
                </w:rPr>
                <w:id w:val="786619812"/>
                <w14:checkbox>
                  <w14:checked w14:val="0"/>
                  <w14:checkedState w14:val="2612" w14:font="MS Gothic"/>
                  <w14:uncheckedState w14:val="2610" w14:font="MS Gothic"/>
                </w14:checkbox>
              </w:sdtPr>
              <w:sdtEndPr/>
              <w:sdtContent>
                <w:r w:rsidR="000E4E17">
                  <w:rPr>
                    <w:rFonts w:ascii="MS Gothic" w:eastAsia="MS Gothic" w:hAnsi="MS Gothic" w:cs="Arial" w:hint="eastAsia"/>
                    <w:color w:val="44546A" w:themeColor="text2"/>
                    <w:sz w:val="21"/>
                    <w:szCs w:val="21"/>
                  </w:rPr>
                  <w:t>☐</w:t>
                </w:r>
              </w:sdtContent>
            </w:sdt>
          </w:p>
          <w:p w:rsidR="00302E28" w:rsidRPr="00FA5820" w:rsidRDefault="00302E28" w:rsidP="00F86475">
            <w:pPr>
              <w:rPr>
                <w:rFonts w:ascii="Arial" w:hAnsi="Arial" w:cs="Arial"/>
                <w:b/>
                <w:color w:val="44546A" w:themeColor="text2"/>
                <w:sz w:val="21"/>
                <w:szCs w:val="21"/>
              </w:rPr>
            </w:pPr>
          </w:p>
          <w:p w:rsidR="00D126E1" w:rsidRPr="00FA5820" w:rsidRDefault="00D126E1" w:rsidP="00F86475">
            <w:pPr>
              <w:rPr>
                <w:rFonts w:ascii="Arial" w:hAnsi="Arial" w:cs="Arial"/>
                <w:b/>
                <w:color w:val="44546A" w:themeColor="text2"/>
                <w:sz w:val="12"/>
                <w:szCs w:val="12"/>
              </w:rPr>
            </w:pPr>
          </w:p>
          <w:p w:rsidR="00393726" w:rsidRPr="00FA5820" w:rsidRDefault="00BD137B" w:rsidP="00F86475">
            <w:pPr>
              <w:rPr>
                <w:rFonts w:ascii="Arial" w:hAnsi="Arial" w:cs="Arial"/>
                <w:color w:val="44546A" w:themeColor="text2"/>
                <w:sz w:val="21"/>
                <w:szCs w:val="21"/>
              </w:rPr>
            </w:pPr>
            <w:r w:rsidRPr="00FA5820">
              <w:rPr>
                <w:rFonts w:ascii="Arial" w:hAnsi="Arial" w:cs="Arial"/>
                <w:b/>
                <w:color w:val="44546A" w:themeColor="text2"/>
                <w:sz w:val="21"/>
                <w:szCs w:val="21"/>
              </w:rPr>
              <w:t xml:space="preserve">Are your Club rooms </w:t>
            </w:r>
            <w:r w:rsidR="00393726" w:rsidRPr="00FA5820">
              <w:rPr>
                <w:rFonts w:ascii="Arial" w:hAnsi="Arial" w:cs="Arial"/>
                <w:b/>
                <w:color w:val="44546A" w:themeColor="text2"/>
                <w:sz w:val="21"/>
                <w:szCs w:val="21"/>
              </w:rPr>
              <w:t>hired out for special functions such as 18th and 21st birthdays or weddings?</w:t>
            </w:r>
            <w:r w:rsidRPr="00FA5820">
              <w:rPr>
                <w:rFonts w:ascii="Arial" w:hAnsi="Arial" w:cs="Arial"/>
                <w:b/>
                <w:color w:val="44546A" w:themeColor="text2"/>
                <w:sz w:val="21"/>
                <w:szCs w:val="21"/>
              </w:rPr>
              <w:t xml:space="preserve"> </w:t>
            </w:r>
            <w:r w:rsidRPr="00FA5820">
              <w:rPr>
                <w:rFonts w:ascii="Arial" w:hAnsi="Arial" w:cs="Arial"/>
                <w:color w:val="44546A" w:themeColor="text2"/>
                <w:sz w:val="21"/>
                <w:szCs w:val="21"/>
              </w:rPr>
              <w:t xml:space="preserve">  </w:t>
            </w:r>
            <w:r w:rsidR="000014CD">
              <w:rPr>
                <w:rFonts w:ascii="Arial" w:hAnsi="Arial" w:cs="Arial"/>
                <w:color w:val="44546A" w:themeColor="text2"/>
                <w:sz w:val="21"/>
                <w:szCs w:val="21"/>
              </w:rPr>
              <w:t xml:space="preserve">       </w:t>
            </w:r>
            <w:r w:rsidRPr="00FA5820">
              <w:rPr>
                <w:rFonts w:ascii="Arial" w:hAnsi="Arial" w:cs="Arial"/>
                <w:color w:val="44546A" w:themeColor="text2"/>
                <w:sz w:val="21"/>
                <w:szCs w:val="21"/>
              </w:rPr>
              <w:t>Yes</w:t>
            </w:r>
            <w:r w:rsidR="000014CD">
              <w:rPr>
                <w:rFonts w:ascii="Arial" w:hAnsi="Arial" w:cs="Arial"/>
                <w:color w:val="44546A" w:themeColor="text2"/>
                <w:sz w:val="21"/>
                <w:szCs w:val="21"/>
              </w:rPr>
              <w:t xml:space="preserve"> </w:t>
            </w:r>
            <w:sdt>
              <w:sdtPr>
                <w:rPr>
                  <w:rFonts w:ascii="Arial" w:hAnsi="Arial" w:cs="Arial"/>
                  <w:color w:val="44546A" w:themeColor="text2"/>
                  <w:sz w:val="21"/>
                  <w:szCs w:val="21"/>
                </w:rPr>
                <w:id w:val="2024973720"/>
                <w14:checkbox>
                  <w14:checked w14:val="0"/>
                  <w14:checkedState w14:val="2612" w14:font="MS Gothic"/>
                  <w14:uncheckedState w14:val="2610" w14:font="MS Gothic"/>
                </w14:checkbox>
              </w:sdtPr>
              <w:sdtEndPr/>
              <w:sdtContent>
                <w:r w:rsidR="000014CD">
                  <w:rPr>
                    <w:rFonts w:ascii="MS Gothic" w:eastAsia="MS Gothic" w:hAnsi="MS Gothic" w:cs="Arial" w:hint="eastAsia"/>
                    <w:color w:val="44546A" w:themeColor="text2"/>
                    <w:sz w:val="21"/>
                    <w:szCs w:val="21"/>
                  </w:rPr>
                  <w:t>☐</w:t>
                </w:r>
              </w:sdtContent>
            </w:sdt>
            <w:r w:rsidR="000014CD">
              <w:rPr>
                <w:rFonts w:ascii="Arial" w:hAnsi="Arial" w:cs="Arial"/>
                <w:color w:val="44546A" w:themeColor="text2"/>
                <w:sz w:val="21"/>
                <w:szCs w:val="21"/>
              </w:rPr>
              <w:t xml:space="preserve">        </w:t>
            </w:r>
            <w:r w:rsidR="00B80ADC">
              <w:rPr>
                <w:rFonts w:ascii="Arial" w:hAnsi="Arial" w:cs="Arial"/>
                <w:color w:val="44546A" w:themeColor="text2"/>
                <w:sz w:val="21"/>
                <w:szCs w:val="21"/>
              </w:rPr>
              <w:t xml:space="preserve"> </w:t>
            </w:r>
            <w:r w:rsidRPr="00FA5820">
              <w:rPr>
                <w:rFonts w:ascii="Arial" w:hAnsi="Arial" w:cs="Arial"/>
                <w:color w:val="44546A" w:themeColor="text2"/>
                <w:sz w:val="21"/>
                <w:szCs w:val="21"/>
              </w:rPr>
              <w:t>No</w:t>
            </w:r>
            <w:r w:rsidR="000014CD">
              <w:rPr>
                <w:rFonts w:ascii="Arial" w:hAnsi="Arial" w:cs="Arial"/>
                <w:color w:val="44546A" w:themeColor="text2"/>
                <w:sz w:val="21"/>
                <w:szCs w:val="21"/>
              </w:rPr>
              <w:t xml:space="preserve"> </w:t>
            </w:r>
            <w:sdt>
              <w:sdtPr>
                <w:rPr>
                  <w:rFonts w:ascii="Arial" w:hAnsi="Arial" w:cs="Arial"/>
                  <w:color w:val="44546A" w:themeColor="text2"/>
                  <w:sz w:val="21"/>
                  <w:szCs w:val="21"/>
                </w:rPr>
                <w:id w:val="235595766"/>
                <w14:checkbox>
                  <w14:checked w14:val="0"/>
                  <w14:checkedState w14:val="2612" w14:font="MS Gothic"/>
                  <w14:uncheckedState w14:val="2610" w14:font="MS Gothic"/>
                </w14:checkbox>
              </w:sdtPr>
              <w:sdtEndPr/>
              <w:sdtContent>
                <w:r w:rsidR="000014CD">
                  <w:rPr>
                    <w:rFonts w:ascii="MS Gothic" w:eastAsia="MS Gothic" w:hAnsi="MS Gothic" w:cs="Arial" w:hint="eastAsia"/>
                    <w:color w:val="44546A" w:themeColor="text2"/>
                    <w:sz w:val="21"/>
                    <w:szCs w:val="21"/>
                  </w:rPr>
                  <w:t>☐</w:t>
                </w:r>
              </w:sdtContent>
            </w:sdt>
          </w:p>
          <w:p w:rsidR="00393726" w:rsidRPr="00FA5820" w:rsidRDefault="00393726" w:rsidP="0054712B">
            <w:pPr>
              <w:ind w:left="884" w:hanging="884"/>
              <w:rPr>
                <w:rFonts w:ascii="Arial" w:hAnsi="Arial" w:cs="Arial"/>
                <w:color w:val="44546A" w:themeColor="text2"/>
                <w:sz w:val="21"/>
                <w:szCs w:val="21"/>
              </w:rPr>
            </w:pPr>
          </w:p>
          <w:p w:rsidR="00D126E1" w:rsidRPr="00FA5820" w:rsidRDefault="00D126E1" w:rsidP="0054712B">
            <w:pPr>
              <w:ind w:left="884" w:hanging="884"/>
              <w:rPr>
                <w:rFonts w:ascii="Arial" w:hAnsi="Arial" w:cs="Arial"/>
                <w:color w:val="44546A" w:themeColor="text2"/>
                <w:sz w:val="12"/>
                <w:szCs w:val="12"/>
              </w:rPr>
            </w:pPr>
          </w:p>
          <w:p w:rsidR="00C62976" w:rsidRDefault="00393726" w:rsidP="00BD137B">
            <w:pPr>
              <w:rPr>
                <w:rFonts w:ascii="Arial" w:hAnsi="Arial" w:cs="Arial"/>
                <w:b/>
                <w:color w:val="44546A" w:themeColor="text2"/>
                <w:sz w:val="21"/>
                <w:szCs w:val="21"/>
              </w:rPr>
            </w:pPr>
            <w:r w:rsidRPr="00FA5820">
              <w:rPr>
                <w:rFonts w:ascii="Arial" w:hAnsi="Arial" w:cs="Arial"/>
                <w:b/>
                <w:color w:val="44546A" w:themeColor="text2"/>
                <w:sz w:val="21"/>
                <w:szCs w:val="21"/>
              </w:rPr>
              <w:t xml:space="preserve">Do you </w:t>
            </w:r>
            <w:r w:rsidR="00C62976">
              <w:rPr>
                <w:rFonts w:ascii="Arial" w:hAnsi="Arial" w:cs="Arial"/>
                <w:b/>
                <w:color w:val="44546A" w:themeColor="text2"/>
                <w:sz w:val="21"/>
                <w:szCs w:val="21"/>
              </w:rPr>
              <w:t>hold</w:t>
            </w:r>
            <w:r w:rsidRPr="00FA5820">
              <w:rPr>
                <w:rFonts w:ascii="Arial" w:hAnsi="Arial" w:cs="Arial"/>
                <w:b/>
                <w:color w:val="44546A" w:themeColor="text2"/>
                <w:sz w:val="21"/>
                <w:szCs w:val="21"/>
              </w:rPr>
              <w:t xml:space="preserve"> special events</w:t>
            </w:r>
            <w:r w:rsidR="00C62976">
              <w:rPr>
                <w:rFonts w:ascii="Arial" w:hAnsi="Arial" w:cs="Arial"/>
                <w:b/>
                <w:color w:val="44546A" w:themeColor="text2"/>
                <w:sz w:val="21"/>
                <w:szCs w:val="21"/>
              </w:rPr>
              <w:t xml:space="preserve">?                                                                                                     </w:t>
            </w:r>
            <w:r w:rsidR="000014CD">
              <w:rPr>
                <w:rFonts w:ascii="Arial" w:hAnsi="Arial" w:cs="Arial"/>
                <w:b/>
                <w:color w:val="44546A" w:themeColor="text2"/>
                <w:sz w:val="21"/>
                <w:szCs w:val="21"/>
              </w:rPr>
              <w:t xml:space="preserve">                             </w:t>
            </w:r>
            <w:r w:rsidR="00C62976" w:rsidRPr="00C62976">
              <w:rPr>
                <w:rFonts w:ascii="Arial" w:hAnsi="Arial" w:cs="Arial"/>
                <w:color w:val="44546A" w:themeColor="text2"/>
                <w:sz w:val="21"/>
                <w:szCs w:val="21"/>
              </w:rPr>
              <w:t>Yes</w:t>
            </w:r>
            <w:r w:rsidR="000014CD">
              <w:rPr>
                <w:rFonts w:ascii="Arial" w:hAnsi="Arial" w:cs="Arial"/>
                <w:color w:val="44546A" w:themeColor="text2"/>
                <w:sz w:val="21"/>
                <w:szCs w:val="21"/>
              </w:rPr>
              <w:t xml:space="preserve"> </w:t>
            </w:r>
            <w:sdt>
              <w:sdtPr>
                <w:rPr>
                  <w:rFonts w:ascii="Arial" w:hAnsi="Arial" w:cs="Arial"/>
                  <w:color w:val="44546A" w:themeColor="text2"/>
                  <w:sz w:val="21"/>
                  <w:szCs w:val="21"/>
                </w:rPr>
                <w:id w:val="1180163004"/>
                <w14:checkbox>
                  <w14:checked w14:val="0"/>
                  <w14:checkedState w14:val="2612" w14:font="MS Gothic"/>
                  <w14:uncheckedState w14:val="2610" w14:font="MS Gothic"/>
                </w14:checkbox>
              </w:sdtPr>
              <w:sdtEndPr/>
              <w:sdtContent>
                <w:r w:rsidR="000014CD">
                  <w:rPr>
                    <w:rFonts w:ascii="MS Gothic" w:eastAsia="MS Gothic" w:hAnsi="MS Gothic" w:cs="Arial" w:hint="eastAsia"/>
                    <w:color w:val="44546A" w:themeColor="text2"/>
                    <w:sz w:val="21"/>
                    <w:szCs w:val="21"/>
                  </w:rPr>
                  <w:t>☐</w:t>
                </w:r>
              </w:sdtContent>
            </w:sdt>
            <w:r w:rsidR="000014CD">
              <w:rPr>
                <w:rFonts w:ascii="Arial" w:hAnsi="Arial" w:cs="Arial"/>
                <w:color w:val="44546A" w:themeColor="text2"/>
                <w:sz w:val="21"/>
                <w:szCs w:val="21"/>
              </w:rPr>
              <w:t xml:space="preserve">        </w:t>
            </w:r>
            <w:r w:rsidR="00B80ADC">
              <w:rPr>
                <w:rFonts w:ascii="Arial" w:hAnsi="Arial" w:cs="Arial"/>
                <w:color w:val="44546A" w:themeColor="text2"/>
                <w:sz w:val="21"/>
                <w:szCs w:val="21"/>
              </w:rPr>
              <w:t xml:space="preserve"> </w:t>
            </w:r>
            <w:r w:rsidR="00C62976" w:rsidRPr="00C62976">
              <w:rPr>
                <w:rFonts w:ascii="Arial" w:hAnsi="Arial" w:cs="Arial"/>
                <w:color w:val="44546A" w:themeColor="text2"/>
                <w:sz w:val="21"/>
                <w:szCs w:val="21"/>
              </w:rPr>
              <w:t>No</w:t>
            </w:r>
            <w:r w:rsidR="000014CD">
              <w:rPr>
                <w:rFonts w:ascii="Arial" w:hAnsi="Arial" w:cs="Arial"/>
                <w:color w:val="44546A" w:themeColor="text2"/>
                <w:sz w:val="21"/>
                <w:szCs w:val="21"/>
              </w:rPr>
              <w:t xml:space="preserve"> </w:t>
            </w:r>
            <w:sdt>
              <w:sdtPr>
                <w:rPr>
                  <w:rFonts w:ascii="Arial" w:hAnsi="Arial" w:cs="Arial"/>
                  <w:color w:val="44546A" w:themeColor="text2"/>
                  <w:sz w:val="21"/>
                  <w:szCs w:val="21"/>
                </w:rPr>
                <w:id w:val="442119993"/>
                <w14:checkbox>
                  <w14:checked w14:val="0"/>
                  <w14:checkedState w14:val="2612" w14:font="MS Gothic"/>
                  <w14:uncheckedState w14:val="2610" w14:font="MS Gothic"/>
                </w14:checkbox>
              </w:sdtPr>
              <w:sdtEndPr/>
              <w:sdtContent>
                <w:r w:rsidR="000014CD">
                  <w:rPr>
                    <w:rFonts w:ascii="MS Gothic" w:eastAsia="MS Gothic" w:hAnsi="MS Gothic" w:cs="Arial" w:hint="eastAsia"/>
                    <w:color w:val="44546A" w:themeColor="text2"/>
                    <w:sz w:val="21"/>
                    <w:szCs w:val="21"/>
                  </w:rPr>
                  <w:t>☐</w:t>
                </w:r>
              </w:sdtContent>
            </w:sdt>
          </w:p>
          <w:p w:rsidR="00BD137B" w:rsidRPr="00FA5820" w:rsidRDefault="00C62976" w:rsidP="00BD137B">
            <w:pPr>
              <w:rPr>
                <w:rFonts w:ascii="Arial" w:hAnsi="Arial" w:cs="Arial"/>
                <w:color w:val="44546A" w:themeColor="text2"/>
                <w:sz w:val="21"/>
                <w:szCs w:val="21"/>
              </w:rPr>
            </w:pPr>
            <w:r>
              <w:rPr>
                <w:rFonts w:ascii="Arial" w:hAnsi="Arial" w:cs="Arial"/>
                <w:b/>
                <w:color w:val="44546A" w:themeColor="text2"/>
                <w:sz w:val="21"/>
                <w:szCs w:val="21"/>
              </w:rPr>
              <w:t xml:space="preserve">If </w:t>
            </w:r>
            <w:r w:rsidR="00B80ADC">
              <w:rPr>
                <w:rFonts w:ascii="Arial" w:hAnsi="Arial" w:cs="Arial"/>
                <w:b/>
                <w:color w:val="44546A" w:themeColor="text2"/>
                <w:sz w:val="21"/>
                <w:szCs w:val="21"/>
              </w:rPr>
              <w:t>yes, could</w:t>
            </w:r>
            <w:r>
              <w:rPr>
                <w:rFonts w:ascii="Arial" w:hAnsi="Arial" w:cs="Arial"/>
                <w:b/>
                <w:color w:val="44546A" w:themeColor="text2"/>
                <w:sz w:val="21"/>
                <w:szCs w:val="21"/>
              </w:rPr>
              <w:t xml:space="preserve"> there be an increased number</w:t>
            </w:r>
            <w:r w:rsidR="00393726" w:rsidRPr="00FA5820">
              <w:rPr>
                <w:rFonts w:ascii="Arial" w:hAnsi="Arial" w:cs="Arial"/>
                <w:b/>
                <w:color w:val="44546A" w:themeColor="text2"/>
                <w:sz w:val="21"/>
                <w:szCs w:val="21"/>
              </w:rPr>
              <w:t xml:space="preserve"> of patrons on your premises at these times?</w:t>
            </w:r>
            <w:r w:rsidR="00BD137B" w:rsidRPr="00FA5820">
              <w:rPr>
                <w:rFonts w:ascii="Arial" w:hAnsi="Arial" w:cs="Arial"/>
                <w:color w:val="44546A" w:themeColor="text2"/>
                <w:sz w:val="21"/>
                <w:szCs w:val="21"/>
              </w:rPr>
              <w:t xml:space="preserve">   </w:t>
            </w:r>
            <w:r>
              <w:rPr>
                <w:rFonts w:ascii="Arial" w:hAnsi="Arial" w:cs="Arial"/>
                <w:color w:val="44546A" w:themeColor="text2"/>
                <w:sz w:val="21"/>
                <w:szCs w:val="21"/>
              </w:rPr>
              <w:t xml:space="preserve">  </w:t>
            </w:r>
            <w:r w:rsidR="00BD137B" w:rsidRPr="00FA5820">
              <w:rPr>
                <w:rFonts w:ascii="Arial" w:hAnsi="Arial" w:cs="Arial"/>
                <w:color w:val="44546A" w:themeColor="text2"/>
                <w:sz w:val="21"/>
                <w:szCs w:val="21"/>
              </w:rPr>
              <w:t xml:space="preserve"> </w:t>
            </w:r>
            <w:r>
              <w:rPr>
                <w:rFonts w:ascii="Arial" w:hAnsi="Arial" w:cs="Arial"/>
                <w:color w:val="44546A" w:themeColor="text2"/>
                <w:sz w:val="21"/>
                <w:szCs w:val="21"/>
              </w:rPr>
              <w:t xml:space="preserve">                      </w:t>
            </w:r>
            <w:r w:rsidR="000014CD">
              <w:rPr>
                <w:rFonts w:ascii="Arial" w:hAnsi="Arial" w:cs="Arial"/>
                <w:color w:val="44546A" w:themeColor="text2"/>
                <w:sz w:val="21"/>
                <w:szCs w:val="21"/>
              </w:rPr>
              <w:t xml:space="preserve"> </w:t>
            </w:r>
            <w:r>
              <w:rPr>
                <w:rFonts w:ascii="Arial" w:hAnsi="Arial" w:cs="Arial"/>
                <w:color w:val="44546A" w:themeColor="text2"/>
                <w:sz w:val="21"/>
                <w:szCs w:val="21"/>
              </w:rPr>
              <w:t>Yes</w:t>
            </w:r>
            <w:r w:rsidR="000014CD">
              <w:rPr>
                <w:rFonts w:ascii="Arial" w:hAnsi="Arial" w:cs="Arial"/>
                <w:color w:val="44546A" w:themeColor="text2"/>
                <w:sz w:val="21"/>
                <w:szCs w:val="21"/>
              </w:rPr>
              <w:t xml:space="preserve"> </w:t>
            </w:r>
            <w:sdt>
              <w:sdtPr>
                <w:rPr>
                  <w:rFonts w:ascii="Arial" w:hAnsi="Arial" w:cs="Arial"/>
                  <w:color w:val="44546A" w:themeColor="text2"/>
                  <w:sz w:val="21"/>
                  <w:szCs w:val="21"/>
                </w:rPr>
                <w:id w:val="-621617647"/>
                <w14:checkbox>
                  <w14:checked w14:val="0"/>
                  <w14:checkedState w14:val="2612" w14:font="MS Gothic"/>
                  <w14:uncheckedState w14:val="2610" w14:font="MS Gothic"/>
                </w14:checkbox>
              </w:sdtPr>
              <w:sdtEndPr/>
              <w:sdtContent>
                <w:r w:rsidR="000014CD">
                  <w:rPr>
                    <w:rFonts w:ascii="MS Gothic" w:eastAsia="MS Gothic" w:hAnsi="MS Gothic" w:cs="Arial" w:hint="eastAsia"/>
                    <w:color w:val="44546A" w:themeColor="text2"/>
                    <w:sz w:val="21"/>
                    <w:szCs w:val="21"/>
                  </w:rPr>
                  <w:t>☐</w:t>
                </w:r>
              </w:sdtContent>
            </w:sdt>
            <w:r w:rsidR="000014CD">
              <w:rPr>
                <w:rFonts w:ascii="Arial" w:hAnsi="Arial" w:cs="Arial"/>
                <w:color w:val="44546A" w:themeColor="text2"/>
                <w:sz w:val="21"/>
                <w:szCs w:val="21"/>
              </w:rPr>
              <w:t xml:space="preserve">        </w:t>
            </w:r>
            <w:r w:rsidR="00B80ADC">
              <w:rPr>
                <w:rFonts w:ascii="Arial" w:hAnsi="Arial" w:cs="Arial"/>
                <w:color w:val="44546A" w:themeColor="text2"/>
                <w:sz w:val="21"/>
                <w:szCs w:val="21"/>
              </w:rPr>
              <w:t xml:space="preserve"> </w:t>
            </w:r>
            <w:r w:rsidR="00BD137B" w:rsidRPr="00FA5820">
              <w:rPr>
                <w:rFonts w:ascii="Arial" w:hAnsi="Arial" w:cs="Arial"/>
                <w:color w:val="44546A" w:themeColor="text2"/>
                <w:sz w:val="21"/>
                <w:szCs w:val="21"/>
              </w:rPr>
              <w:t>No</w:t>
            </w:r>
            <w:r w:rsidR="000014CD">
              <w:rPr>
                <w:rFonts w:ascii="Arial" w:hAnsi="Arial" w:cs="Arial"/>
                <w:color w:val="44546A" w:themeColor="text2"/>
                <w:sz w:val="21"/>
                <w:szCs w:val="21"/>
              </w:rPr>
              <w:t xml:space="preserve"> </w:t>
            </w:r>
            <w:sdt>
              <w:sdtPr>
                <w:rPr>
                  <w:rFonts w:ascii="Arial" w:hAnsi="Arial" w:cs="Arial"/>
                  <w:color w:val="44546A" w:themeColor="text2"/>
                  <w:sz w:val="21"/>
                  <w:szCs w:val="21"/>
                </w:rPr>
                <w:id w:val="-1699147173"/>
                <w14:checkbox>
                  <w14:checked w14:val="0"/>
                  <w14:checkedState w14:val="2612" w14:font="MS Gothic"/>
                  <w14:uncheckedState w14:val="2610" w14:font="MS Gothic"/>
                </w14:checkbox>
              </w:sdtPr>
              <w:sdtEndPr/>
              <w:sdtContent>
                <w:r w:rsidR="000014CD">
                  <w:rPr>
                    <w:rFonts w:ascii="MS Gothic" w:eastAsia="MS Gothic" w:hAnsi="MS Gothic" w:cs="Arial" w:hint="eastAsia"/>
                    <w:color w:val="44546A" w:themeColor="text2"/>
                    <w:sz w:val="21"/>
                    <w:szCs w:val="21"/>
                  </w:rPr>
                  <w:t>☐</w:t>
                </w:r>
              </w:sdtContent>
            </w:sdt>
          </w:p>
          <w:p w:rsidR="00302E28" w:rsidRPr="00FA5820" w:rsidRDefault="00302E28" w:rsidP="00BD137B">
            <w:pPr>
              <w:rPr>
                <w:rFonts w:ascii="Arial" w:hAnsi="Arial" w:cs="Arial"/>
                <w:b/>
                <w:color w:val="44546A" w:themeColor="text2"/>
                <w:sz w:val="21"/>
                <w:szCs w:val="21"/>
              </w:rPr>
            </w:pPr>
          </w:p>
          <w:p w:rsidR="00D126E1" w:rsidRPr="00FA5820" w:rsidRDefault="00D126E1" w:rsidP="00BD137B">
            <w:pPr>
              <w:rPr>
                <w:rFonts w:ascii="Arial" w:hAnsi="Arial" w:cs="Arial"/>
                <w:b/>
                <w:color w:val="44546A" w:themeColor="text2"/>
                <w:sz w:val="12"/>
                <w:szCs w:val="12"/>
              </w:rPr>
            </w:pPr>
          </w:p>
          <w:p w:rsidR="00C62976" w:rsidRDefault="00C62976" w:rsidP="00BD137B">
            <w:pPr>
              <w:rPr>
                <w:rFonts w:ascii="Arial" w:hAnsi="Arial" w:cs="Arial"/>
                <w:b/>
                <w:color w:val="44546A" w:themeColor="text2"/>
                <w:sz w:val="21"/>
                <w:szCs w:val="21"/>
              </w:rPr>
            </w:pPr>
            <w:r>
              <w:rPr>
                <w:rFonts w:ascii="Arial" w:hAnsi="Arial" w:cs="Arial"/>
                <w:b/>
                <w:color w:val="44546A" w:themeColor="text2"/>
                <w:sz w:val="21"/>
                <w:szCs w:val="21"/>
              </w:rPr>
              <w:t>Could</w:t>
            </w:r>
            <w:r w:rsidR="002F7FD4" w:rsidRPr="00FA5820">
              <w:rPr>
                <w:rFonts w:ascii="Arial" w:hAnsi="Arial" w:cs="Arial"/>
                <w:b/>
                <w:color w:val="44546A" w:themeColor="text2"/>
                <w:sz w:val="21"/>
                <w:szCs w:val="21"/>
              </w:rPr>
              <w:t xml:space="preserve"> the risk level for your Club </w:t>
            </w:r>
            <w:r>
              <w:rPr>
                <w:rFonts w:ascii="Arial" w:hAnsi="Arial" w:cs="Arial"/>
                <w:b/>
                <w:color w:val="44546A" w:themeColor="text2"/>
                <w:sz w:val="21"/>
                <w:szCs w:val="21"/>
              </w:rPr>
              <w:t>vary from time to time (</w:t>
            </w:r>
            <w:r w:rsidR="00E2251E">
              <w:rPr>
                <w:rFonts w:ascii="Arial" w:hAnsi="Arial" w:cs="Arial"/>
                <w:b/>
                <w:color w:val="44546A" w:themeColor="text2"/>
                <w:sz w:val="21"/>
                <w:szCs w:val="21"/>
              </w:rPr>
              <w:t>e.g.</w:t>
            </w:r>
            <w:r>
              <w:rPr>
                <w:rFonts w:ascii="Arial" w:hAnsi="Arial" w:cs="Arial"/>
                <w:b/>
                <w:color w:val="44546A" w:themeColor="text2"/>
                <w:sz w:val="21"/>
                <w:szCs w:val="21"/>
              </w:rPr>
              <w:t xml:space="preserve"> </w:t>
            </w:r>
            <w:r w:rsidR="002F7FD4" w:rsidRPr="00FA5820">
              <w:rPr>
                <w:rFonts w:ascii="Arial" w:hAnsi="Arial" w:cs="Arial"/>
                <w:b/>
                <w:color w:val="44546A" w:themeColor="text2"/>
                <w:sz w:val="21"/>
                <w:szCs w:val="21"/>
              </w:rPr>
              <w:t>when holding events, sporting finals etc</w:t>
            </w:r>
            <w:r w:rsidR="00794B6F">
              <w:rPr>
                <w:rFonts w:ascii="Arial" w:hAnsi="Arial" w:cs="Arial"/>
                <w:b/>
                <w:color w:val="44546A" w:themeColor="text2"/>
                <w:sz w:val="21"/>
                <w:szCs w:val="21"/>
              </w:rPr>
              <w:t>.</w:t>
            </w:r>
            <w:r w:rsidR="002F7FD4" w:rsidRPr="00FA5820">
              <w:rPr>
                <w:rFonts w:ascii="Arial" w:hAnsi="Arial" w:cs="Arial"/>
                <w:b/>
                <w:color w:val="44546A" w:themeColor="text2"/>
                <w:sz w:val="21"/>
                <w:szCs w:val="21"/>
              </w:rPr>
              <w:t xml:space="preserve">)?  </w:t>
            </w:r>
            <w:r w:rsidRPr="00FA5820">
              <w:rPr>
                <w:rFonts w:ascii="Arial" w:hAnsi="Arial" w:cs="Arial"/>
                <w:color w:val="44546A" w:themeColor="text2"/>
                <w:sz w:val="21"/>
                <w:szCs w:val="21"/>
              </w:rPr>
              <w:t xml:space="preserve">Yes </w:t>
            </w:r>
            <w:r w:rsidR="000014CD">
              <w:rPr>
                <w:rFonts w:ascii="Arial" w:hAnsi="Arial" w:cs="Arial"/>
                <w:color w:val="44546A" w:themeColor="text2"/>
                <w:sz w:val="21"/>
                <w:szCs w:val="21"/>
              </w:rPr>
              <w:t xml:space="preserve"> </w:t>
            </w:r>
            <w:sdt>
              <w:sdtPr>
                <w:rPr>
                  <w:rFonts w:ascii="Arial" w:hAnsi="Arial" w:cs="Arial"/>
                  <w:color w:val="44546A" w:themeColor="text2"/>
                  <w:sz w:val="21"/>
                  <w:szCs w:val="21"/>
                </w:rPr>
                <w:id w:val="-1977440974"/>
                <w14:checkbox>
                  <w14:checked w14:val="0"/>
                  <w14:checkedState w14:val="2612" w14:font="MS Gothic"/>
                  <w14:uncheckedState w14:val="2610" w14:font="MS Gothic"/>
                </w14:checkbox>
              </w:sdtPr>
              <w:sdtEndPr/>
              <w:sdtContent>
                <w:r w:rsidR="000014CD">
                  <w:rPr>
                    <w:rFonts w:ascii="MS Gothic" w:eastAsia="MS Gothic" w:hAnsi="MS Gothic" w:cs="Arial" w:hint="eastAsia"/>
                    <w:color w:val="44546A" w:themeColor="text2"/>
                    <w:sz w:val="21"/>
                    <w:szCs w:val="21"/>
                  </w:rPr>
                  <w:t>☐</w:t>
                </w:r>
              </w:sdtContent>
            </w:sdt>
            <w:r w:rsidR="000014CD">
              <w:rPr>
                <w:rFonts w:ascii="Arial" w:hAnsi="Arial" w:cs="Arial"/>
                <w:color w:val="44546A" w:themeColor="text2"/>
                <w:sz w:val="21"/>
                <w:szCs w:val="21"/>
              </w:rPr>
              <w:t xml:space="preserve">      </w:t>
            </w:r>
            <w:r w:rsidR="00B80ADC">
              <w:rPr>
                <w:rFonts w:ascii="Arial" w:hAnsi="Arial" w:cs="Arial"/>
                <w:color w:val="44546A" w:themeColor="text2"/>
                <w:sz w:val="21"/>
                <w:szCs w:val="21"/>
              </w:rPr>
              <w:t xml:space="preserve"> </w:t>
            </w:r>
            <w:r w:rsidRPr="00FA5820">
              <w:rPr>
                <w:rFonts w:ascii="Arial" w:hAnsi="Arial" w:cs="Arial"/>
                <w:color w:val="44546A" w:themeColor="text2"/>
                <w:sz w:val="21"/>
                <w:szCs w:val="21"/>
              </w:rPr>
              <w:t>No</w:t>
            </w:r>
            <w:r w:rsidR="002F7FD4" w:rsidRPr="00FA5820">
              <w:rPr>
                <w:rFonts w:ascii="Arial" w:hAnsi="Arial" w:cs="Arial"/>
                <w:b/>
                <w:color w:val="44546A" w:themeColor="text2"/>
                <w:sz w:val="21"/>
                <w:szCs w:val="21"/>
              </w:rPr>
              <w:t xml:space="preserve"> </w:t>
            </w:r>
            <w:sdt>
              <w:sdtPr>
                <w:rPr>
                  <w:rFonts w:ascii="Arial" w:hAnsi="Arial" w:cs="Arial"/>
                  <w:b/>
                  <w:color w:val="44546A" w:themeColor="text2"/>
                  <w:sz w:val="21"/>
                  <w:szCs w:val="21"/>
                </w:rPr>
                <w:id w:val="-655142308"/>
                <w14:checkbox>
                  <w14:checked w14:val="0"/>
                  <w14:checkedState w14:val="2612" w14:font="MS Gothic"/>
                  <w14:uncheckedState w14:val="2610" w14:font="MS Gothic"/>
                </w14:checkbox>
              </w:sdtPr>
              <w:sdtEndPr/>
              <w:sdtContent>
                <w:r w:rsidR="000014CD">
                  <w:rPr>
                    <w:rFonts w:ascii="MS Gothic" w:eastAsia="MS Gothic" w:hAnsi="MS Gothic" w:cs="Arial" w:hint="eastAsia"/>
                    <w:b/>
                    <w:color w:val="44546A" w:themeColor="text2"/>
                    <w:sz w:val="21"/>
                    <w:szCs w:val="21"/>
                  </w:rPr>
                  <w:t>☐</w:t>
                </w:r>
              </w:sdtContent>
            </w:sdt>
          </w:p>
          <w:p w:rsidR="00C62976" w:rsidRDefault="00C62976" w:rsidP="00BD137B">
            <w:pPr>
              <w:rPr>
                <w:rFonts w:ascii="Arial" w:hAnsi="Arial" w:cs="Arial"/>
                <w:color w:val="44546A" w:themeColor="text2"/>
                <w:sz w:val="21"/>
                <w:szCs w:val="21"/>
              </w:rPr>
            </w:pPr>
            <w:r>
              <w:rPr>
                <w:rFonts w:ascii="Arial" w:hAnsi="Arial" w:cs="Arial"/>
                <w:color w:val="44546A" w:themeColor="text2"/>
                <w:sz w:val="21"/>
                <w:szCs w:val="21"/>
              </w:rPr>
              <w:t xml:space="preserve">                                                                                                                                                             </w:t>
            </w:r>
          </w:p>
          <w:p w:rsidR="002F7FD4" w:rsidRPr="00FA5820" w:rsidRDefault="00C62976" w:rsidP="00BD137B">
            <w:pPr>
              <w:rPr>
                <w:rFonts w:ascii="Arial" w:hAnsi="Arial" w:cs="Arial"/>
                <w:b/>
                <w:color w:val="44546A" w:themeColor="text2"/>
                <w:sz w:val="21"/>
                <w:szCs w:val="21"/>
              </w:rPr>
            </w:pPr>
            <w:r>
              <w:rPr>
                <w:rFonts w:ascii="Arial" w:hAnsi="Arial" w:cs="Arial"/>
                <w:color w:val="44546A" w:themeColor="text2"/>
                <w:sz w:val="21"/>
                <w:szCs w:val="21"/>
              </w:rPr>
              <w:t xml:space="preserve">                                                                                                                                                              </w:t>
            </w:r>
          </w:p>
          <w:p w:rsidR="00393726" w:rsidRPr="00FA5820" w:rsidRDefault="00393726" w:rsidP="00C62976">
            <w:pPr>
              <w:tabs>
                <w:tab w:val="left" w:pos="5075"/>
              </w:tabs>
              <w:rPr>
                <w:rFonts w:ascii="Arial" w:hAnsi="Arial" w:cs="Arial"/>
                <w:b/>
                <w:color w:val="44546A" w:themeColor="text2"/>
                <w:sz w:val="21"/>
                <w:szCs w:val="21"/>
              </w:rPr>
            </w:pPr>
            <w:r w:rsidRPr="00FA5820">
              <w:rPr>
                <w:rFonts w:ascii="Arial" w:hAnsi="Arial" w:cs="Arial"/>
                <w:b/>
                <w:color w:val="44546A" w:themeColor="text2"/>
                <w:sz w:val="21"/>
                <w:szCs w:val="21"/>
              </w:rPr>
              <w:t>Have you had any alcoho</w:t>
            </w:r>
            <w:r w:rsidR="00BD137B" w:rsidRPr="00FA5820">
              <w:rPr>
                <w:rFonts w:ascii="Arial" w:hAnsi="Arial" w:cs="Arial"/>
                <w:b/>
                <w:color w:val="44546A" w:themeColor="text2"/>
                <w:sz w:val="21"/>
                <w:szCs w:val="21"/>
              </w:rPr>
              <w:t xml:space="preserve">l related incidents in the past?   </w:t>
            </w:r>
            <w:r w:rsidR="00C62976">
              <w:rPr>
                <w:rFonts w:ascii="Arial" w:hAnsi="Arial" w:cs="Arial"/>
                <w:b/>
                <w:color w:val="44546A" w:themeColor="text2"/>
                <w:sz w:val="21"/>
                <w:szCs w:val="21"/>
              </w:rPr>
              <w:t xml:space="preserve">                                                    </w:t>
            </w:r>
            <w:r w:rsidR="000014CD">
              <w:rPr>
                <w:rFonts w:ascii="Arial" w:hAnsi="Arial" w:cs="Arial"/>
                <w:b/>
                <w:color w:val="44546A" w:themeColor="text2"/>
                <w:sz w:val="21"/>
                <w:szCs w:val="21"/>
              </w:rPr>
              <w:t xml:space="preserve">                              </w:t>
            </w:r>
            <w:r w:rsidR="000014CD">
              <w:rPr>
                <w:rFonts w:ascii="Arial" w:hAnsi="Arial" w:cs="Arial"/>
                <w:color w:val="44546A" w:themeColor="text2"/>
                <w:sz w:val="21"/>
                <w:szCs w:val="21"/>
              </w:rPr>
              <w:t xml:space="preserve">Yes </w:t>
            </w:r>
            <w:sdt>
              <w:sdtPr>
                <w:rPr>
                  <w:rFonts w:ascii="Arial" w:hAnsi="Arial" w:cs="Arial"/>
                  <w:color w:val="44546A" w:themeColor="text2"/>
                  <w:sz w:val="21"/>
                  <w:szCs w:val="21"/>
                </w:rPr>
                <w:id w:val="-126930847"/>
                <w14:checkbox>
                  <w14:checked w14:val="0"/>
                  <w14:checkedState w14:val="2612" w14:font="MS Gothic"/>
                  <w14:uncheckedState w14:val="2610" w14:font="MS Gothic"/>
                </w14:checkbox>
              </w:sdtPr>
              <w:sdtEndPr/>
              <w:sdtContent>
                <w:r w:rsidR="000014CD">
                  <w:rPr>
                    <w:rFonts w:ascii="MS Gothic" w:eastAsia="MS Gothic" w:hAnsi="MS Gothic" w:cs="Arial" w:hint="eastAsia"/>
                    <w:color w:val="44546A" w:themeColor="text2"/>
                    <w:sz w:val="21"/>
                    <w:szCs w:val="21"/>
                  </w:rPr>
                  <w:t>☐</w:t>
                </w:r>
              </w:sdtContent>
            </w:sdt>
            <w:r w:rsidR="00BD137B" w:rsidRPr="00FA5820">
              <w:rPr>
                <w:rFonts w:ascii="Arial" w:hAnsi="Arial" w:cs="Arial"/>
                <w:color w:val="44546A" w:themeColor="text2"/>
                <w:sz w:val="21"/>
                <w:szCs w:val="21"/>
              </w:rPr>
              <w:t xml:space="preserve"> </w:t>
            </w:r>
            <w:r w:rsidR="000014CD">
              <w:rPr>
                <w:rFonts w:ascii="Arial" w:hAnsi="Arial" w:cs="Arial"/>
                <w:color w:val="44546A" w:themeColor="text2"/>
                <w:sz w:val="21"/>
                <w:szCs w:val="21"/>
              </w:rPr>
              <w:t xml:space="preserve">     </w:t>
            </w:r>
            <w:r w:rsidR="00B80ADC">
              <w:rPr>
                <w:rFonts w:ascii="Arial" w:hAnsi="Arial" w:cs="Arial"/>
                <w:color w:val="44546A" w:themeColor="text2"/>
                <w:sz w:val="21"/>
                <w:szCs w:val="21"/>
              </w:rPr>
              <w:t xml:space="preserve"> </w:t>
            </w:r>
            <w:r w:rsidR="000014CD">
              <w:rPr>
                <w:rFonts w:ascii="Arial" w:hAnsi="Arial" w:cs="Arial"/>
                <w:color w:val="44546A" w:themeColor="text2"/>
                <w:sz w:val="21"/>
                <w:szCs w:val="21"/>
              </w:rPr>
              <w:t xml:space="preserve"> </w:t>
            </w:r>
            <w:r w:rsidR="00BD137B" w:rsidRPr="00FA5820">
              <w:rPr>
                <w:rFonts w:ascii="Arial" w:hAnsi="Arial" w:cs="Arial"/>
                <w:color w:val="44546A" w:themeColor="text2"/>
                <w:sz w:val="21"/>
                <w:szCs w:val="21"/>
              </w:rPr>
              <w:t>No</w:t>
            </w:r>
            <w:r w:rsidR="000014CD">
              <w:rPr>
                <w:rFonts w:ascii="Arial" w:hAnsi="Arial" w:cs="Arial"/>
                <w:color w:val="44546A" w:themeColor="text2"/>
                <w:sz w:val="21"/>
                <w:szCs w:val="21"/>
              </w:rPr>
              <w:t xml:space="preserve"> </w:t>
            </w:r>
            <w:sdt>
              <w:sdtPr>
                <w:rPr>
                  <w:rFonts w:ascii="Arial" w:hAnsi="Arial" w:cs="Arial"/>
                  <w:color w:val="44546A" w:themeColor="text2"/>
                  <w:sz w:val="21"/>
                  <w:szCs w:val="21"/>
                </w:rPr>
                <w:id w:val="1032837662"/>
                <w14:checkbox>
                  <w14:checked w14:val="0"/>
                  <w14:checkedState w14:val="2612" w14:font="MS Gothic"/>
                  <w14:uncheckedState w14:val="2610" w14:font="MS Gothic"/>
                </w14:checkbox>
              </w:sdtPr>
              <w:sdtEndPr/>
              <w:sdtContent>
                <w:r w:rsidR="000014CD">
                  <w:rPr>
                    <w:rFonts w:ascii="MS Gothic" w:eastAsia="MS Gothic" w:hAnsi="MS Gothic" w:cs="Arial" w:hint="eastAsia"/>
                    <w:color w:val="44546A" w:themeColor="text2"/>
                    <w:sz w:val="21"/>
                    <w:szCs w:val="21"/>
                  </w:rPr>
                  <w:t>☐</w:t>
                </w:r>
              </w:sdtContent>
            </w:sdt>
          </w:p>
          <w:p w:rsidR="00393726" w:rsidRPr="00FA5820" w:rsidRDefault="00393726" w:rsidP="000B0216">
            <w:pPr>
              <w:tabs>
                <w:tab w:val="left" w:pos="5075"/>
              </w:tabs>
              <w:ind w:left="884" w:hanging="884"/>
              <w:rPr>
                <w:rFonts w:ascii="Arial" w:hAnsi="Arial" w:cs="Arial"/>
                <w:color w:val="44546A" w:themeColor="text2"/>
                <w:sz w:val="21"/>
                <w:szCs w:val="21"/>
              </w:rPr>
            </w:pPr>
          </w:p>
          <w:p w:rsidR="00302E28" w:rsidRPr="00FA5820" w:rsidRDefault="00302E28" w:rsidP="00B4616B">
            <w:pPr>
              <w:tabs>
                <w:tab w:val="left" w:pos="5075"/>
              </w:tabs>
              <w:rPr>
                <w:rFonts w:ascii="Arial" w:hAnsi="Arial" w:cs="Arial"/>
                <w:b/>
                <w:color w:val="44546A" w:themeColor="text2"/>
                <w:sz w:val="12"/>
                <w:szCs w:val="12"/>
              </w:rPr>
            </w:pPr>
          </w:p>
          <w:p w:rsidR="002F7FD4" w:rsidRPr="00FA5820" w:rsidRDefault="002F7FD4" w:rsidP="00B4616B">
            <w:pPr>
              <w:tabs>
                <w:tab w:val="left" w:pos="5075"/>
              </w:tabs>
              <w:rPr>
                <w:rFonts w:ascii="Arial" w:hAnsi="Arial" w:cs="Arial"/>
                <w:b/>
                <w:color w:val="44546A" w:themeColor="text2"/>
                <w:sz w:val="21"/>
                <w:szCs w:val="21"/>
              </w:rPr>
            </w:pPr>
            <w:r w:rsidRPr="00FA5820">
              <w:rPr>
                <w:rFonts w:ascii="Arial" w:hAnsi="Arial" w:cs="Arial"/>
                <w:b/>
                <w:color w:val="44546A" w:themeColor="text2"/>
                <w:sz w:val="21"/>
                <w:szCs w:val="21"/>
              </w:rPr>
              <w:t xml:space="preserve">Are your staff / volunteers aware of their obligations under the </w:t>
            </w:r>
            <w:r w:rsidRPr="00FA5820">
              <w:rPr>
                <w:rFonts w:ascii="Arial" w:hAnsi="Arial" w:cs="Arial"/>
                <w:b/>
                <w:i/>
                <w:color w:val="44546A" w:themeColor="text2"/>
                <w:sz w:val="21"/>
                <w:szCs w:val="21"/>
              </w:rPr>
              <w:t>Liquor Licensing Act</w:t>
            </w:r>
            <w:r w:rsidRPr="00FA5820">
              <w:rPr>
                <w:rFonts w:ascii="Arial" w:hAnsi="Arial" w:cs="Arial"/>
                <w:b/>
                <w:color w:val="44546A" w:themeColor="text2"/>
                <w:sz w:val="21"/>
                <w:szCs w:val="21"/>
              </w:rPr>
              <w:t xml:space="preserve"> and the </w:t>
            </w:r>
            <w:r w:rsidRPr="00FA5820">
              <w:rPr>
                <w:rFonts w:ascii="Arial" w:hAnsi="Arial" w:cs="Arial"/>
                <w:b/>
                <w:i/>
                <w:color w:val="44546A" w:themeColor="text2"/>
                <w:sz w:val="21"/>
                <w:szCs w:val="21"/>
              </w:rPr>
              <w:t>General Code</w:t>
            </w:r>
            <w:r w:rsidR="000014CD">
              <w:rPr>
                <w:rFonts w:ascii="Arial" w:hAnsi="Arial" w:cs="Arial"/>
                <w:b/>
                <w:color w:val="44546A" w:themeColor="text2"/>
                <w:sz w:val="21"/>
                <w:szCs w:val="21"/>
              </w:rPr>
              <w:t xml:space="preserve">? </w:t>
            </w:r>
            <w:r w:rsidRPr="00FA5820">
              <w:rPr>
                <w:rFonts w:ascii="Arial" w:hAnsi="Arial" w:cs="Arial"/>
                <w:color w:val="44546A" w:themeColor="text2"/>
                <w:sz w:val="21"/>
                <w:szCs w:val="21"/>
              </w:rPr>
              <w:t xml:space="preserve">Yes </w:t>
            </w:r>
            <w:r w:rsidR="000014CD">
              <w:rPr>
                <w:rFonts w:ascii="Arial" w:hAnsi="Arial" w:cs="Arial"/>
                <w:color w:val="44546A" w:themeColor="text2"/>
                <w:sz w:val="21"/>
                <w:szCs w:val="21"/>
              </w:rPr>
              <w:t xml:space="preserve"> </w:t>
            </w:r>
            <w:sdt>
              <w:sdtPr>
                <w:rPr>
                  <w:rFonts w:ascii="Arial" w:hAnsi="Arial" w:cs="Arial"/>
                  <w:color w:val="44546A" w:themeColor="text2"/>
                  <w:sz w:val="21"/>
                  <w:szCs w:val="21"/>
                </w:rPr>
                <w:id w:val="233743338"/>
                <w14:checkbox>
                  <w14:checked w14:val="0"/>
                  <w14:checkedState w14:val="2612" w14:font="MS Gothic"/>
                  <w14:uncheckedState w14:val="2610" w14:font="MS Gothic"/>
                </w14:checkbox>
              </w:sdtPr>
              <w:sdtEndPr/>
              <w:sdtContent>
                <w:r w:rsidR="000014CD">
                  <w:rPr>
                    <w:rFonts w:ascii="MS Gothic" w:eastAsia="MS Gothic" w:hAnsi="MS Gothic" w:cs="Arial" w:hint="eastAsia"/>
                    <w:color w:val="44546A" w:themeColor="text2"/>
                    <w:sz w:val="21"/>
                    <w:szCs w:val="21"/>
                  </w:rPr>
                  <w:t>☐</w:t>
                </w:r>
              </w:sdtContent>
            </w:sdt>
            <w:r w:rsidR="000014CD">
              <w:rPr>
                <w:rFonts w:ascii="Arial" w:hAnsi="Arial" w:cs="Arial"/>
                <w:color w:val="44546A" w:themeColor="text2"/>
                <w:sz w:val="21"/>
                <w:szCs w:val="21"/>
              </w:rPr>
              <w:t xml:space="preserve">  </w:t>
            </w:r>
            <w:r w:rsidRPr="00FA5820">
              <w:rPr>
                <w:rFonts w:ascii="Arial" w:hAnsi="Arial" w:cs="Arial"/>
                <w:color w:val="44546A" w:themeColor="text2"/>
                <w:sz w:val="21"/>
                <w:szCs w:val="21"/>
              </w:rPr>
              <w:t>No</w:t>
            </w:r>
            <w:r w:rsidR="000014CD">
              <w:rPr>
                <w:rFonts w:ascii="Arial" w:hAnsi="Arial" w:cs="Arial"/>
                <w:color w:val="44546A" w:themeColor="text2"/>
                <w:sz w:val="21"/>
                <w:szCs w:val="21"/>
              </w:rPr>
              <w:t xml:space="preserve"> </w:t>
            </w:r>
            <w:sdt>
              <w:sdtPr>
                <w:rPr>
                  <w:rFonts w:ascii="Arial" w:hAnsi="Arial" w:cs="Arial"/>
                  <w:color w:val="44546A" w:themeColor="text2"/>
                  <w:sz w:val="21"/>
                  <w:szCs w:val="21"/>
                </w:rPr>
                <w:id w:val="-1541281961"/>
                <w14:checkbox>
                  <w14:checked w14:val="0"/>
                  <w14:checkedState w14:val="2612" w14:font="MS Gothic"/>
                  <w14:uncheckedState w14:val="2610" w14:font="MS Gothic"/>
                </w14:checkbox>
              </w:sdtPr>
              <w:sdtEndPr/>
              <w:sdtContent>
                <w:r w:rsidR="000014CD">
                  <w:rPr>
                    <w:rFonts w:ascii="MS Gothic" w:eastAsia="MS Gothic" w:hAnsi="MS Gothic" w:cs="Arial" w:hint="eastAsia"/>
                    <w:color w:val="44546A" w:themeColor="text2"/>
                    <w:sz w:val="21"/>
                    <w:szCs w:val="21"/>
                  </w:rPr>
                  <w:t>☐</w:t>
                </w:r>
              </w:sdtContent>
            </w:sdt>
          </w:p>
          <w:p w:rsidR="002F7FD4" w:rsidRPr="00FA5820" w:rsidRDefault="002F7FD4" w:rsidP="00B4616B">
            <w:pPr>
              <w:tabs>
                <w:tab w:val="left" w:pos="5075"/>
              </w:tabs>
              <w:rPr>
                <w:rFonts w:ascii="Arial" w:hAnsi="Arial" w:cs="Arial"/>
                <w:b/>
                <w:color w:val="44546A" w:themeColor="text2"/>
                <w:sz w:val="21"/>
                <w:szCs w:val="21"/>
              </w:rPr>
            </w:pPr>
          </w:p>
          <w:p w:rsidR="00302E28" w:rsidRPr="00FA5820" w:rsidRDefault="00302E28" w:rsidP="00B4616B">
            <w:pPr>
              <w:tabs>
                <w:tab w:val="left" w:pos="5075"/>
              </w:tabs>
              <w:rPr>
                <w:rFonts w:ascii="Arial" w:hAnsi="Arial" w:cs="Arial"/>
                <w:b/>
                <w:color w:val="44546A" w:themeColor="text2"/>
                <w:sz w:val="12"/>
                <w:szCs w:val="12"/>
              </w:rPr>
            </w:pPr>
          </w:p>
          <w:p w:rsidR="003057EA" w:rsidRDefault="003057EA" w:rsidP="00B4616B">
            <w:pPr>
              <w:tabs>
                <w:tab w:val="left" w:pos="5075"/>
              </w:tabs>
              <w:rPr>
                <w:rFonts w:ascii="Arial" w:hAnsi="Arial" w:cs="Arial"/>
                <w:b/>
                <w:color w:val="44546A" w:themeColor="text2"/>
                <w:sz w:val="21"/>
                <w:szCs w:val="21"/>
              </w:rPr>
            </w:pPr>
          </w:p>
          <w:p w:rsidR="000564DB" w:rsidRPr="00FA5820" w:rsidRDefault="002E5AB3" w:rsidP="00B4616B">
            <w:pPr>
              <w:tabs>
                <w:tab w:val="left" w:pos="5075"/>
              </w:tabs>
              <w:rPr>
                <w:rFonts w:ascii="Arial" w:hAnsi="Arial" w:cs="Arial"/>
                <w:color w:val="44546A" w:themeColor="text2"/>
                <w:sz w:val="21"/>
                <w:szCs w:val="21"/>
              </w:rPr>
            </w:pPr>
            <w:r w:rsidRPr="00FA5820">
              <w:rPr>
                <w:rFonts w:ascii="Arial" w:hAnsi="Arial" w:cs="Arial"/>
                <w:b/>
                <w:color w:val="44546A" w:themeColor="text2"/>
                <w:sz w:val="21"/>
                <w:szCs w:val="21"/>
              </w:rPr>
              <w:t xml:space="preserve">Does your Club have policies and procedures in place regarding the responsible service of alcohol?  </w:t>
            </w:r>
            <w:r w:rsidR="000014CD">
              <w:rPr>
                <w:rFonts w:ascii="Arial" w:hAnsi="Arial" w:cs="Arial"/>
                <w:b/>
                <w:color w:val="44546A" w:themeColor="text2"/>
                <w:sz w:val="21"/>
                <w:szCs w:val="21"/>
              </w:rPr>
              <w:t xml:space="preserve">     </w:t>
            </w:r>
            <w:r w:rsidR="000014CD">
              <w:rPr>
                <w:rFonts w:ascii="Arial" w:hAnsi="Arial" w:cs="Arial"/>
                <w:color w:val="44546A" w:themeColor="text2"/>
                <w:sz w:val="21"/>
                <w:szCs w:val="21"/>
              </w:rPr>
              <w:t xml:space="preserve">Yes </w:t>
            </w:r>
            <w:sdt>
              <w:sdtPr>
                <w:rPr>
                  <w:rFonts w:ascii="Arial" w:hAnsi="Arial" w:cs="Arial"/>
                  <w:color w:val="44546A" w:themeColor="text2"/>
                  <w:sz w:val="21"/>
                  <w:szCs w:val="21"/>
                </w:rPr>
                <w:id w:val="796732921"/>
                <w14:checkbox>
                  <w14:checked w14:val="0"/>
                  <w14:checkedState w14:val="2612" w14:font="MS Gothic"/>
                  <w14:uncheckedState w14:val="2610" w14:font="MS Gothic"/>
                </w14:checkbox>
              </w:sdtPr>
              <w:sdtEndPr/>
              <w:sdtContent>
                <w:r w:rsidR="000014CD">
                  <w:rPr>
                    <w:rFonts w:ascii="MS Gothic" w:eastAsia="MS Gothic" w:hAnsi="MS Gothic" w:cs="Arial" w:hint="eastAsia"/>
                    <w:color w:val="44546A" w:themeColor="text2"/>
                    <w:sz w:val="21"/>
                    <w:szCs w:val="21"/>
                  </w:rPr>
                  <w:t>☐</w:t>
                </w:r>
              </w:sdtContent>
            </w:sdt>
            <w:r w:rsidRPr="00FA5820">
              <w:rPr>
                <w:rFonts w:ascii="Arial" w:hAnsi="Arial" w:cs="Arial"/>
                <w:color w:val="44546A" w:themeColor="text2"/>
                <w:sz w:val="21"/>
                <w:szCs w:val="21"/>
              </w:rPr>
              <w:t xml:space="preserve"> </w:t>
            </w:r>
            <w:r w:rsidR="000014CD">
              <w:rPr>
                <w:rFonts w:ascii="Arial" w:hAnsi="Arial" w:cs="Arial"/>
                <w:color w:val="44546A" w:themeColor="text2"/>
                <w:sz w:val="21"/>
                <w:szCs w:val="21"/>
              </w:rPr>
              <w:t xml:space="preserve">     </w:t>
            </w:r>
            <w:r w:rsidRPr="00FA5820">
              <w:rPr>
                <w:rFonts w:ascii="Arial" w:hAnsi="Arial" w:cs="Arial"/>
                <w:color w:val="44546A" w:themeColor="text2"/>
                <w:sz w:val="21"/>
                <w:szCs w:val="21"/>
              </w:rPr>
              <w:t xml:space="preserve"> </w:t>
            </w:r>
            <w:r w:rsidR="000014CD">
              <w:rPr>
                <w:rFonts w:ascii="Arial" w:hAnsi="Arial" w:cs="Arial"/>
                <w:color w:val="44546A" w:themeColor="text2"/>
                <w:sz w:val="21"/>
                <w:szCs w:val="21"/>
              </w:rPr>
              <w:t xml:space="preserve">   </w:t>
            </w:r>
            <w:r w:rsidRPr="00FA5820">
              <w:rPr>
                <w:rFonts w:ascii="Arial" w:hAnsi="Arial" w:cs="Arial"/>
                <w:color w:val="44546A" w:themeColor="text2"/>
                <w:sz w:val="21"/>
                <w:szCs w:val="21"/>
              </w:rPr>
              <w:t>No</w:t>
            </w:r>
            <w:r w:rsidR="000014CD">
              <w:rPr>
                <w:rFonts w:ascii="Arial" w:hAnsi="Arial" w:cs="Arial"/>
                <w:color w:val="44546A" w:themeColor="text2"/>
                <w:sz w:val="21"/>
                <w:szCs w:val="21"/>
              </w:rPr>
              <w:t xml:space="preserve"> </w:t>
            </w:r>
            <w:sdt>
              <w:sdtPr>
                <w:rPr>
                  <w:rFonts w:ascii="Arial" w:hAnsi="Arial" w:cs="Arial"/>
                  <w:color w:val="44546A" w:themeColor="text2"/>
                  <w:sz w:val="21"/>
                  <w:szCs w:val="21"/>
                </w:rPr>
                <w:id w:val="1306965722"/>
                <w14:checkbox>
                  <w14:checked w14:val="0"/>
                  <w14:checkedState w14:val="2612" w14:font="MS Gothic"/>
                  <w14:uncheckedState w14:val="2610" w14:font="MS Gothic"/>
                </w14:checkbox>
              </w:sdtPr>
              <w:sdtEndPr/>
              <w:sdtContent>
                <w:r w:rsidR="000014CD">
                  <w:rPr>
                    <w:rFonts w:ascii="MS Gothic" w:eastAsia="MS Gothic" w:hAnsi="MS Gothic" w:cs="Arial" w:hint="eastAsia"/>
                    <w:color w:val="44546A" w:themeColor="text2"/>
                    <w:sz w:val="21"/>
                    <w:szCs w:val="21"/>
                  </w:rPr>
                  <w:t>☐</w:t>
                </w:r>
              </w:sdtContent>
            </w:sdt>
          </w:p>
          <w:p w:rsidR="00C62976" w:rsidRDefault="00C62976" w:rsidP="00B4616B">
            <w:pPr>
              <w:tabs>
                <w:tab w:val="left" w:pos="5075"/>
              </w:tabs>
              <w:rPr>
                <w:rFonts w:ascii="Arial" w:hAnsi="Arial" w:cs="Arial"/>
                <w:b/>
                <w:color w:val="44546A" w:themeColor="text2"/>
                <w:sz w:val="21"/>
                <w:szCs w:val="21"/>
              </w:rPr>
            </w:pPr>
          </w:p>
          <w:p w:rsidR="00ED343F" w:rsidRDefault="00ED343F" w:rsidP="00B4616B">
            <w:pPr>
              <w:tabs>
                <w:tab w:val="left" w:pos="5075"/>
              </w:tabs>
              <w:rPr>
                <w:rFonts w:ascii="Arial" w:hAnsi="Arial" w:cs="Arial"/>
                <w:b/>
                <w:color w:val="44546A" w:themeColor="text2"/>
                <w:sz w:val="21"/>
                <w:szCs w:val="21"/>
              </w:rPr>
            </w:pPr>
          </w:p>
          <w:p w:rsidR="003057EA" w:rsidRDefault="003057EA" w:rsidP="00B4616B">
            <w:pPr>
              <w:tabs>
                <w:tab w:val="left" w:pos="5075"/>
              </w:tabs>
              <w:rPr>
                <w:rFonts w:ascii="Arial" w:hAnsi="Arial" w:cs="Arial"/>
                <w:b/>
                <w:color w:val="44546A" w:themeColor="text2"/>
                <w:sz w:val="21"/>
                <w:szCs w:val="21"/>
              </w:rPr>
            </w:pPr>
            <w:r>
              <w:rPr>
                <w:rFonts w:ascii="Arial" w:hAnsi="Arial" w:cs="Arial"/>
                <w:b/>
                <w:color w:val="44546A" w:themeColor="text2"/>
                <w:sz w:val="21"/>
                <w:szCs w:val="21"/>
              </w:rPr>
              <w:t>Describe any other factors that are relevant to you Club if needed.</w:t>
            </w:r>
          </w:p>
          <w:p w:rsidR="003057EA" w:rsidRDefault="003057EA" w:rsidP="00B4616B">
            <w:pPr>
              <w:tabs>
                <w:tab w:val="left" w:pos="5075"/>
              </w:tabs>
              <w:rPr>
                <w:rFonts w:ascii="Arial" w:hAnsi="Arial" w:cs="Arial"/>
                <w:b/>
                <w:color w:val="44546A" w:themeColor="text2"/>
                <w:sz w:val="21"/>
                <w:szCs w:val="21"/>
              </w:rPr>
            </w:pPr>
          </w:p>
          <w:p w:rsidR="003057EA" w:rsidRDefault="003057EA" w:rsidP="00B4616B">
            <w:pPr>
              <w:tabs>
                <w:tab w:val="left" w:pos="5075"/>
              </w:tabs>
              <w:rPr>
                <w:rFonts w:ascii="Arial" w:hAnsi="Arial" w:cs="Arial"/>
                <w:b/>
                <w:color w:val="44546A" w:themeColor="text2"/>
                <w:sz w:val="21"/>
                <w:szCs w:val="21"/>
              </w:rPr>
            </w:pPr>
          </w:p>
          <w:p w:rsidR="003057EA" w:rsidRDefault="003057EA" w:rsidP="00B4616B">
            <w:pPr>
              <w:tabs>
                <w:tab w:val="left" w:pos="5075"/>
              </w:tabs>
              <w:rPr>
                <w:rFonts w:ascii="Arial" w:hAnsi="Arial" w:cs="Arial"/>
                <w:b/>
                <w:color w:val="44546A" w:themeColor="text2"/>
                <w:sz w:val="21"/>
                <w:szCs w:val="21"/>
              </w:rPr>
            </w:pPr>
          </w:p>
          <w:p w:rsidR="003057EA" w:rsidRDefault="003057EA" w:rsidP="00B4616B">
            <w:pPr>
              <w:tabs>
                <w:tab w:val="left" w:pos="5075"/>
              </w:tabs>
              <w:rPr>
                <w:rFonts w:ascii="Arial" w:hAnsi="Arial" w:cs="Arial"/>
                <w:b/>
                <w:color w:val="44546A" w:themeColor="text2"/>
                <w:sz w:val="21"/>
                <w:szCs w:val="21"/>
              </w:rPr>
            </w:pPr>
          </w:p>
          <w:p w:rsidR="003057EA" w:rsidRDefault="003057EA" w:rsidP="00B4616B">
            <w:pPr>
              <w:tabs>
                <w:tab w:val="left" w:pos="5075"/>
              </w:tabs>
              <w:rPr>
                <w:rFonts w:ascii="Arial" w:hAnsi="Arial" w:cs="Arial"/>
                <w:b/>
                <w:color w:val="44546A" w:themeColor="text2"/>
                <w:sz w:val="21"/>
                <w:szCs w:val="21"/>
              </w:rPr>
            </w:pPr>
          </w:p>
          <w:p w:rsidR="003057EA" w:rsidRDefault="003057EA" w:rsidP="00B4616B">
            <w:pPr>
              <w:tabs>
                <w:tab w:val="left" w:pos="5075"/>
              </w:tabs>
              <w:rPr>
                <w:rFonts w:ascii="Arial" w:hAnsi="Arial" w:cs="Arial"/>
                <w:b/>
                <w:color w:val="44546A" w:themeColor="text2"/>
                <w:sz w:val="21"/>
                <w:szCs w:val="21"/>
              </w:rPr>
            </w:pPr>
          </w:p>
          <w:p w:rsidR="003057EA" w:rsidRDefault="003057EA" w:rsidP="00B4616B">
            <w:pPr>
              <w:tabs>
                <w:tab w:val="left" w:pos="5075"/>
              </w:tabs>
              <w:rPr>
                <w:rFonts w:ascii="Arial" w:hAnsi="Arial" w:cs="Arial"/>
                <w:b/>
                <w:color w:val="44546A" w:themeColor="text2"/>
                <w:sz w:val="21"/>
                <w:szCs w:val="21"/>
              </w:rPr>
            </w:pPr>
          </w:p>
          <w:p w:rsidR="003057EA" w:rsidRDefault="003057EA" w:rsidP="00B4616B">
            <w:pPr>
              <w:tabs>
                <w:tab w:val="left" w:pos="5075"/>
              </w:tabs>
              <w:rPr>
                <w:rFonts w:ascii="Arial" w:hAnsi="Arial" w:cs="Arial"/>
                <w:b/>
                <w:color w:val="44546A" w:themeColor="text2"/>
                <w:sz w:val="21"/>
                <w:szCs w:val="21"/>
              </w:rPr>
            </w:pPr>
          </w:p>
          <w:p w:rsidR="003057EA" w:rsidRDefault="003057EA" w:rsidP="00B4616B">
            <w:pPr>
              <w:tabs>
                <w:tab w:val="left" w:pos="5075"/>
              </w:tabs>
              <w:rPr>
                <w:rFonts w:ascii="Arial" w:hAnsi="Arial" w:cs="Arial"/>
                <w:b/>
                <w:color w:val="44546A" w:themeColor="text2"/>
                <w:sz w:val="21"/>
                <w:szCs w:val="21"/>
              </w:rPr>
            </w:pPr>
          </w:p>
          <w:p w:rsidR="003057EA" w:rsidRDefault="003057EA" w:rsidP="00B4616B">
            <w:pPr>
              <w:tabs>
                <w:tab w:val="left" w:pos="5075"/>
              </w:tabs>
              <w:rPr>
                <w:rFonts w:ascii="Arial" w:hAnsi="Arial" w:cs="Arial"/>
                <w:b/>
                <w:color w:val="44546A" w:themeColor="text2"/>
                <w:sz w:val="21"/>
                <w:szCs w:val="21"/>
              </w:rPr>
            </w:pPr>
          </w:p>
          <w:p w:rsidR="003057EA" w:rsidRDefault="003057EA" w:rsidP="00B4616B">
            <w:pPr>
              <w:tabs>
                <w:tab w:val="left" w:pos="5075"/>
              </w:tabs>
              <w:rPr>
                <w:rFonts w:ascii="Arial" w:hAnsi="Arial" w:cs="Arial"/>
                <w:b/>
                <w:color w:val="44546A" w:themeColor="text2"/>
                <w:sz w:val="21"/>
                <w:szCs w:val="21"/>
              </w:rPr>
            </w:pPr>
          </w:p>
          <w:p w:rsidR="003057EA" w:rsidRDefault="003057EA" w:rsidP="00B4616B">
            <w:pPr>
              <w:tabs>
                <w:tab w:val="left" w:pos="5075"/>
              </w:tabs>
              <w:rPr>
                <w:rFonts w:ascii="Arial" w:hAnsi="Arial" w:cs="Arial"/>
                <w:b/>
                <w:color w:val="44546A" w:themeColor="text2"/>
                <w:sz w:val="21"/>
                <w:szCs w:val="21"/>
              </w:rPr>
            </w:pPr>
          </w:p>
          <w:p w:rsidR="00393726" w:rsidRPr="00FA5820" w:rsidRDefault="00393726" w:rsidP="00B4616B">
            <w:pPr>
              <w:tabs>
                <w:tab w:val="left" w:pos="5075"/>
              </w:tabs>
              <w:rPr>
                <w:rFonts w:ascii="Arial" w:hAnsi="Arial" w:cs="Arial"/>
                <w:color w:val="44546A" w:themeColor="text2"/>
                <w:sz w:val="21"/>
                <w:szCs w:val="21"/>
              </w:rPr>
            </w:pPr>
            <w:r w:rsidRPr="00FA5820">
              <w:rPr>
                <w:rFonts w:ascii="Arial" w:hAnsi="Arial" w:cs="Arial"/>
                <w:b/>
                <w:color w:val="44546A" w:themeColor="text2"/>
                <w:sz w:val="21"/>
                <w:szCs w:val="21"/>
              </w:rPr>
              <w:t xml:space="preserve">Have you given consideration to all other factors relevant to your licence and your operations? </w:t>
            </w:r>
            <w:r w:rsidR="00BD137B" w:rsidRPr="00FA5820">
              <w:rPr>
                <w:rFonts w:ascii="Arial" w:hAnsi="Arial" w:cs="Arial"/>
                <w:b/>
                <w:color w:val="44546A" w:themeColor="text2"/>
                <w:sz w:val="21"/>
                <w:szCs w:val="21"/>
              </w:rPr>
              <w:t xml:space="preserve">  </w:t>
            </w:r>
            <w:r w:rsidR="000014CD">
              <w:rPr>
                <w:rFonts w:ascii="Arial" w:hAnsi="Arial" w:cs="Arial"/>
                <w:b/>
                <w:color w:val="44546A" w:themeColor="text2"/>
                <w:sz w:val="21"/>
                <w:szCs w:val="21"/>
              </w:rPr>
              <w:t xml:space="preserve">             </w:t>
            </w:r>
            <w:r w:rsidR="00BD137B" w:rsidRPr="00FA5820">
              <w:rPr>
                <w:rFonts w:ascii="Arial" w:hAnsi="Arial" w:cs="Arial"/>
                <w:color w:val="44546A" w:themeColor="text2"/>
                <w:sz w:val="21"/>
                <w:szCs w:val="21"/>
              </w:rPr>
              <w:t xml:space="preserve">Yes </w:t>
            </w:r>
            <w:r w:rsidR="000014CD">
              <w:rPr>
                <w:rFonts w:ascii="Arial" w:hAnsi="Arial" w:cs="Arial"/>
                <w:color w:val="44546A" w:themeColor="text2"/>
                <w:sz w:val="21"/>
                <w:szCs w:val="21"/>
              </w:rPr>
              <w:t xml:space="preserve"> </w:t>
            </w:r>
            <w:sdt>
              <w:sdtPr>
                <w:rPr>
                  <w:rFonts w:ascii="Arial" w:hAnsi="Arial" w:cs="Arial"/>
                  <w:color w:val="44546A" w:themeColor="text2"/>
                  <w:sz w:val="21"/>
                  <w:szCs w:val="21"/>
                </w:rPr>
                <w:id w:val="103237330"/>
                <w14:checkbox>
                  <w14:checked w14:val="0"/>
                  <w14:checkedState w14:val="2612" w14:font="MS Gothic"/>
                  <w14:uncheckedState w14:val="2610" w14:font="MS Gothic"/>
                </w14:checkbox>
              </w:sdtPr>
              <w:sdtEndPr/>
              <w:sdtContent>
                <w:r w:rsidR="000014CD">
                  <w:rPr>
                    <w:rFonts w:ascii="MS Gothic" w:eastAsia="MS Gothic" w:hAnsi="MS Gothic" w:cs="Arial" w:hint="eastAsia"/>
                    <w:color w:val="44546A" w:themeColor="text2"/>
                    <w:sz w:val="21"/>
                    <w:szCs w:val="21"/>
                  </w:rPr>
                  <w:t>☐</w:t>
                </w:r>
              </w:sdtContent>
            </w:sdt>
            <w:r w:rsidR="00BD137B" w:rsidRPr="00FA5820">
              <w:rPr>
                <w:rFonts w:ascii="Arial" w:hAnsi="Arial" w:cs="Arial"/>
                <w:color w:val="44546A" w:themeColor="text2"/>
                <w:sz w:val="21"/>
                <w:szCs w:val="21"/>
              </w:rPr>
              <w:t xml:space="preserve">  </w:t>
            </w:r>
            <w:r w:rsidR="000014CD">
              <w:rPr>
                <w:rFonts w:ascii="Arial" w:hAnsi="Arial" w:cs="Arial"/>
                <w:color w:val="44546A" w:themeColor="text2"/>
                <w:sz w:val="21"/>
                <w:szCs w:val="21"/>
              </w:rPr>
              <w:t xml:space="preserve">      </w:t>
            </w:r>
            <w:r w:rsidR="00BD137B" w:rsidRPr="00FA5820">
              <w:rPr>
                <w:rFonts w:ascii="Arial" w:hAnsi="Arial" w:cs="Arial"/>
                <w:color w:val="44546A" w:themeColor="text2"/>
                <w:sz w:val="21"/>
                <w:szCs w:val="21"/>
              </w:rPr>
              <w:t>No</w:t>
            </w:r>
            <w:r w:rsidR="000014CD">
              <w:rPr>
                <w:rFonts w:ascii="Arial" w:hAnsi="Arial" w:cs="Arial"/>
                <w:color w:val="44546A" w:themeColor="text2"/>
                <w:sz w:val="21"/>
                <w:szCs w:val="21"/>
              </w:rPr>
              <w:t xml:space="preserve"> </w:t>
            </w:r>
            <w:sdt>
              <w:sdtPr>
                <w:rPr>
                  <w:rFonts w:ascii="Arial" w:hAnsi="Arial" w:cs="Arial"/>
                  <w:color w:val="44546A" w:themeColor="text2"/>
                  <w:sz w:val="21"/>
                  <w:szCs w:val="21"/>
                </w:rPr>
                <w:id w:val="905733933"/>
                <w14:checkbox>
                  <w14:checked w14:val="0"/>
                  <w14:checkedState w14:val="2612" w14:font="MS Gothic"/>
                  <w14:uncheckedState w14:val="2610" w14:font="MS Gothic"/>
                </w14:checkbox>
              </w:sdtPr>
              <w:sdtEndPr/>
              <w:sdtContent>
                <w:r w:rsidR="000014CD">
                  <w:rPr>
                    <w:rFonts w:ascii="MS Gothic" w:eastAsia="MS Gothic" w:hAnsi="MS Gothic" w:cs="Arial" w:hint="eastAsia"/>
                    <w:color w:val="44546A" w:themeColor="text2"/>
                    <w:sz w:val="21"/>
                    <w:szCs w:val="21"/>
                  </w:rPr>
                  <w:t>☐</w:t>
                </w:r>
              </w:sdtContent>
            </w:sdt>
          </w:p>
          <w:p w:rsidR="00DF47D7" w:rsidRPr="00FA5820" w:rsidRDefault="00DF47D7" w:rsidP="00B4616B">
            <w:pPr>
              <w:tabs>
                <w:tab w:val="left" w:pos="5075"/>
              </w:tabs>
              <w:rPr>
                <w:rFonts w:ascii="Arial" w:hAnsi="Arial" w:cs="Arial"/>
                <w:color w:val="44546A" w:themeColor="text2"/>
              </w:rPr>
            </w:pPr>
          </w:p>
          <w:p w:rsidR="00393726" w:rsidRPr="00FA5820" w:rsidRDefault="00393726" w:rsidP="00B4616B">
            <w:pPr>
              <w:tabs>
                <w:tab w:val="left" w:pos="5075"/>
              </w:tabs>
              <w:rPr>
                <w:rFonts w:ascii="Arial" w:hAnsi="Arial" w:cs="Arial"/>
                <w:color w:val="44546A" w:themeColor="text2"/>
              </w:rPr>
            </w:pPr>
          </w:p>
          <w:p w:rsidR="00393726" w:rsidRPr="00FA5820" w:rsidRDefault="002E5AB3" w:rsidP="00CC3FA6">
            <w:pPr>
              <w:tabs>
                <w:tab w:val="left" w:pos="5075"/>
              </w:tabs>
              <w:ind w:left="884" w:hanging="884"/>
              <w:rPr>
                <w:rFonts w:ascii="Arial" w:hAnsi="Arial" w:cs="Arial"/>
                <w:b/>
                <w:color w:val="44546A" w:themeColor="text2"/>
                <w:sz w:val="21"/>
                <w:szCs w:val="21"/>
              </w:rPr>
            </w:pPr>
            <w:r w:rsidRPr="00FA5820">
              <w:rPr>
                <w:rFonts w:ascii="Arial" w:hAnsi="Arial" w:cs="Arial"/>
                <w:b/>
                <w:color w:val="44546A" w:themeColor="text2"/>
                <w:sz w:val="21"/>
                <w:szCs w:val="21"/>
              </w:rPr>
              <w:t xml:space="preserve">Taking all the above factors into consideration, we assess our Club </w:t>
            </w:r>
            <w:r w:rsidR="005C4105" w:rsidRPr="00FA5820">
              <w:rPr>
                <w:rFonts w:ascii="Arial" w:hAnsi="Arial" w:cs="Arial"/>
                <w:b/>
                <w:color w:val="44546A" w:themeColor="text2"/>
                <w:sz w:val="21"/>
                <w:szCs w:val="21"/>
              </w:rPr>
              <w:t xml:space="preserve">generally </w:t>
            </w:r>
            <w:r w:rsidRPr="00FA5820">
              <w:rPr>
                <w:rFonts w:ascii="Arial" w:hAnsi="Arial" w:cs="Arial"/>
                <w:b/>
                <w:color w:val="44546A" w:themeColor="text2"/>
                <w:sz w:val="21"/>
                <w:szCs w:val="21"/>
              </w:rPr>
              <w:t>as:</w:t>
            </w:r>
          </w:p>
          <w:p w:rsidR="00A9725F" w:rsidRPr="00FA5820" w:rsidRDefault="00A9725F" w:rsidP="00CC3FA6">
            <w:pPr>
              <w:tabs>
                <w:tab w:val="left" w:pos="5075"/>
              </w:tabs>
              <w:ind w:left="884" w:hanging="884"/>
              <w:rPr>
                <w:rFonts w:ascii="Arial" w:hAnsi="Arial" w:cs="Arial"/>
                <w:b/>
                <w:color w:val="44546A" w:themeColor="text2"/>
                <w:sz w:val="21"/>
                <w:szCs w:val="21"/>
              </w:rPr>
            </w:pPr>
          </w:p>
          <w:p w:rsidR="002E5AB3" w:rsidRDefault="002E5AB3" w:rsidP="00CC3FA6">
            <w:pPr>
              <w:tabs>
                <w:tab w:val="left" w:pos="5075"/>
              </w:tabs>
              <w:ind w:left="884" w:hanging="884"/>
              <w:rPr>
                <w:rFonts w:ascii="Arial" w:hAnsi="Arial" w:cs="Arial"/>
                <w:b/>
                <w:i/>
                <w:color w:val="44546A" w:themeColor="text2"/>
                <w:sz w:val="16"/>
                <w:szCs w:val="16"/>
              </w:rPr>
            </w:pPr>
          </w:p>
          <w:p w:rsidR="003057EA" w:rsidRPr="00FA5820" w:rsidRDefault="003057EA" w:rsidP="00CC3FA6">
            <w:pPr>
              <w:tabs>
                <w:tab w:val="left" w:pos="5075"/>
              </w:tabs>
              <w:ind w:left="884" w:hanging="884"/>
              <w:rPr>
                <w:rFonts w:ascii="Arial" w:hAnsi="Arial" w:cs="Arial"/>
                <w:b/>
                <w:i/>
                <w:color w:val="44546A" w:themeColor="text2"/>
                <w:sz w:val="16"/>
                <w:szCs w:val="16"/>
              </w:rPr>
            </w:pPr>
          </w:p>
          <w:p w:rsidR="00393726" w:rsidRDefault="00393726" w:rsidP="00CC3FA6">
            <w:pPr>
              <w:tabs>
                <w:tab w:val="left" w:pos="5075"/>
              </w:tabs>
              <w:ind w:left="884" w:hanging="884"/>
              <w:rPr>
                <w:rFonts w:ascii="Arial" w:hAnsi="Arial" w:cs="Arial"/>
                <w:color w:val="44546A" w:themeColor="text2"/>
                <w:sz w:val="28"/>
                <w:szCs w:val="28"/>
              </w:rPr>
            </w:pPr>
            <w:r w:rsidRPr="00FA5820">
              <w:rPr>
                <w:rFonts w:ascii="Arial" w:hAnsi="Arial" w:cs="Arial"/>
                <w:b/>
                <w:i/>
                <w:color w:val="44546A" w:themeColor="text2"/>
                <w:sz w:val="28"/>
                <w:szCs w:val="28"/>
              </w:rPr>
              <w:t>Overall risk assessed as:</w:t>
            </w:r>
            <w:r w:rsidRPr="00FA5820">
              <w:rPr>
                <w:rFonts w:ascii="Arial" w:hAnsi="Arial" w:cs="Arial"/>
                <w:color w:val="44546A" w:themeColor="text2"/>
                <w:sz w:val="28"/>
                <w:szCs w:val="28"/>
              </w:rPr>
              <w:t xml:space="preserve">      </w:t>
            </w:r>
            <w:sdt>
              <w:sdtPr>
                <w:rPr>
                  <w:rFonts w:ascii="Arial" w:hAnsi="Arial" w:cs="Arial"/>
                  <w:color w:val="44546A" w:themeColor="text2"/>
                  <w:sz w:val="28"/>
                  <w:szCs w:val="28"/>
                </w:rPr>
                <w:id w:val="-2094546435"/>
                <w14:checkbox>
                  <w14:checked w14:val="0"/>
                  <w14:checkedState w14:val="2612" w14:font="MS Gothic"/>
                  <w14:uncheckedState w14:val="2610" w14:font="MS Gothic"/>
                </w14:checkbox>
              </w:sdtPr>
              <w:sdtEndPr/>
              <w:sdtContent>
                <w:r w:rsidR="000014CD">
                  <w:rPr>
                    <w:rFonts w:ascii="MS Gothic" w:eastAsia="MS Gothic" w:hAnsi="MS Gothic" w:cs="Arial" w:hint="eastAsia"/>
                    <w:color w:val="44546A" w:themeColor="text2"/>
                    <w:sz w:val="28"/>
                    <w:szCs w:val="28"/>
                  </w:rPr>
                  <w:t>☐</w:t>
                </w:r>
              </w:sdtContent>
            </w:sdt>
            <w:r w:rsidR="000014CD">
              <w:rPr>
                <w:rFonts w:ascii="Arial" w:hAnsi="Arial" w:cs="Arial"/>
                <w:color w:val="44546A" w:themeColor="text2"/>
                <w:sz w:val="28"/>
                <w:szCs w:val="28"/>
              </w:rPr>
              <w:t xml:space="preserve"> </w:t>
            </w:r>
            <w:r w:rsidR="00436C69">
              <w:rPr>
                <w:rFonts w:ascii="Arial" w:hAnsi="Arial" w:cs="Arial"/>
                <w:color w:val="44546A" w:themeColor="text2"/>
                <w:sz w:val="28"/>
                <w:szCs w:val="28"/>
              </w:rPr>
              <w:t xml:space="preserve">Low </w:t>
            </w:r>
            <w:r w:rsidRPr="00FA5820">
              <w:rPr>
                <w:rFonts w:ascii="Arial" w:hAnsi="Arial" w:cs="Arial"/>
                <w:b/>
                <w:color w:val="44546A" w:themeColor="text2"/>
                <w:sz w:val="28"/>
                <w:szCs w:val="28"/>
              </w:rPr>
              <w:t xml:space="preserve">           </w:t>
            </w:r>
            <w:sdt>
              <w:sdtPr>
                <w:rPr>
                  <w:rFonts w:ascii="Arial" w:hAnsi="Arial" w:cs="Arial"/>
                  <w:b/>
                  <w:color w:val="44546A" w:themeColor="text2"/>
                  <w:sz w:val="28"/>
                  <w:szCs w:val="28"/>
                </w:rPr>
                <w:id w:val="1883667592"/>
                <w14:checkbox>
                  <w14:checked w14:val="0"/>
                  <w14:checkedState w14:val="2612" w14:font="MS Gothic"/>
                  <w14:uncheckedState w14:val="2610" w14:font="MS Gothic"/>
                </w14:checkbox>
              </w:sdtPr>
              <w:sdtEndPr/>
              <w:sdtContent>
                <w:r w:rsidR="000014CD">
                  <w:rPr>
                    <w:rFonts w:ascii="MS Gothic" w:eastAsia="MS Gothic" w:hAnsi="MS Gothic" w:cs="Arial" w:hint="eastAsia"/>
                    <w:b/>
                    <w:color w:val="44546A" w:themeColor="text2"/>
                    <w:sz w:val="28"/>
                    <w:szCs w:val="28"/>
                  </w:rPr>
                  <w:t>☐</w:t>
                </w:r>
              </w:sdtContent>
            </w:sdt>
            <w:r w:rsidR="000014CD">
              <w:rPr>
                <w:rFonts w:ascii="Arial" w:hAnsi="Arial" w:cs="Arial"/>
                <w:b/>
                <w:color w:val="44546A" w:themeColor="text2"/>
                <w:sz w:val="28"/>
                <w:szCs w:val="28"/>
              </w:rPr>
              <w:t xml:space="preserve"> </w:t>
            </w:r>
            <w:r w:rsidR="00436C69">
              <w:rPr>
                <w:rFonts w:ascii="Arial" w:hAnsi="Arial" w:cs="Arial"/>
                <w:color w:val="44546A" w:themeColor="text2"/>
                <w:sz w:val="28"/>
                <w:szCs w:val="28"/>
              </w:rPr>
              <w:t>M</w:t>
            </w:r>
            <w:r w:rsidR="00614115" w:rsidRPr="00FA5820">
              <w:rPr>
                <w:rFonts w:ascii="Arial" w:hAnsi="Arial" w:cs="Arial"/>
                <w:color w:val="44546A" w:themeColor="text2"/>
                <w:sz w:val="28"/>
                <w:szCs w:val="28"/>
              </w:rPr>
              <w:t xml:space="preserve">edium </w:t>
            </w:r>
            <w:r w:rsidR="00436C69">
              <w:rPr>
                <w:rFonts w:ascii="Arial" w:hAnsi="Arial" w:cs="Arial"/>
                <w:color w:val="44546A" w:themeColor="text2"/>
                <w:sz w:val="28"/>
                <w:szCs w:val="28"/>
              </w:rPr>
              <w:t xml:space="preserve">    </w:t>
            </w:r>
            <w:sdt>
              <w:sdtPr>
                <w:rPr>
                  <w:rFonts w:ascii="Arial" w:hAnsi="Arial" w:cs="Arial"/>
                  <w:b/>
                  <w:color w:val="44546A" w:themeColor="text2"/>
                  <w:sz w:val="28"/>
                  <w:szCs w:val="28"/>
                </w:rPr>
                <w:id w:val="-673728205"/>
                <w14:checkbox>
                  <w14:checked w14:val="0"/>
                  <w14:checkedState w14:val="2612" w14:font="MS Gothic"/>
                  <w14:uncheckedState w14:val="2610" w14:font="MS Gothic"/>
                </w14:checkbox>
              </w:sdtPr>
              <w:sdtEndPr/>
              <w:sdtContent>
                <w:r w:rsidR="000014CD">
                  <w:rPr>
                    <w:rFonts w:ascii="MS Gothic" w:eastAsia="MS Gothic" w:hAnsi="MS Gothic" w:cs="Arial" w:hint="eastAsia"/>
                    <w:b/>
                    <w:color w:val="44546A" w:themeColor="text2"/>
                    <w:sz w:val="28"/>
                    <w:szCs w:val="28"/>
                  </w:rPr>
                  <w:t>☐</w:t>
                </w:r>
              </w:sdtContent>
            </w:sdt>
            <w:r w:rsidR="000014CD">
              <w:rPr>
                <w:rFonts w:ascii="Arial" w:hAnsi="Arial" w:cs="Arial"/>
                <w:b/>
                <w:color w:val="44546A" w:themeColor="text2"/>
                <w:sz w:val="28"/>
                <w:szCs w:val="28"/>
              </w:rPr>
              <w:t xml:space="preserve"> </w:t>
            </w:r>
            <w:r w:rsidR="00436C69">
              <w:rPr>
                <w:rFonts w:ascii="Arial" w:hAnsi="Arial" w:cs="Arial"/>
                <w:color w:val="44546A" w:themeColor="text2"/>
                <w:sz w:val="28"/>
                <w:szCs w:val="28"/>
              </w:rPr>
              <w:t>H</w:t>
            </w:r>
            <w:r w:rsidRPr="00FA5820">
              <w:rPr>
                <w:rFonts w:ascii="Arial" w:hAnsi="Arial" w:cs="Arial"/>
                <w:color w:val="44546A" w:themeColor="text2"/>
                <w:sz w:val="28"/>
                <w:szCs w:val="28"/>
              </w:rPr>
              <w:t xml:space="preserve">igh </w:t>
            </w:r>
          </w:p>
          <w:p w:rsidR="00752DC1" w:rsidRDefault="00752DC1" w:rsidP="00CC3FA6">
            <w:pPr>
              <w:tabs>
                <w:tab w:val="left" w:pos="5075"/>
              </w:tabs>
              <w:ind w:left="884" w:hanging="884"/>
              <w:rPr>
                <w:rFonts w:ascii="Arial" w:hAnsi="Arial" w:cs="Arial"/>
                <w:color w:val="44546A" w:themeColor="text2"/>
                <w:sz w:val="28"/>
                <w:szCs w:val="28"/>
              </w:rPr>
            </w:pPr>
          </w:p>
          <w:p w:rsidR="003057EA" w:rsidRDefault="003057EA" w:rsidP="00CC3FA6">
            <w:pPr>
              <w:tabs>
                <w:tab w:val="left" w:pos="5075"/>
              </w:tabs>
              <w:ind w:left="884" w:hanging="884"/>
              <w:rPr>
                <w:rFonts w:ascii="Arial" w:hAnsi="Arial" w:cs="Arial"/>
                <w:color w:val="44546A" w:themeColor="text2"/>
                <w:sz w:val="28"/>
                <w:szCs w:val="28"/>
              </w:rPr>
            </w:pPr>
          </w:p>
          <w:p w:rsidR="00752DC1" w:rsidRPr="00FA5820" w:rsidRDefault="00752DC1" w:rsidP="00752DC1">
            <w:pPr>
              <w:tabs>
                <w:tab w:val="left" w:pos="5075"/>
              </w:tabs>
              <w:rPr>
                <w:rFonts w:ascii="Arial" w:hAnsi="Arial" w:cs="Arial"/>
                <w:b/>
                <w:i/>
                <w:color w:val="44546A" w:themeColor="text2"/>
                <w:sz w:val="21"/>
                <w:szCs w:val="21"/>
              </w:rPr>
            </w:pPr>
            <w:r w:rsidRPr="00FA5820">
              <w:rPr>
                <w:rFonts w:ascii="Arial" w:hAnsi="Arial" w:cs="Arial"/>
                <w:b/>
                <w:i/>
                <w:color w:val="44546A" w:themeColor="text2"/>
                <w:sz w:val="21"/>
                <w:szCs w:val="21"/>
              </w:rPr>
              <w:t xml:space="preserve">Generally Clubs would be considered as ‘low risk’ but depending on the risks identified above, your </w:t>
            </w:r>
            <w:r>
              <w:rPr>
                <w:rFonts w:ascii="Arial" w:hAnsi="Arial" w:cs="Arial"/>
                <w:b/>
                <w:i/>
                <w:color w:val="44546A" w:themeColor="text2"/>
                <w:sz w:val="21"/>
                <w:szCs w:val="21"/>
              </w:rPr>
              <w:t xml:space="preserve">assessed </w:t>
            </w:r>
            <w:r w:rsidRPr="00FA5820">
              <w:rPr>
                <w:rFonts w:ascii="Arial" w:hAnsi="Arial" w:cs="Arial"/>
                <w:b/>
                <w:i/>
                <w:color w:val="44546A" w:themeColor="text2"/>
                <w:sz w:val="21"/>
                <w:szCs w:val="21"/>
              </w:rPr>
              <w:t>risk may be higher.</w:t>
            </w:r>
            <w:r>
              <w:rPr>
                <w:rFonts w:ascii="Arial" w:hAnsi="Arial" w:cs="Arial"/>
                <w:b/>
                <w:i/>
                <w:color w:val="44546A" w:themeColor="text2"/>
                <w:sz w:val="21"/>
                <w:szCs w:val="21"/>
              </w:rPr>
              <w:t xml:space="preserve"> This is acceptable as the steps you implement in the Plan will reduce that risk. </w:t>
            </w:r>
          </w:p>
          <w:p w:rsidR="00C62976" w:rsidRDefault="00C62976" w:rsidP="005C4105">
            <w:pPr>
              <w:tabs>
                <w:tab w:val="left" w:pos="5075"/>
              </w:tabs>
              <w:rPr>
                <w:rFonts w:ascii="Arial" w:hAnsi="Arial" w:cs="Arial"/>
                <w:b/>
                <w:color w:val="44546A" w:themeColor="text2"/>
                <w:sz w:val="21"/>
                <w:szCs w:val="21"/>
              </w:rPr>
            </w:pPr>
          </w:p>
          <w:p w:rsidR="00C62976" w:rsidRDefault="00C62976" w:rsidP="005C4105">
            <w:pPr>
              <w:tabs>
                <w:tab w:val="left" w:pos="5075"/>
              </w:tabs>
              <w:rPr>
                <w:rFonts w:ascii="Arial" w:hAnsi="Arial" w:cs="Arial"/>
                <w:b/>
                <w:color w:val="44546A" w:themeColor="text2"/>
                <w:sz w:val="21"/>
                <w:szCs w:val="21"/>
              </w:rPr>
            </w:pPr>
          </w:p>
          <w:p w:rsidR="00FA5820" w:rsidRDefault="00393726" w:rsidP="000014CD">
            <w:pPr>
              <w:tabs>
                <w:tab w:val="left" w:pos="5075"/>
              </w:tabs>
              <w:rPr>
                <w:rFonts w:ascii="Arial" w:hAnsi="Arial" w:cs="Arial"/>
                <w:b/>
                <w:color w:val="44546A" w:themeColor="text2"/>
                <w:sz w:val="21"/>
                <w:szCs w:val="21"/>
              </w:rPr>
            </w:pPr>
            <w:r w:rsidRPr="00FA5820">
              <w:rPr>
                <w:rFonts w:ascii="Arial" w:hAnsi="Arial" w:cs="Arial"/>
                <w:b/>
                <w:color w:val="44546A" w:themeColor="text2"/>
                <w:sz w:val="21"/>
                <w:szCs w:val="21"/>
              </w:rPr>
              <w:t xml:space="preserve">NOTE: </w:t>
            </w:r>
            <w:r w:rsidR="005C4105" w:rsidRPr="00FA5820">
              <w:rPr>
                <w:rFonts w:ascii="Arial" w:hAnsi="Arial" w:cs="Arial"/>
                <w:b/>
                <w:color w:val="44546A" w:themeColor="text2"/>
                <w:sz w:val="21"/>
                <w:szCs w:val="21"/>
              </w:rPr>
              <w:t xml:space="preserve"> If your Club has functions or events on a particular day that considerably increases your risk, measures to address these risks on those occasions must be included in your </w:t>
            </w:r>
            <w:r w:rsidR="00895AF7">
              <w:rPr>
                <w:rFonts w:ascii="Arial" w:hAnsi="Arial" w:cs="Arial"/>
                <w:b/>
                <w:color w:val="44546A" w:themeColor="text2"/>
                <w:sz w:val="21"/>
                <w:szCs w:val="21"/>
              </w:rPr>
              <w:t>Management Plan</w:t>
            </w:r>
            <w:r w:rsidR="005C4105" w:rsidRPr="00FA5820">
              <w:rPr>
                <w:rFonts w:ascii="Arial" w:hAnsi="Arial" w:cs="Arial"/>
                <w:b/>
                <w:color w:val="44546A" w:themeColor="text2"/>
                <w:sz w:val="21"/>
                <w:szCs w:val="21"/>
              </w:rPr>
              <w:t>.</w:t>
            </w:r>
          </w:p>
          <w:p w:rsidR="00ED343F" w:rsidRPr="00FA5820" w:rsidRDefault="00ED343F" w:rsidP="000014CD">
            <w:pPr>
              <w:tabs>
                <w:tab w:val="left" w:pos="5075"/>
              </w:tabs>
              <w:rPr>
                <w:rFonts w:ascii="Arial" w:hAnsi="Arial" w:cs="Arial"/>
                <w:color w:val="44546A" w:themeColor="text2"/>
                <w:sz w:val="21"/>
                <w:szCs w:val="21"/>
              </w:rPr>
            </w:pPr>
          </w:p>
        </w:tc>
      </w:tr>
      <w:tr w:rsidR="00794B6F" w:rsidRPr="00FA5820" w:rsidTr="000014CD">
        <w:trPr>
          <w:trHeight w:val="4228"/>
        </w:trPr>
        <w:tc>
          <w:tcPr>
            <w:tcW w:w="1938" w:type="dxa"/>
            <w:shd w:val="clear" w:color="auto" w:fill="DEEAF6" w:themeFill="accent1" w:themeFillTint="33"/>
          </w:tcPr>
          <w:p w:rsidR="00794B6F" w:rsidRPr="002C14A1" w:rsidRDefault="00794B6F" w:rsidP="002C14A1">
            <w:pPr>
              <w:shd w:val="clear" w:color="auto" w:fill="DEEAF6" w:themeFill="accent1" w:themeFillTint="33"/>
              <w:rPr>
                <w:rFonts w:ascii="Arial" w:hAnsi="Arial" w:cs="Arial"/>
                <w:color w:val="44546A" w:themeColor="text2"/>
                <w:sz w:val="21"/>
                <w:szCs w:val="21"/>
              </w:rPr>
            </w:pPr>
          </w:p>
        </w:tc>
        <w:tc>
          <w:tcPr>
            <w:tcW w:w="12421" w:type="dxa"/>
          </w:tcPr>
          <w:p w:rsidR="00794B6F" w:rsidRPr="00FA5820" w:rsidRDefault="00794B6F" w:rsidP="000B0216">
            <w:pPr>
              <w:tabs>
                <w:tab w:val="left" w:pos="5075"/>
              </w:tabs>
              <w:rPr>
                <w:rFonts w:ascii="Arial" w:hAnsi="Arial" w:cs="Arial"/>
                <w:b/>
                <w:color w:val="44546A" w:themeColor="text2"/>
                <w:sz w:val="8"/>
                <w:szCs w:val="8"/>
              </w:rPr>
            </w:pPr>
          </w:p>
        </w:tc>
      </w:tr>
    </w:tbl>
    <w:p w:rsidR="000014CD" w:rsidRDefault="000014CD">
      <w:r>
        <w:rPr>
          <w:b/>
          <w:bCs/>
        </w:rPr>
        <w:br w:type="page"/>
      </w:r>
    </w:p>
    <w:tbl>
      <w:tblPr>
        <w:tblW w:w="14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9"/>
      </w:tblGrid>
      <w:tr w:rsidR="00FA5820" w:rsidRPr="00FA5820" w:rsidTr="00ED343F">
        <w:trPr>
          <w:trHeight w:val="600"/>
        </w:trPr>
        <w:tc>
          <w:tcPr>
            <w:tcW w:w="14300" w:type="dxa"/>
            <w:tcBorders>
              <w:top w:val="nil"/>
            </w:tcBorders>
            <w:shd w:val="clear" w:color="auto" w:fill="5B9BD5" w:themeFill="accent1"/>
          </w:tcPr>
          <w:p w:rsidR="00393726" w:rsidRPr="00ED343F" w:rsidRDefault="00895AF7" w:rsidP="00AF5D28">
            <w:pPr>
              <w:pStyle w:val="Heading1"/>
              <w:spacing w:before="120" w:after="120"/>
              <w:rPr>
                <w:color w:val="FFFFFF" w:themeColor="background1"/>
                <w:sz w:val="36"/>
                <w:szCs w:val="36"/>
              </w:rPr>
            </w:pPr>
            <w:r>
              <w:rPr>
                <w:color w:val="FFFFFF" w:themeColor="background1"/>
                <w:sz w:val="36"/>
                <w:szCs w:val="36"/>
              </w:rPr>
              <w:lastRenderedPageBreak/>
              <w:t>MANAGEMENT PLAN</w:t>
            </w:r>
          </w:p>
        </w:tc>
      </w:tr>
    </w:tbl>
    <w:p w:rsidR="00393726" w:rsidRPr="00FA5820" w:rsidRDefault="00900FDD" w:rsidP="00DF5C54">
      <w:pPr>
        <w:shd w:val="clear" w:color="auto" w:fill="FFFFFF"/>
        <w:rPr>
          <w:rFonts w:ascii="Arial" w:hAnsi="Arial" w:cs="Arial"/>
          <w:b/>
          <w:color w:val="44546A" w:themeColor="text2"/>
          <w:sz w:val="21"/>
          <w:szCs w:val="21"/>
        </w:rPr>
      </w:pPr>
      <w:r w:rsidRPr="00FA5820">
        <w:rPr>
          <w:noProof/>
          <w:color w:val="44546A" w:themeColor="text2"/>
          <w:lang w:val="en-AU" w:eastAsia="en-AU"/>
        </w:rPr>
        <w:drawing>
          <wp:anchor distT="36576" distB="36576" distL="36576" distR="36576" simplePos="0" relativeHeight="251684352" behindDoc="0" locked="0" layoutInCell="1" allowOverlap="1" wp14:anchorId="59A6D34E" wp14:editId="70054853">
            <wp:simplePos x="0" y="0"/>
            <wp:positionH relativeFrom="margin">
              <wp:align>left</wp:align>
            </wp:positionH>
            <wp:positionV relativeFrom="paragraph">
              <wp:posOffset>-573405</wp:posOffset>
            </wp:positionV>
            <wp:extent cx="4801870" cy="104775"/>
            <wp:effectExtent l="0" t="0" r="0" b="9525"/>
            <wp:wrapNone/>
            <wp:docPr id="6" name="Picture 8" descr="df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fgdg"/>
                    <pic:cNvPicPr>
                      <a:picLocks noChangeAspect="1" noChangeArrowheads="1"/>
                    </pic:cNvPicPr>
                  </pic:nvPicPr>
                  <pic:blipFill>
                    <a:blip r:embed="rId7">
                      <a:extLst>
                        <a:ext uri="{28A0092B-C50C-407E-A947-70E740481C1C}">
                          <a14:useLocalDpi xmlns:a14="http://schemas.microsoft.com/office/drawing/2010/main" val="0"/>
                        </a:ext>
                      </a:extLst>
                    </a:blip>
                    <a:srcRect r="2792"/>
                    <a:stretch>
                      <a:fillRect/>
                    </a:stretch>
                  </pic:blipFill>
                  <pic:spPr bwMode="auto">
                    <a:xfrm>
                      <a:off x="0" y="0"/>
                      <a:ext cx="4801870" cy="104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2F91" w:rsidRPr="00FD5DE2" w:rsidRDefault="00A52F91" w:rsidP="00DF5C54">
      <w:pPr>
        <w:shd w:val="clear" w:color="auto" w:fill="FFFFFF"/>
        <w:rPr>
          <w:rFonts w:ascii="Arial" w:hAnsi="Arial" w:cs="Arial"/>
          <w:b/>
          <w:i/>
          <w:color w:val="44546A" w:themeColor="text2"/>
        </w:rPr>
      </w:pPr>
      <w:r w:rsidRPr="00FD5DE2">
        <w:rPr>
          <w:rFonts w:ascii="Arial" w:hAnsi="Arial" w:cs="Arial"/>
          <w:b/>
          <w:i/>
          <w:color w:val="44546A" w:themeColor="text2"/>
        </w:rPr>
        <w:t>REQUIRED TRAINING AND PRACTICES</w:t>
      </w:r>
    </w:p>
    <w:p w:rsidR="00A52F91" w:rsidRPr="00FA5820" w:rsidRDefault="00A52F91" w:rsidP="00DF5C54">
      <w:pPr>
        <w:shd w:val="clear" w:color="auto" w:fill="FFFFFF"/>
        <w:rPr>
          <w:rFonts w:ascii="Arial" w:hAnsi="Arial" w:cs="Arial"/>
          <w:b/>
          <w:color w:val="44546A" w:themeColor="text2"/>
          <w:sz w:val="21"/>
          <w:szCs w:val="21"/>
        </w:rPr>
      </w:pPr>
    </w:p>
    <w:p w:rsidR="00A52F91" w:rsidRDefault="00084193" w:rsidP="00AC77F8">
      <w:pPr>
        <w:shd w:val="clear" w:color="auto" w:fill="FFFFFF"/>
        <w:jc w:val="both"/>
        <w:rPr>
          <w:rFonts w:ascii="Arial" w:hAnsi="Arial" w:cs="Arial"/>
          <w:b/>
          <w:i/>
          <w:color w:val="44546A" w:themeColor="text2"/>
          <w:sz w:val="21"/>
          <w:szCs w:val="21"/>
        </w:rPr>
      </w:pPr>
      <w:r w:rsidRPr="00FA5820">
        <w:rPr>
          <w:rFonts w:ascii="Arial" w:hAnsi="Arial" w:cs="Arial"/>
          <w:b/>
          <w:i/>
          <w:color w:val="44546A" w:themeColor="text2"/>
          <w:sz w:val="21"/>
          <w:szCs w:val="21"/>
        </w:rPr>
        <w:t xml:space="preserve">NOTE: </w:t>
      </w:r>
      <w:r w:rsidR="00A52F91" w:rsidRPr="00FA5820">
        <w:rPr>
          <w:rFonts w:ascii="Arial" w:hAnsi="Arial" w:cs="Arial"/>
          <w:b/>
          <w:i/>
          <w:color w:val="44546A" w:themeColor="text2"/>
          <w:sz w:val="21"/>
          <w:szCs w:val="21"/>
        </w:rPr>
        <w:t xml:space="preserve"> </w:t>
      </w:r>
      <w:r w:rsidR="00602931" w:rsidRPr="00FA5820">
        <w:rPr>
          <w:rFonts w:ascii="Arial" w:hAnsi="Arial" w:cs="Arial"/>
          <w:b/>
          <w:i/>
          <w:color w:val="44546A" w:themeColor="text2"/>
          <w:sz w:val="21"/>
          <w:szCs w:val="21"/>
        </w:rPr>
        <w:t>Anyone who sells/supplies</w:t>
      </w:r>
      <w:r w:rsidR="00176DEB" w:rsidRPr="00FA5820">
        <w:rPr>
          <w:rFonts w:ascii="Arial" w:hAnsi="Arial" w:cs="Arial"/>
          <w:b/>
          <w:i/>
          <w:color w:val="44546A" w:themeColor="text2"/>
          <w:sz w:val="21"/>
          <w:szCs w:val="21"/>
        </w:rPr>
        <w:t xml:space="preserve"> alcohol in South Australia is required to complete nationally accredited responsible service of alcohol training.</w:t>
      </w:r>
      <w:r w:rsidR="00A52F91" w:rsidRPr="00FA5820">
        <w:rPr>
          <w:rFonts w:ascii="Arial" w:hAnsi="Arial" w:cs="Arial"/>
          <w:b/>
          <w:i/>
          <w:color w:val="44546A" w:themeColor="text2"/>
          <w:sz w:val="21"/>
          <w:szCs w:val="21"/>
        </w:rPr>
        <w:t xml:space="preserve"> </w:t>
      </w:r>
      <w:r w:rsidR="00176DEB" w:rsidRPr="00FA5820">
        <w:rPr>
          <w:rFonts w:ascii="Arial" w:hAnsi="Arial" w:cs="Arial"/>
          <w:b/>
          <w:i/>
          <w:color w:val="44546A" w:themeColor="text2"/>
          <w:sz w:val="21"/>
          <w:szCs w:val="21"/>
        </w:rPr>
        <w:t xml:space="preserve">This includes staff and volunteers at </w:t>
      </w:r>
      <w:r w:rsidR="00A52F91" w:rsidRPr="00FA5820">
        <w:rPr>
          <w:rFonts w:ascii="Arial" w:hAnsi="Arial" w:cs="Arial"/>
          <w:b/>
          <w:i/>
          <w:color w:val="44546A" w:themeColor="text2"/>
          <w:sz w:val="21"/>
          <w:szCs w:val="21"/>
        </w:rPr>
        <w:t xml:space="preserve">Clubs </w:t>
      </w:r>
      <w:r w:rsidR="00176DEB" w:rsidRPr="00FA5820">
        <w:rPr>
          <w:rFonts w:ascii="Arial" w:hAnsi="Arial" w:cs="Arial"/>
          <w:b/>
          <w:i/>
          <w:color w:val="44546A" w:themeColor="text2"/>
          <w:sz w:val="21"/>
          <w:szCs w:val="21"/>
        </w:rPr>
        <w:t>which previously held a Limited Club Licence.</w:t>
      </w:r>
    </w:p>
    <w:p w:rsidR="00900FDD" w:rsidRPr="00FA5820" w:rsidRDefault="00900FDD" w:rsidP="00AC77F8">
      <w:pPr>
        <w:shd w:val="clear" w:color="auto" w:fill="FFFFFF"/>
        <w:jc w:val="both"/>
        <w:rPr>
          <w:rFonts w:ascii="Arial" w:hAnsi="Arial" w:cs="Arial"/>
          <w:b/>
          <w:color w:val="44546A" w:themeColor="text2"/>
          <w:sz w:val="16"/>
          <w:szCs w:val="16"/>
        </w:rPr>
      </w:pPr>
    </w:p>
    <w:p w:rsidR="00AC77F8" w:rsidRPr="00FA5820" w:rsidRDefault="00AC77F8" w:rsidP="00AC77F8">
      <w:pPr>
        <w:framePr w:hSpace="180" w:wrap="around" w:vAnchor="text" w:hAnchor="margin" w:y="77"/>
        <w:shd w:val="clear" w:color="auto" w:fill="FFFFFF"/>
        <w:jc w:val="both"/>
        <w:rPr>
          <w:rFonts w:ascii="Arial" w:hAnsi="Arial" w:cs="Arial"/>
          <w:b/>
          <w:color w:val="44546A" w:themeColor="text2"/>
          <w:sz w:val="16"/>
          <w:szCs w:val="16"/>
        </w:rPr>
      </w:pPr>
    </w:p>
    <w:p w:rsidR="00AC77F8" w:rsidRPr="00FA5820" w:rsidRDefault="00AC77F8" w:rsidP="00DF5C54">
      <w:pPr>
        <w:framePr w:hSpace="180" w:wrap="around" w:vAnchor="text" w:hAnchor="margin" w:y="77"/>
        <w:shd w:val="clear" w:color="auto" w:fill="FFFFFF"/>
        <w:rPr>
          <w:rFonts w:ascii="Arial" w:hAnsi="Arial" w:cs="Arial"/>
          <w:b/>
          <w:color w:val="44546A" w:themeColor="text2"/>
          <w:sz w:val="20"/>
          <w:szCs w:val="20"/>
        </w:rPr>
      </w:pPr>
    </w:p>
    <w:tbl>
      <w:tblPr>
        <w:tblpPr w:leftFromText="180" w:rightFromText="180" w:vertAnchor="text" w:horzAnchor="margin" w:tblpY="77"/>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5"/>
        <w:gridCol w:w="4532"/>
        <w:gridCol w:w="6268"/>
      </w:tblGrid>
      <w:tr w:rsidR="006D0886" w:rsidRPr="00FA5820" w:rsidTr="00FA33B8">
        <w:trPr>
          <w:trHeight w:val="448"/>
        </w:trPr>
        <w:tc>
          <w:tcPr>
            <w:tcW w:w="3505" w:type="dxa"/>
            <w:tcBorders>
              <w:right w:val="single" w:sz="4" w:space="0" w:color="5B9BD5" w:themeColor="accent1"/>
            </w:tcBorders>
          </w:tcPr>
          <w:p w:rsidR="006D0886" w:rsidRPr="00FA5820" w:rsidRDefault="006D0886" w:rsidP="002F4C7C">
            <w:pPr>
              <w:spacing w:before="80"/>
              <w:rPr>
                <w:rFonts w:ascii="Arial" w:hAnsi="Arial" w:cs="Arial"/>
                <w:b/>
                <w:color w:val="44546A" w:themeColor="text2"/>
                <w:sz w:val="21"/>
                <w:szCs w:val="21"/>
              </w:rPr>
            </w:pPr>
            <w:r w:rsidRPr="00FA5820">
              <w:rPr>
                <w:rFonts w:ascii="Arial" w:hAnsi="Arial" w:cs="Arial"/>
                <w:b/>
                <w:color w:val="44546A" w:themeColor="text2"/>
                <w:sz w:val="21"/>
                <w:szCs w:val="21"/>
              </w:rPr>
              <w:t>General Code requirements</w:t>
            </w:r>
          </w:p>
          <w:p w:rsidR="006D0886" w:rsidRPr="00FA5820" w:rsidRDefault="006D0886" w:rsidP="002F4C7C">
            <w:pPr>
              <w:spacing w:before="80"/>
              <w:rPr>
                <w:rFonts w:ascii="Arial" w:hAnsi="Arial" w:cs="Arial"/>
                <w:b/>
                <w:color w:val="44546A" w:themeColor="text2"/>
                <w:sz w:val="21"/>
                <w:szCs w:val="21"/>
              </w:rPr>
            </w:pPr>
          </w:p>
        </w:tc>
        <w:tc>
          <w:tcPr>
            <w:tcW w:w="4532" w:type="dxa"/>
            <w:tcBorders>
              <w:top w:val="single" w:sz="4" w:space="0" w:color="5B9BD5" w:themeColor="accent1"/>
              <w:left w:val="single" w:sz="4" w:space="0" w:color="5B9BD5" w:themeColor="accent1"/>
              <w:right w:val="single" w:sz="4" w:space="0" w:color="5B9BD5" w:themeColor="accent1"/>
            </w:tcBorders>
          </w:tcPr>
          <w:p w:rsidR="006D0886" w:rsidRPr="00FA5820" w:rsidRDefault="006D0886" w:rsidP="00B42D70">
            <w:pPr>
              <w:spacing w:before="80"/>
              <w:rPr>
                <w:rFonts w:ascii="Arial" w:hAnsi="Arial" w:cs="Arial"/>
                <w:b/>
                <w:color w:val="44546A" w:themeColor="text2"/>
                <w:sz w:val="21"/>
                <w:szCs w:val="21"/>
              </w:rPr>
            </w:pPr>
            <w:r w:rsidRPr="00FA5820">
              <w:rPr>
                <w:rFonts w:ascii="Arial" w:hAnsi="Arial" w:cs="Arial"/>
                <w:b/>
                <w:color w:val="44546A" w:themeColor="text2"/>
                <w:sz w:val="21"/>
                <w:szCs w:val="21"/>
              </w:rPr>
              <w:t>Risk Assessment</w:t>
            </w:r>
            <w:r w:rsidRPr="00FA5820">
              <w:rPr>
                <w:rFonts w:ascii="Arial" w:hAnsi="Arial" w:cs="Arial"/>
                <w:b/>
                <w:color w:val="44546A" w:themeColor="text2"/>
                <w:sz w:val="21"/>
                <w:szCs w:val="21"/>
              </w:rPr>
              <w:br/>
            </w:r>
            <w:r w:rsidR="00900FDD">
              <w:rPr>
                <w:rFonts w:ascii="Arial" w:hAnsi="Arial" w:cs="Arial"/>
                <w:color w:val="44546A" w:themeColor="text2"/>
                <w:sz w:val="21"/>
                <w:szCs w:val="21"/>
              </w:rPr>
              <w:t>F</w:t>
            </w:r>
            <w:r w:rsidRPr="00D26450">
              <w:rPr>
                <w:rFonts w:ascii="Arial" w:hAnsi="Arial" w:cs="Arial"/>
                <w:color w:val="44546A" w:themeColor="text2"/>
                <w:sz w:val="21"/>
                <w:szCs w:val="21"/>
              </w:rPr>
              <w:t>actors to consider</w:t>
            </w:r>
          </w:p>
        </w:tc>
        <w:tc>
          <w:tcPr>
            <w:tcW w:w="6268" w:type="dxa"/>
            <w:tcBorders>
              <w:left w:val="single" w:sz="4" w:space="0" w:color="5B9BD5" w:themeColor="accent1"/>
            </w:tcBorders>
          </w:tcPr>
          <w:p w:rsidR="006D0886" w:rsidRDefault="00895AF7" w:rsidP="00614115">
            <w:pPr>
              <w:spacing w:before="80"/>
              <w:rPr>
                <w:rFonts w:ascii="Arial" w:hAnsi="Arial" w:cs="Arial"/>
                <w:b/>
                <w:color w:val="44546A" w:themeColor="text2"/>
                <w:sz w:val="21"/>
                <w:szCs w:val="21"/>
              </w:rPr>
            </w:pPr>
            <w:r>
              <w:rPr>
                <w:rFonts w:ascii="Arial" w:hAnsi="Arial" w:cs="Arial"/>
                <w:b/>
                <w:color w:val="44546A" w:themeColor="text2"/>
                <w:sz w:val="21"/>
                <w:szCs w:val="21"/>
              </w:rPr>
              <w:t>Management Plan</w:t>
            </w:r>
          </w:p>
          <w:p w:rsidR="006D0886" w:rsidRPr="00D26450" w:rsidRDefault="006D0886" w:rsidP="00812A8C">
            <w:pPr>
              <w:spacing w:before="80"/>
              <w:rPr>
                <w:rFonts w:ascii="Arial" w:hAnsi="Arial" w:cs="Arial"/>
                <w:color w:val="44546A" w:themeColor="text2"/>
                <w:sz w:val="21"/>
                <w:szCs w:val="21"/>
              </w:rPr>
            </w:pPr>
            <w:r>
              <w:rPr>
                <w:rFonts w:ascii="Arial" w:hAnsi="Arial" w:cs="Arial"/>
                <w:color w:val="44546A" w:themeColor="text2"/>
                <w:sz w:val="21"/>
                <w:szCs w:val="21"/>
              </w:rPr>
              <w:t>List p</w:t>
            </w:r>
            <w:r w:rsidRPr="00D26450">
              <w:rPr>
                <w:rFonts w:ascii="Arial" w:hAnsi="Arial" w:cs="Arial"/>
                <w:color w:val="44546A" w:themeColor="text2"/>
                <w:sz w:val="21"/>
                <w:szCs w:val="21"/>
              </w:rPr>
              <w:t>ractices you will put in place</w:t>
            </w:r>
          </w:p>
        </w:tc>
      </w:tr>
      <w:tr w:rsidR="006D0886" w:rsidRPr="00FA5820" w:rsidTr="00FA33B8">
        <w:trPr>
          <w:trHeight w:val="70"/>
        </w:trPr>
        <w:tc>
          <w:tcPr>
            <w:tcW w:w="3505" w:type="dxa"/>
            <w:tcBorders>
              <w:right w:val="single" w:sz="4" w:space="0" w:color="5B9BD5" w:themeColor="accent1"/>
            </w:tcBorders>
            <w:shd w:val="clear" w:color="auto" w:fill="DEEAF6" w:themeFill="accent1" w:themeFillTint="33"/>
          </w:tcPr>
          <w:p w:rsidR="006D0886" w:rsidRPr="00FA5820" w:rsidRDefault="006D0886" w:rsidP="00DA5857">
            <w:pPr>
              <w:spacing w:before="80"/>
              <w:rPr>
                <w:rFonts w:ascii="Arial" w:hAnsi="Arial" w:cs="Arial"/>
                <w:b/>
                <w:color w:val="44546A" w:themeColor="text2"/>
                <w:sz w:val="21"/>
                <w:szCs w:val="21"/>
              </w:rPr>
            </w:pPr>
            <w:r w:rsidRPr="00FA5820">
              <w:rPr>
                <w:rFonts w:ascii="Arial" w:hAnsi="Arial" w:cs="Arial"/>
                <w:b/>
                <w:color w:val="44546A" w:themeColor="text2"/>
                <w:sz w:val="21"/>
                <w:szCs w:val="21"/>
              </w:rPr>
              <w:t>General Code of Practice - Part 2</w:t>
            </w:r>
          </w:p>
          <w:p w:rsidR="006D0886" w:rsidRPr="00FA5820" w:rsidRDefault="006D0886" w:rsidP="002F4C7C">
            <w:pPr>
              <w:rPr>
                <w:rFonts w:ascii="Arial" w:hAnsi="Arial" w:cs="Arial"/>
                <w:b/>
                <w:color w:val="44546A" w:themeColor="text2"/>
                <w:sz w:val="21"/>
                <w:szCs w:val="21"/>
              </w:rPr>
            </w:pPr>
            <w:r w:rsidRPr="00FA5820">
              <w:rPr>
                <w:rFonts w:ascii="Arial" w:hAnsi="Arial" w:cs="Arial"/>
                <w:b/>
                <w:color w:val="44546A" w:themeColor="text2"/>
                <w:sz w:val="21"/>
                <w:szCs w:val="21"/>
              </w:rPr>
              <w:t>Clause 7 - Responsible Service of Alcohol training</w:t>
            </w:r>
          </w:p>
          <w:p w:rsidR="006D0886" w:rsidRPr="00FA5820" w:rsidRDefault="006D0886" w:rsidP="002F4C7C">
            <w:pPr>
              <w:rPr>
                <w:rFonts w:ascii="Arial" w:hAnsi="Arial" w:cs="Arial"/>
                <w:b/>
                <w:color w:val="44546A" w:themeColor="text2"/>
                <w:sz w:val="16"/>
                <w:szCs w:val="16"/>
              </w:rPr>
            </w:pPr>
          </w:p>
          <w:p w:rsidR="006D0886" w:rsidRPr="00D26450" w:rsidRDefault="006D0886" w:rsidP="00D26450">
            <w:pPr>
              <w:pStyle w:val="ListParagraph"/>
              <w:ind w:left="284" w:hanging="284"/>
              <w:rPr>
                <w:rFonts w:ascii="Arial" w:hAnsi="Arial" w:cs="Arial"/>
                <w:color w:val="44546A" w:themeColor="text2"/>
                <w:sz w:val="21"/>
                <w:szCs w:val="21"/>
              </w:rPr>
            </w:pPr>
            <w:r>
              <w:rPr>
                <w:rFonts w:ascii="Arial" w:hAnsi="Arial" w:cs="Arial"/>
                <w:color w:val="44546A" w:themeColor="text2"/>
                <w:sz w:val="21"/>
                <w:szCs w:val="21"/>
              </w:rPr>
              <w:t xml:space="preserve">(1) </w:t>
            </w:r>
            <w:r w:rsidRPr="00D26450">
              <w:rPr>
                <w:rFonts w:ascii="Arial" w:hAnsi="Arial" w:cs="Arial"/>
                <w:color w:val="44546A" w:themeColor="text2"/>
                <w:sz w:val="21"/>
                <w:szCs w:val="21"/>
              </w:rPr>
              <w:t>The licensee must ensure</w:t>
            </w:r>
            <w:r>
              <w:rPr>
                <w:rFonts w:ascii="Arial" w:hAnsi="Arial" w:cs="Arial"/>
                <w:color w:val="44546A" w:themeColor="text2"/>
                <w:sz w:val="21"/>
                <w:szCs w:val="21"/>
              </w:rPr>
              <w:t xml:space="preserve"> t</w:t>
            </w:r>
            <w:r w:rsidRPr="00D26450">
              <w:rPr>
                <w:rFonts w:ascii="Arial" w:hAnsi="Arial" w:cs="Arial"/>
                <w:color w:val="44546A" w:themeColor="text2"/>
                <w:sz w:val="21"/>
                <w:szCs w:val="21"/>
              </w:rPr>
              <w:t>hat all staff engaged</w:t>
            </w:r>
            <w:r>
              <w:rPr>
                <w:rFonts w:ascii="Arial" w:hAnsi="Arial" w:cs="Arial"/>
                <w:color w:val="44546A" w:themeColor="text2"/>
                <w:sz w:val="21"/>
                <w:szCs w:val="21"/>
              </w:rPr>
              <w:t xml:space="preserve"> by the licensee </w:t>
            </w:r>
            <w:r w:rsidRPr="00D26450">
              <w:rPr>
                <w:rFonts w:ascii="Arial" w:hAnsi="Arial" w:cs="Arial"/>
                <w:color w:val="44546A" w:themeColor="text2"/>
                <w:sz w:val="21"/>
                <w:szCs w:val="21"/>
              </w:rPr>
              <w:t>have</w:t>
            </w:r>
          </w:p>
          <w:p w:rsidR="006D0886" w:rsidRPr="00D26450" w:rsidRDefault="006D0886" w:rsidP="00D26450">
            <w:pPr>
              <w:pStyle w:val="ListParagraph"/>
              <w:ind w:left="284" w:hanging="284"/>
              <w:rPr>
                <w:rFonts w:ascii="Arial" w:hAnsi="Arial" w:cs="Arial"/>
                <w:color w:val="44546A" w:themeColor="text2"/>
                <w:sz w:val="21"/>
                <w:szCs w:val="21"/>
              </w:rPr>
            </w:pPr>
            <w:r>
              <w:rPr>
                <w:rFonts w:ascii="Arial" w:hAnsi="Arial" w:cs="Arial"/>
                <w:color w:val="44546A" w:themeColor="text2"/>
                <w:sz w:val="21"/>
                <w:szCs w:val="21"/>
              </w:rPr>
              <w:t xml:space="preserve">     successfully completed nationally accredited </w:t>
            </w:r>
            <w:r w:rsidRPr="00D26450">
              <w:rPr>
                <w:rFonts w:ascii="Arial" w:hAnsi="Arial" w:cs="Arial"/>
                <w:color w:val="44546A" w:themeColor="text2"/>
                <w:sz w:val="21"/>
                <w:szCs w:val="21"/>
              </w:rPr>
              <w:t>responsible service</w:t>
            </w:r>
            <w:r>
              <w:rPr>
                <w:rFonts w:ascii="Arial" w:hAnsi="Arial" w:cs="Arial"/>
                <w:color w:val="44546A" w:themeColor="text2"/>
                <w:sz w:val="21"/>
                <w:szCs w:val="21"/>
              </w:rPr>
              <w:t xml:space="preserve"> </w:t>
            </w:r>
            <w:r w:rsidRPr="00D26450">
              <w:rPr>
                <w:rFonts w:ascii="Arial" w:hAnsi="Arial" w:cs="Arial"/>
                <w:color w:val="44546A" w:themeColor="text2"/>
                <w:sz w:val="21"/>
                <w:szCs w:val="21"/>
              </w:rPr>
              <w:t>of alcohol training by</w:t>
            </w:r>
            <w:r>
              <w:rPr>
                <w:rFonts w:ascii="Arial" w:hAnsi="Arial" w:cs="Arial"/>
                <w:color w:val="44546A" w:themeColor="text2"/>
                <w:sz w:val="21"/>
                <w:szCs w:val="21"/>
              </w:rPr>
              <w:t xml:space="preserve"> </w:t>
            </w:r>
            <w:r w:rsidRPr="00D26450">
              <w:rPr>
                <w:rFonts w:ascii="Arial" w:hAnsi="Arial" w:cs="Arial"/>
                <w:color w:val="44546A" w:themeColor="text2"/>
                <w:sz w:val="21"/>
                <w:szCs w:val="21"/>
              </w:rPr>
              <w:t>a Registered Training</w:t>
            </w:r>
            <w:r>
              <w:rPr>
                <w:rFonts w:ascii="Arial" w:hAnsi="Arial" w:cs="Arial"/>
                <w:color w:val="44546A" w:themeColor="text2"/>
                <w:sz w:val="21"/>
                <w:szCs w:val="21"/>
              </w:rPr>
              <w:t xml:space="preserve"> </w:t>
            </w:r>
            <w:r w:rsidRPr="00D26450">
              <w:rPr>
                <w:rFonts w:ascii="Arial" w:hAnsi="Arial" w:cs="Arial"/>
                <w:color w:val="44546A" w:themeColor="text2"/>
                <w:sz w:val="21"/>
                <w:szCs w:val="21"/>
              </w:rPr>
              <w:t>Organisation approved</w:t>
            </w:r>
            <w:r>
              <w:rPr>
                <w:rFonts w:ascii="Arial" w:hAnsi="Arial" w:cs="Arial"/>
                <w:color w:val="44546A" w:themeColor="text2"/>
                <w:sz w:val="21"/>
                <w:szCs w:val="21"/>
              </w:rPr>
              <w:t xml:space="preserve"> </w:t>
            </w:r>
            <w:r w:rsidRPr="00D26450">
              <w:rPr>
                <w:rFonts w:ascii="Arial" w:hAnsi="Arial" w:cs="Arial"/>
                <w:color w:val="44546A" w:themeColor="text2"/>
                <w:sz w:val="21"/>
                <w:szCs w:val="21"/>
              </w:rPr>
              <w:t>by the Commissioner and</w:t>
            </w:r>
            <w:r>
              <w:rPr>
                <w:rFonts w:ascii="Arial" w:hAnsi="Arial" w:cs="Arial"/>
                <w:color w:val="44546A" w:themeColor="text2"/>
                <w:sz w:val="21"/>
                <w:szCs w:val="21"/>
              </w:rPr>
              <w:t xml:space="preserve"> </w:t>
            </w:r>
            <w:r w:rsidRPr="00D26450">
              <w:rPr>
                <w:rFonts w:ascii="Arial" w:hAnsi="Arial" w:cs="Arial"/>
                <w:color w:val="44546A" w:themeColor="text2"/>
                <w:sz w:val="21"/>
                <w:szCs w:val="21"/>
              </w:rPr>
              <w:t>published on a website</w:t>
            </w:r>
            <w:r>
              <w:rPr>
                <w:rFonts w:ascii="Arial" w:hAnsi="Arial" w:cs="Arial"/>
                <w:color w:val="44546A" w:themeColor="text2"/>
                <w:sz w:val="21"/>
                <w:szCs w:val="21"/>
              </w:rPr>
              <w:t xml:space="preserve"> </w:t>
            </w:r>
            <w:r w:rsidRPr="00D26450">
              <w:rPr>
                <w:rFonts w:ascii="Arial" w:hAnsi="Arial" w:cs="Arial"/>
                <w:color w:val="44546A" w:themeColor="text2"/>
                <w:sz w:val="21"/>
                <w:szCs w:val="21"/>
              </w:rPr>
              <w:t>maintained by the</w:t>
            </w:r>
          </w:p>
          <w:p w:rsidR="006D0886" w:rsidRPr="00FA5820" w:rsidRDefault="006D0886" w:rsidP="00D26450">
            <w:pPr>
              <w:pStyle w:val="ListParagraph"/>
              <w:ind w:left="284" w:hanging="284"/>
              <w:rPr>
                <w:rFonts w:ascii="Arial" w:hAnsi="Arial" w:cs="Arial"/>
                <w:color w:val="44546A" w:themeColor="text2"/>
                <w:sz w:val="21"/>
                <w:szCs w:val="21"/>
              </w:rPr>
            </w:pPr>
            <w:r>
              <w:rPr>
                <w:rFonts w:ascii="Arial" w:hAnsi="Arial" w:cs="Arial"/>
                <w:color w:val="44546A" w:themeColor="text2"/>
                <w:sz w:val="21"/>
                <w:szCs w:val="21"/>
              </w:rPr>
              <w:t xml:space="preserve">     </w:t>
            </w:r>
            <w:r w:rsidRPr="00D26450">
              <w:rPr>
                <w:rFonts w:ascii="Arial" w:hAnsi="Arial" w:cs="Arial"/>
                <w:color w:val="44546A" w:themeColor="text2"/>
                <w:sz w:val="21"/>
                <w:szCs w:val="21"/>
              </w:rPr>
              <w:t>Commissioner</w:t>
            </w:r>
            <w:r w:rsidRPr="00FA5820">
              <w:rPr>
                <w:rFonts w:ascii="Arial" w:hAnsi="Arial" w:cs="Arial"/>
                <w:color w:val="44546A" w:themeColor="text2"/>
                <w:sz w:val="21"/>
                <w:szCs w:val="21"/>
              </w:rPr>
              <w:t>.</w:t>
            </w:r>
          </w:p>
          <w:p w:rsidR="006D0886" w:rsidRPr="00FA5820" w:rsidRDefault="006D0886" w:rsidP="00DA5857">
            <w:pPr>
              <w:pStyle w:val="ListParagraph"/>
              <w:ind w:left="360" w:hanging="360"/>
              <w:rPr>
                <w:rFonts w:ascii="Arial" w:hAnsi="Arial" w:cs="Arial"/>
                <w:color w:val="44546A" w:themeColor="text2"/>
                <w:sz w:val="21"/>
                <w:szCs w:val="21"/>
              </w:rPr>
            </w:pPr>
          </w:p>
          <w:p w:rsidR="006D0886" w:rsidRPr="00FA5820" w:rsidRDefault="006D0886" w:rsidP="00DA5857">
            <w:pPr>
              <w:pStyle w:val="ListParagraph"/>
              <w:ind w:left="360" w:hanging="360"/>
              <w:rPr>
                <w:rFonts w:ascii="Arial" w:hAnsi="Arial" w:cs="Arial"/>
                <w:color w:val="44546A" w:themeColor="text2"/>
                <w:sz w:val="21"/>
                <w:szCs w:val="21"/>
              </w:rPr>
            </w:pPr>
          </w:p>
          <w:p w:rsidR="006D0886" w:rsidRPr="00FA5820" w:rsidRDefault="006D0886" w:rsidP="00FA33B8">
            <w:pPr>
              <w:ind w:left="284" w:hanging="284"/>
              <w:rPr>
                <w:rFonts w:ascii="Arial" w:hAnsi="Arial" w:cs="Arial"/>
                <w:b/>
                <w:color w:val="44546A" w:themeColor="text2"/>
                <w:sz w:val="21"/>
                <w:szCs w:val="21"/>
              </w:rPr>
            </w:pPr>
            <w:r>
              <w:rPr>
                <w:rFonts w:ascii="Arial" w:hAnsi="Arial" w:cs="Arial"/>
                <w:color w:val="44546A" w:themeColor="text2"/>
                <w:sz w:val="21"/>
                <w:szCs w:val="21"/>
              </w:rPr>
              <w:t xml:space="preserve">(2) Training must be completed </w:t>
            </w:r>
            <w:r w:rsidRPr="00FA5820">
              <w:rPr>
                <w:rFonts w:ascii="Arial" w:hAnsi="Arial" w:cs="Arial"/>
                <w:color w:val="44546A" w:themeColor="text2"/>
                <w:sz w:val="21"/>
                <w:szCs w:val="21"/>
              </w:rPr>
              <w:t>by new staff within 3 months of      commencing employment.</w:t>
            </w:r>
          </w:p>
          <w:p w:rsidR="006D0886" w:rsidRPr="00FA5820" w:rsidRDefault="006D0886" w:rsidP="00DA5857">
            <w:pPr>
              <w:rPr>
                <w:rFonts w:ascii="Arial" w:hAnsi="Arial" w:cs="Arial"/>
                <w:b/>
                <w:color w:val="44546A" w:themeColor="text2"/>
                <w:sz w:val="21"/>
                <w:szCs w:val="21"/>
              </w:rPr>
            </w:pPr>
          </w:p>
          <w:p w:rsidR="006D0886" w:rsidRPr="00FA5820" w:rsidRDefault="006D0886" w:rsidP="007C2DEA">
            <w:pPr>
              <w:ind w:left="284" w:hanging="283"/>
              <w:rPr>
                <w:rFonts w:ascii="Arial" w:hAnsi="Arial" w:cs="Arial"/>
                <w:color w:val="44546A" w:themeColor="text2"/>
                <w:sz w:val="21"/>
                <w:szCs w:val="21"/>
              </w:rPr>
            </w:pPr>
          </w:p>
        </w:tc>
        <w:tc>
          <w:tcPr>
            <w:tcW w:w="4532" w:type="dxa"/>
            <w:tcBorders>
              <w:left w:val="single" w:sz="4" w:space="0" w:color="5B9BD5" w:themeColor="accent1"/>
              <w:bottom w:val="single" w:sz="4" w:space="0" w:color="5B9BD5" w:themeColor="accent1"/>
              <w:right w:val="single" w:sz="4" w:space="0" w:color="5B9BD5" w:themeColor="accent1"/>
            </w:tcBorders>
          </w:tcPr>
          <w:p w:rsidR="006D0886" w:rsidRPr="00FA5820" w:rsidRDefault="006D0886" w:rsidP="00412E95">
            <w:pPr>
              <w:rPr>
                <w:rFonts w:ascii="Arial" w:hAnsi="Arial" w:cs="Arial"/>
                <w:color w:val="44546A" w:themeColor="text2"/>
                <w:sz w:val="21"/>
                <w:szCs w:val="21"/>
              </w:rPr>
            </w:pPr>
          </w:p>
          <w:p w:rsidR="006D0886" w:rsidRPr="00FA5820" w:rsidRDefault="006D0886" w:rsidP="00412E95">
            <w:pPr>
              <w:rPr>
                <w:rFonts w:ascii="Arial" w:hAnsi="Arial" w:cs="Arial"/>
                <w:color w:val="44546A" w:themeColor="text2"/>
                <w:sz w:val="21"/>
                <w:szCs w:val="21"/>
              </w:rPr>
            </w:pPr>
            <w:r w:rsidRPr="00FA5820">
              <w:rPr>
                <w:rFonts w:ascii="Arial" w:hAnsi="Arial" w:cs="Arial"/>
                <w:color w:val="44546A" w:themeColor="text2"/>
                <w:sz w:val="21"/>
                <w:szCs w:val="21"/>
              </w:rPr>
              <w:t xml:space="preserve">Do </w:t>
            </w:r>
            <w:r w:rsidR="0003554B">
              <w:rPr>
                <w:rFonts w:ascii="Arial" w:hAnsi="Arial" w:cs="Arial"/>
                <w:color w:val="44546A" w:themeColor="text2"/>
                <w:sz w:val="21"/>
                <w:szCs w:val="21"/>
              </w:rPr>
              <w:t>we</w:t>
            </w:r>
            <w:r w:rsidRPr="00FA5820">
              <w:rPr>
                <w:rFonts w:ascii="Arial" w:hAnsi="Arial" w:cs="Arial"/>
                <w:color w:val="44546A" w:themeColor="text2"/>
                <w:sz w:val="21"/>
                <w:szCs w:val="21"/>
              </w:rPr>
              <w:t xml:space="preserve"> have staff and / or volunteers that are required to undertake RSA training?  </w:t>
            </w:r>
          </w:p>
          <w:p w:rsidR="006D0886" w:rsidRPr="00FA5820" w:rsidRDefault="006D0886" w:rsidP="002C5943">
            <w:pPr>
              <w:rPr>
                <w:rFonts w:ascii="Arial" w:hAnsi="Arial" w:cs="Arial"/>
                <w:color w:val="44546A" w:themeColor="text2"/>
                <w:sz w:val="21"/>
                <w:szCs w:val="21"/>
              </w:rPr>
            </w:pPr>
          </w:p>
          <w:p w:rsidR="006D0886" w:rsidRPr="006D0886" w:rsidRDefault="006D0886" w:rsidP="009F4F4B">
            <w:pPr>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804307548"/>
                <w14:checkbox>
                  <w14:checked w14:val="0"/>
                  <w14:checkedState w14:val="2612" w14:font="MS Gothic"/>
                  <w14:uncheckedState w14:val="2610" w14:font="MS Gothic"/>
                </w14:checkbox>
              </w:sdtPr>
              <w:sdtEndPr/>
              <w:sdtContent>
                <w:r w:rsidRPr="006D0886">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47002944"/>
                <w14:checkbox>
                  <w14:checked w14:val="0"/>
                  <w14:checkedState w14:val="2612" w14:font="MS Gothic"/>
                  <w14:uncheckedState w14:val="2610" w14:font="MS Gothic"/>
                </w14:checkbox>
              </w:sdtPr>
              <w:sdtEndPr/>
              <w:sdtContent>
                <w:r w:rsidRPr="006D0886">
                  <w:rPr>
                    <w:rFonts w:ascii="Segoe UI Symbol" w:hAnsi="Segoe UI Symbol" w:cs="Segoe UI Symbol"/>
                    <w:color w:val="44546A" w:themeColor="text2"/>
                    <w:sz w:val="21"/>
                    <w:szCs w:val="21"/>
                  </w:rPr>
                  <w:t>☐</w:t>
                </w:r>
              </w:sdtContent>
            </w:sdt>
          </w:p>
          <w:p w:rsidR="006D0886" w:rsidRPr="00FA5820" w:rsidRDefault="006D0886" w:rsidP="009F4F4B">
            <w:pPr>
              <w:rPr>
                <w:rFonts w:ascii="Arial" w:hAnsi="Arial" w:cs="Arial"/>
                <w:color w:val="44546A" w:themeColor="text2"/>
                <w:sz w:val="20"/>
                <w:szCs w:val="20"/>
              </w:rPr>
            </w:pPr>
          </w:p>
          <w:p w:rsidR="006D0886" w:rsidRPr="00FA5820" w:rsidRDefault="006D0886" w:rsidP="002C5943">
            <w:pPr>
              <w:rPr>
                <w:rFonts w:ascii="Arial" w:hAnsi="Arial" w:cs="Arial"/>
                <w:color w:val="44546A" w:themeColor="text2"/>
                <w:sz w:val="21"/>
                <w:szCs w:val="21"/>
              </w:rPr>
            </w:pPr>
          </w:p>
          <w:p w:rsidR="006D0886" w:rsidRPr="00FA5820" w:rsidRDefault="006D0886" w:rsidP="00412E95">
            <w:pPr>
              <w:rPr>
                <w:rFonts w:ascii="Arial" w:hAnsi="Arial" w:cs="Arial"/>
                <w:color w:val="44546A" w:themeColor="text2"/>
                <w:sz w:val="21"/>
                <w:szCs w:val="21"/>
              </w:rPr>
            </w:pPr>
            <w:r w:rsidRPr="00D26450">
              <w:rPr>
                <w:rFonts w:ascii="Arial" w:hAnsi="Arial" w:cs="Arial"/>
                <w:color w:val="44546A" w:themeColor="text2"/>
                <w:sz w:val="21"/>
                <w:szCs w:val="21"/>
              </w:rPr>
              <w:t xml:space="preserve">Do </w:t>
            </w:r>
            <w:r w:rsidR="0003554B">
              <w:rPr>
                <w:rFonts w:ascii="Arial" w:hAnsi="Arial" w:cs="Arial"/>
                <w:color w:val="44546A" w:themeColor="text2"/>
                <w:sz w:val="21"/>
                <w:szCs w:val="21"/>
              </w:rPr>
              <w:t>we</w:t>
            </w:r>
            <w:r w:rsidRPr="00D26450">
              <w:rPr>
                <w:rFonts w:ascii="Arial" w:hAnsi="Arial" w:cs="Arial"/>
                <w:color w:val="44546A" w:themeColor="text2"/>
                <w:sz w:val="21"/>
                <w:szCs w:val="21"/>
              </w:rPr>
              <w:t xml:space="preserve"> have a plan to have the approved RSA training</w:t>
            </w:r>
            <w:r>
              <w:rPr>
                <w:rFonts w:ascii="Arial" w:hAnsi="Arial" w:cs="Arial"/>
                <w:color w:val="44546A" w:themeColor="text2"/>
                <w:sz w:val="21"/>
                <w:szCs w:val="21"/>
              </w:rPr>
              <w:t xml:space="preserve"> </w:t>
            </w:r>
            <w:r w:rsidRPr="00DF1034">
              <w:rPr>
                <w:rFonts w:ascii="Arial" w:hAnsi="Arial" w:cs="Arial"/>
                <w:color w:val="44546A" w:themeColor="text2"/>
                <w:sz w:val="21"/>
                <w:szCs w:val="21"/>
              </w:rPr>
              <w:t>completed within 3 months of commencement</w:t>
            </w:r>
            <w:r>
              <w:rPr>
                <w:rFonts w:ascii="Arial" w:hAnsi="Arial" w:cs="Arial"/>
                <w:color w:val="44546A" w:themeColor="text2"/>
                <w:sz w:val="21"/>
                <w:szCs w:val="21"/>
              </w:rPr>
              <w:t>?</w:t>
            </w:r>
          </w:p>
          <w:p w:rsidR="006D0886" w:rsidRPr="00DF1034" w:rsidRDefault="006D0886" w:rsidP="00412E95">
            <w:pPr>
              <w:rPr>
                <w:rFonts w:ascii="Arial" w:hAnsi="Arial" w:cs="Arial"/>
                <w:color w:val="44546A" w:themeColor="text2"/>
                <w:sz w:val="21"/>
                <w:szCs w:val="21"/>
              </w:rPr>
            </w:pPr>
          </w:p>
          <w:p w:rsidR="006D0886" w:rsidRPr="006D0886" w:rsidRDefault="006D0886" w:rsidP="006D0886">
            <w:pPr>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1099600231"/>
                <w14:checkbox>
                  <w14:checked w14:val="0"/>
                  <w14:checkedState w14:val="2612" w14:font="MS Gothic"/>
                  <w14:uncheckedState w14:val="2610" w14:font="MS Gothic"/>
                </w14:checkbox>
              </w:sdtPr>
              <w:sdtEndPr/>
              <w:sdtContent>
                <w:r w:rsidRPr="006D0886">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1936192641"/>
                <w14:checkbox>
                  <w14:checked w14:val="0"/>
                  <w14:checkedState w14:val="2612" w14:font="MS Gothic"/>
                  <w14:uncheckedState w14:val="2610" w14:font="MS Gothic"/>
                </w14:checkbox>
              </w:sdtPr>
              <w:sdtEndPr/>
              <w:sdtContent>
                <w:r w:rsidRPr="006D0886">
                  <w:rPr>
                    <w:rFonts w:ascii="Segoe UI Symbol" w:hAnsi="Segoe UI Symbol" w:cs="Segoe UI Symbol"/>
                    <w:color w:val="44546A" w:themeColor="text2"/>
                    <w:sz w:val="21"/>
                    <w:szCs w:val="21"/>
                  </w:rPr>
                  <w:t>☐</w:t>
                </w:r>
              </w:sdtContent>
            </w:sdt>
          </w:p>
          <w:p w:rsidR="006D0886" w:rsidRDefault="006D0886" w:rsidP="00D26450">
            <w:pPr>
              <w:rPr>
                <w:rFonts w:ascii="Arial" w:hAnsi="Arial" w:cs="Arial"/>
                <w:i/>
                <w:color w:val="44546A" w:themeColor="text2"/>
                <w:sz w:val="18"/>
                <w:szCs w:val="18"/>
              </w:rPr>
            </w:pPr>
          </w:p>
          <w:p w:rsidR="006D0886" w:rsidRDefault="006D0886" w:rsidP="00D26450">
            <w:pPr>
              <w:rPr>
                <w:rFonts w:ascii="Arial" w:hAnsi="Arial" w:cs="Arial"/>
                <w:i/>
                <w:color w:val="44546A" w:themeColor="text2"/>
                <w:sz w:val="18"/>
                <w:szCs w:val="18"/>
              </w:rPr>
            </w:pPr>
          </w:p>
          <w:p w:rsidR="006D0886" w:rsidRDefault="006D0886" w:rsidP="00D26450">
            <w:pPr>
              <w:rPr>
                <w:rFonts w:ascii="Arial" w:hAnsi="Arial" w:cs="Arial"/>
                <w:i/>
                <w:color w:val="44546A" w:themeColor="text2"/>
                <w:sz w:val="18"/>
                <w:szCs w:val="18"/>
              </w:rPr>
            </w:pPr>
          </w:p>
          <w:p w:rsidR="006D0886" w:rsidRDefault="006D0886" w:rsidP="00D26450">
            <w:pPr>
              <w:rPr>
                <w:rFonts w:ascii="Arial" w:hAnsi="Arial" w:cs="Arial"/>
                <w:i/>
                <w:color w:val="44546A" w:themeColor="text2"/>
                <w:sz w:val="18"/>
                <w:szCs w:val="18"/>
              </w:rPr>
            </w:pPr>
          </w:p>
          <w:p w:rsidR="00FA33B8" w:rsidRDefault="00FA33B8" w:rsidP="00D26450">
            <w:pPr>
              <w:rPr>
                <w:rFonts w:ascii="Arial" w:hAnsi="Arial" w:cs="Arial"/>
                <w:i/>
                <w:color w:val="44546A" w:themeColor="text2"/>
                <w:sz w:val="18"/>
                <w:szCs w:val="18"/>
              </w:rPr>
            </w:pPr>
          </w:p>
          <w:p w:rsidR="00FA33B8" w:rsidRDefault="00FA33B8" w:rsidP="00D26450">
            <w:pPr>
              <w:rPr>
                <w:rFonts w:ascii="Arial" w:hAnsi="Arial" w:cs="Arial"/>
                <w:i/>
                <w:color w:val="44546A" w:themeColor="text2"/>
                <w:sz w:val="18"/>
                <w:szCs w:val="18"/>
              </w:rPr>
            </w:pPr>
          </w:p>
          <w:p w:rsidR="00FA33B8" w:rsidRDefault="00FA33B8" w:rsidP="00D26450">
            <w:pPr>
              <w:rPr>
                <w:rFonts w:ascii="Arial" w:hAnsi="Arial" w:cs="Arial"/>
                <w:i/>
                <w:color w:val="44546A" w:themeColor="text2"/>
                <w:sz w:val="18"/>
                <w:szCs w:val="18"/>
              </w:rPr>
            </w:pPr>
          </w:p>
          <w:p w:rsidR="006D0886" w:rsidRPr="00FA5820" w:rsidRDefault="006D0886" w:rsidP="00D26450">
            <w:pPr>
              <w:rPr>
                <w:rFonts w:ascii="Arial" w:hAnsi="Arial" w:cs="Arial"/>
                <w:i/>
                <w:color w:val="44546A" w:themeColor="text2"/>
                <w:sz w:val="18"/>
                <w:szCs w:val="18"/>
              </w:rPr>
            </w:pPr>
            <w:r>
              <w:rPr>
                <w:rFonts w:ascii="Arial" w:hAnsi="Arial" w:cs="Arial"/>
                <w:i/>
                <w:color w:val="44546A" w:themeColor="text2"/>
                <w:sz w:val="18"/>
                <w:szCs w:val="18"/>
              </w:rPr>
              <w:t>NB</w:t>
            </w:r>
            <w:r w:rsidRPr="00FA5820">
              <w:rPr>
                <w:rFonts w:ascii="Arial" w:hAnsi="Arial" w:cs="Arial"/>
                <w:i/>
                <w:color w:val="44546A" w:themeColor="text2"/>
                <w:sz w:val="18"/>
                <w:szCs w:val="18"/>
              </w:rPr>
              <w:t>:  RSA refresher training is not mandatory but you may wish to consider periodically</w:t>
            </w:r>
          </w:p>
          <w:p w:rsidR="006D0886" w:rsidRPr="00FA5820" w:rsidRDefault="006D0886" w:rsidP="00AC77F8">
            <w:pPr>
              <w:rPr>
                <w:rFonts w:ascii="Arial" w:hAnsi="Arial" w:cs="Arial"/>
                <w:color w:val="44546A" w:themeColor="text2"/>
                <w:sz w:val="21"/>
                <w:szCs w:val="21"/>
              </w:rPr>
            </w:pPr>
          </w:p>
        </w:tc>
        <w:tc>
          <w:tcPr>
            <w:tcW w:w="6268" w:type="dxa"/>
            <w:tcBorders>
              <w:left w:val="single" w:sz="4" w:space="0" w:color="5B9BD5" w:themeColor="accent1"/>
            </w:tcBorders>
          </w:tcPr>
          <w:p w:rsidR="006D0886" w:rsidRPr="00FA5820" w:rsidRDefault="006D0886" w:rsidP="00785A4A">
            <w:pPr>
              <w:ind w:left="175"/>
              <w:rPr>
                <w:rFonts w:ascii="Arial" w:hAnsi="Arial" w:cs="Arial"/>
                <w:color w:val="44546A" w:themeColor="text2"/>
                <w:sz w:val="12"/>
                <w:szCs w:val="12"/>
              </w:rPr>
            </w:pPr>
          </w:p>
          <w:p w:rsidR="006D0886" w:rsidRPr="00FA5820" w:rsidRDefault="006D0886" w:rsidP="00785A4A">
            <w:pPr>
              <w:pStyle w:val="ListParagraph"/>
              <w:rPr>
                <w:rFonts w:ascii="Arial" w:hAnsi="Arial" w:cs="Arial"/>
                <w:color w:val="44546A" w:themeColor="text2"/>
                <w:sz w:val="12"/>
                <w:szCs w:val="12"/>
              </w:rPr>
            </w:pPr>
          </w:p>
          <w:p w:rsidR="006D0886" w:rsidRPr="00FA5820" w:rsidRDefault="006D0886" w:rsidP="00D26450">
            <w:pPr>
              <w:rPr>
                <w:rFonts w:ascii="Arial" w:hAnsi="Arial" w:cs="Arial"/>
                <w:color w:val="44546A" w:themeColor="text2"/>
                <w:sz w:val="21"/>
                <w:szCs w:val="21"/>
              </w:rPr>
            </w:pPr>
            <w:r>
              <w:rPr>
                <w:rFonts w:ascii="Arial" w:hAnsi="Arial" w:cs="Arial"/>
                <w:color w:val="44546A" w:themeColor="text2"/>
                <w:sz w:val="21"/>
                <w:szCs w:val="21"/>
              </w:rPr>
              <w:t>Outline</w:t>
            </w:r>
            <w:r w:rsidRPr="00DF1034">
              <w:rPr>
                <w:rFonts w:ascii="Arial" w:hAnsi="Arial" w:cs="Arial"/>
                <w:color w:val="44546A" w:themeColor="text2"/>
                <w:sz w:val="21"/>
                <w:szCs w:val="21"/>
              </w:rPr>
              <w:t xml:space="preserve"> a schedule </w:t>
            </w:r>
            <w:r>
              <w:rPr>
                <w:rFonts w:ascii="Arial" w:hAnsi="Arial" w:cs="Arial"/>
                <w:color w:val="44546A" w:themeColor="text2"/>
                <w:sz w:val="21"/>
                <w:szCs w:val="21"/>
              </w:rPr>
              <w:t xml:space="preserve">for when staff will do their </w:t>
            </w:r>
            <w:r w:rsidRPr="00DF1034">
              <w:rPr>
                <w:rFonts w:ascii="Arial" w:hAnsi="Arial" w:cs="Arial"/>
                <w:color w:val="44546A" w:themeColor="text2"/>
                <w:sz w:val="21"/>
                <w:szCs w:val="21"/>
              </w:rPr>
              <w:t>staff RSA training to ensure th</w:t>
            </w:r>
            <w:r>
              <w:rPr>
                <w:rFonts w:ascii="Arial" w:hAnsi="Arial" w:cs="Arial"/>
                <w:color w:val="44546A" w:themeColor="text2"/>
                <w:sz w:val="21"/>
                <w:szCs w:val="21"/>
              </w:rPr>
              <w:t xml:space="preserve">at it is completed within </w:t>
            </w:r>
            <w:r w:rsidRPr="00DF1034">
              <w:rPr>
                <w:rFonts w:ascii="Arial" w:hAnsi="Arial" w:cs="Arial"/>
                <w:color w:val="44546A" w:themeColor="text2"/>
                <w:sz w:val="21"/>
                <w:szCs w:val="21"/>
              </w:rPr>
              <w:t>the required timeframe</w:t>
            </w:r>
            <w:r>
              <w:rPr>
                <w:rFonts w:ascii="Arial" w:hAnsi="Arial" w:cs="Arial"/>
                <w:color w:val="44546A" w:themeColor="text2"/>
                <w:sz w:val="21"/>
                <w:szCs w:val="21"/>
              </w:rPr>
              <w:t>:</w:t>
            </w:r>
          </w:p>
          <w:p w:rsidR="006D0886" w:rsidRPr="00FA5820" w:rsidRDefault="006D0886" w:rsidP="00785A4A">
            <w:pPr>
              <w:pStyle w:val="ListParagraph"/>
              <w:rPr>
                <w:rFonts w:ascii="Arial" w:hAnsi="Arial" w:cs="Arial"/>
                <w:color w:val="44546A" w:themeColor="text2"/>
                <w:sz w:val="12"/>
                <w:szCs w:val="12"/>
              </w:rPr>
            </w:pPr>
          </w:p>
          <w:p w:rsidR="006D0886" w:rsidRDefault="006D0886" w:rsidP="00D26450">
            <w:pPr>
              <w:rPr>
                <w:rFonts w:ascii="Arial" w:hAnsi="Arial" w:cs="Arial"/>
                <w:color w:val="44546A" w:themeColor="text2"/>
                <w:sz w:val="21"/>
                <w:szCs w:val="21"/>
              </w:rPr>
            </w:pPr>
          </w:p>
          <w:p w:rsidR="006D0886" w:rsidRDefault="006D0886" w:rsidP="00D26450">
            <w:pPr>
              <w:rPr>
                <w:rFonts w:ascii="Arial" w:hAnsi="Arial" w:cs="Arial"/>
                <w:color w:val="44546A" w:themeColor="text2"/>
                <w:sz w:val="21"/>
                <w:szCs w:val="21"/>
              </w:rPr>
            </w:pPr>
          </w:p>
          <w:p w:rsidR="006D0886" w:rsidRDefault="006D0886" w:rsidP="00D26450">
            <w:pPr>
              <w:rPr>
                <w:rFonts w:ascii="Arial" w:hAnsi="Arial" w:cs="Arial"/>
                <w:color w:val="44546A" w:themeColor="text2"/>
                <w:sz w:val="21"/>
                <w:szCs w:val="21"/>
              </w:rPr>
            </w:pPr>
          </w:p>
          <w:p w:rsidR="006D0886" w:rsidRDefault="006D0886" w:rsidP="00D26450">
            <w:pPr>
              <w:rPr>
                <w:rFonts w:ascii="Arial" w:hAnsi="Arial" w:cs="Arial"/>
                <w:color w:val="44546A" w:themeColor="text2"/>
                <w:sz w:val="21"/>
                <w:szCs w:val="21"/>
              </w:rPr>
            </w:pPr>
          </w:p>
          <w:p w:rsidR="006D0886" w:rsidRDefault="006D0886" w:rsidP="00D26450">
            <w:pPr>
              <w:rPr>
                <w:rFonts w:ascii="Arial" w:hAnsi="Arial" w:cs="Arial"/>
                <w:color w:val="44546A" w:themeColor="text2"/>
                <w:sz w:val="21"/>
                <w:szCs w:val="21"/>
              </w:rPr>
            </w:pPr>
          </w:p>
          <w:p w:rsidR="006D0886" w:rsidRDefault="006D0886" w:rsidP="00D26450">
            <w:pPr>
              <w:rPr>
                <w:rFonts w:ascii="Arial" w:hAnsi="Arial" w:cs="Arial"/>
                <w:color w:val="44546A" w:themeColor="text2"/>
                <w:sz w:val="21"/>
                <w:szCs w:val="21"/>
              </w:rPr>
            </w:pPr>
          </w:p>
          <w:p w:rsidR="006D0886" w:rsidRDefault="006D0886" w:rsidP="00D26450">
            <w:pPr>
              <w:rPr>
                <w:rFonts w:ascii="Arial" w:hAnsi="Arial" w:cs="Arial"/>
                <w:color w:val="44546A" w:themeColor="text2"/>
                <w:sz w:val="21"/>
                <w:szCs w:val="21"/>
              </w:rPr>
            </w:pPr>
          </w:p>
          <w:p w:rsidR="006D0886" w:rsidRDefault="006D0886" w:rsidP="00D26450">
            <w:pPr>
              <w:rPr>
                <w:rFonts w:ascii="Arial" w:hAnsi="Arial" w:cs="Arial"/>
                <w:color w:val="44546A" w:themeColor="text2"/>
                <w:sz w:val="21"/>
                <w:szCs w:val="21"/>
              </w:rPr>
            </w:pPr>
          </w:p>
          <w:p w:rsidR="006D0886" w:rsidRDefault="006D0886" w:rsidP="00D26450">
            <w:pPr>
              <w:rPr>
                <w:rFonts w:ascii="Arial" w:hAnsi="Arial" w:cs="Arial"/>
                <w:color w:val="44546A" w:themeColor="text2"/>
                <w:sz w:val="21"/>
                <w:szCs w:val="21"/>
              </w:rPr>
            </w:pPr>
          </w:p>
          <w:p w:rsidR="006D0886" w:rsidRDefault="006D0886" w:rsidP="00D26450">
            <w:pPr>
              <w:rPr>
                <w:rFonts w:ascii="Arial" w:hAnsi="Arial" w:cs="Arial"/>
                <w:color w:val="44546A" w:themeColor="text2"/>
                <w:sz w:val="21"/>
                <w:szCs w:val="21"/>
              </w:rPr>
            </w:pPr>
          </w:p>
          <w:p w:rsidR="006D0886" w:rsidRDefault="006D0886" w:rsidP="00D26450">
            <w:pPr>
              <w:rPr>
                <w:rFonts w:ascii="Arial" w:hAnsi="Arial" w:cs="Arial"/>
                <w:color w:val="44546A" w:themeColor="text2"/>
                <w:sz w:val="21"/>
                <w:szCs w:val="21"/>
              </w:rPr>
            </w:pPr>
          </w:p>
          <w:p w:rsidR="006D0886" w:rsidRPr="00FA5820" w:rsidRDefault="006D0886" w:rsidP="00785A4A">
            <w:pPr>
              <w:pStyle w:val="ListParagraph"/>
              <w:rPr>
                <w:rFonts w:ascii="Arial" w:hAnsi="Arial" w:cs="Arial"/>
                <w:color w:val="44546A" w:themeColor="text2"/>
                <w:sz w:val="12"/>
                <w:szCs w:val="12"/>
              </w:rPr>
            </w:pPr>
          </w:p>
          <w:p w:rsidR="006D0886" w:rsidRDefault="006D0886" w:rsidP="00D26450">
            <w:pPr>
              <w:ind w:left="175"/>
              <w:rPr>
                <w:rFonts w:ascii="Arial" w:hAnsi="Arial" w:cs="Arial"/>
                <w:color w:val="44546A" w:themeColor="text2"/>
                <w:sz w:val="21"/>
                <w:szCs w:val="21"/>
              </w:rPr>
            </w:pPr>
          </w:p>
          <w:p w:rsidR="00B80ADC" w:rsidRDefault="00B80ADC" w:rsidP="00D26450">
            <w:pPr>
              <w:ind w:left="175"/>
              <w:rPr>
                <w:rFonts w:ascii="Arial" w:hAnsi="Arial" w:cs="Arial"/>
                <w:color w:val="44546A" w:themeColor="text2"/>
                <w:sz w:val="21"/>
                <w:szCs w:val="21"/>
              </w:rPr>
            </w:pPr>
          </w:p>
          <w:p w:rsidR="00B80ADC" w:rsidRDefault="00B80ADC" w:rsidP="00D26450">
            <w:pPr>
              <w:ind w:left="175"/>
              <w:rPr>
                <w:rFonts w:ascii="Arial" w:hAnsi="Arial" w:cs="Arial"/>
                <w:color w:val="44546A" w:themeColor="text2"/>
                <w:sz w:val="21"/>
                <w:szCs w:val="21"/>
              </w:rPr>
            </w:pPr>
          </w:p>
          <w:p w:rsidR="00B80ADC" w:rsidRDefault="00B80ADC" w:rsidP="00D26450">
            <w:pPr>
              <w:ind w:left="175"/>
              <w:rPr>
                <w:rFonts w:ascii="Arial" w:hAnsi="Arial" w:cs="Arial"/>
                <w:color w:val="44546A" w:themeColor="text2"/>
                <w:sz w:val="21"/>
                <w:szCs w:val="21"/>
              </w:rPr>
            </w:pPr>
          </w:p>
          <w:p w:rsidR="00B80ADC" w:rsidRDefault="00B80ADC" w:rsidP="00D26450">
            <w:pPr>
              <w:ind w:left="175"/>
              <w:rPr>
                <w:rFonts w:ascii="Arial" w:hAnsi="Arial" w:cs="Arial"/>
                <w:color w:val="44546A" w:themeColor="text2"/>
                <w:sz w:val="21"/>
                <w:szCs w:val="21"/>
              </w:rPr>
            </w:pPr>
          </w:p>
          <w:p w:rsidR="00B80ADC" w:rsidRDefault="00B80ADC" w:rsidP="00D26450">
            <w:pPr>
              <w:ind w:left="175"/>
              <w:rPr>
                <w:rFonts w:ascii="Arial" w:hAnsi="Arial" w:cs="Arial"/>
                <w:color w:val="44546A" w:themeColor="text2"/>
                <w:sz w:val="21"/>
                <w:szCs w:val="21"/>
              </w:rPr>
            </w:pPr>
          </w:p>
          <w:p w:rsidR="00B80ADC" w:rsidRDefault="00B80ADC" w:rsidP="00D26450">
            <w:pPr>
              <w:ind w:left="175"/>
              <w:rPr>
                <w:rFonts w:ascii="Arial" w:hAnsi="Arial" w:cs="Arial"/>
                <w:color w:val="44546A" w:themeColor="text2"/>
                <w:sz w:val="21"/>
                <w:szCs w:val="21"/>
              </w:rPr>
            </w:pPr>
          </w:p>
          <w:p w:rsidR="00B80ADC" w:rsidRDefault="00B80ADC" w:rsidP="00D26450">
            <w:pPr>
              <w:ind w:left="175"/>
              <w:rPr>
                <w:rFonts w:ascii="Arial" w:hAnsi="Arial" w:cs="Arial"/>
                <w:color w:val="44546A" w:themeColor="text2"/>
                <w:sz w:val="21"/>
                <w:szCs w:val="21"/>
              </w:rPr>
            </w:pPr>
          </w:p>
          <w:p w:rsidR="00B80ADC" w:rsidRPr="00FA5820" w:rsidRDefault="00B80ADC" w:rsidP="00D26450">
            <w:pPr>
              <w:ind w:left="175"/>
              <w:rPr>
                <w:rFonts w:ascii="Arial" w:hAnsi="Arial" w:cs="Arial"/>
                <w:color w:val="44546A" w:themeColor="text2"/>
                <w:sz w:val="21"/>
                <w:szCs w:val="21"/>
              </w:rPr>
            </w:pPr>
          </w:p>
        </w:tc>
      </w:tr>
      <w:tr w:rsidR="006D0886" w:rsidRPr="00FA5820" w:rsidTr="00FA33B8">
        <w:trPr>
          <w:trHeight w:val="710"/>
        </w:trPr>
        <w:tc>
          <w:tcPr>
            <w:tcW w:w="3505" w:type="dxa"/>
            <w:shd w:val="clear" w:color="auto" w:fill="FFFFFF" w:themeFill="background1"/>
          </w:tcPr>
          <w:p w:rsidR="006D0886" w:rsidRPr="00FA5820" w:rsidRDefault="006D0886" w:rsidP="00906D8D">
            <w:pPr>
              <w:spacing w:before="80"/>
              <w:rPr>
                <w:rFonts w:ascii="Arial" w:hAnsi="Arial" w:cs="Arial"/>
                <w:b/>
                <w:color w:val="44546A" w:themeColor="text2"/>
                <w:sz w:val="21"/>
                <w:szCs w:val="21"/>
              </w:rPr>
            </w:pPr>
            <w:r w:rsidRPr="00906D8D">
              <w:rPr>
                <w:rFonts w:ascii="Arial" w:hAnsi="Arial" w:cs="Arial"/>
                <w:b/>
                <w:color w:val="44546A" w:themeColor="text2"/>
                <w:sz w:val="21"/>
                <w:szCs w:val="21"/>
              </w:rPr>
              <w:lastRenderedPageBreak/>
              <w:t>General Code requirements</w:t>
            </w:r>
          </w:p>
          <w:p w:rsidR="006D0886" w:rsidRPr="00FA5820" w:rsidRDefault="006D0886" w:rsidP="00906D8D">
            <w:pPr>
              <w:spacing w:before="80"/>
              <w:rPr>
                <w:rFonts w:ascii="Arial" w:hAnsi="Arial" w:cs="Arial"/>
                <w:color w:val="44546A" w:themeColor="text2"/>
                <w:sz w:val="21"/>
                <w:szCs w:val="21"/>
              </w:rPr>
            </w:pPr>
          </w:p>
        </w:tc>
        <w:tc>
          <w:tcPr>
            <w:tcW w:w="4532" w:type="dxa"/>
            <w:tcBorders>
              <w:top w:val="single" w:sz="4" w:space="0" w:color="5B9BD5" w:themeColor="accent1"/>
              <w:right w:val="single" w:sz="4" w:space="0" w:color="5B9BD5" w:themeColor="accent1"/>
            </w:tcBorders>
          </w:tcPr>
          <w:p w:rsidR="006D0886" w:rsidRPr="00FA5820" w:rsidRDefault="006D0886" w:rsidP="00900FDD">
            <w:pPr>
              <w:spacing w:before="80"/>
              <w:rPr>
                <w:rFonts w:ascii="Arial" w:hAnsi="Arial" w:cs="Arial"/>
                <w:b/>
                <w:color w:val="44546A" w:themeColor="text2"/>
                <w:sz w:val="21"/>
                <w:szCs w:val="21"/>
              </w:rPr>
            </w:pPr>
            <w:r w:rsidRPr="00FA5820">
              <w:rPr>
                <w:rFonts w:ascii="Arial" w:hAnsi="Arial" w:cs="Arial"/>
                <w:b/>
                <w:color w:val="44546A" w:themeColor="text2"/>
                <w:sz w:val="21"/>
                <w:szCs w:val="21"/>
              </w:rPr>
              <w:t>Risk Assessment</w:t>
            </w:r>
            <w:r w:rsidRPr="00FA5820">
              <w:rPr>
                <w:rFonts w:ascii="Arial" w:hAnsi="Arial" w:cs="Arial"/>
                <w:b/>
                <w:color w:val="44546A" w:themeColor="text2"/>
                <w:sz w:val="21"/>
                <w:szCs w:val="21"/>
              </w:rPr>
              <w:br/>
            </w:r>
            <w:r w:rsidR="00900FDD">
              <w:rPr>
                <w:rFonts w:ascii="Arial" w:hAnsi="Arial" w:cs="Arial"/>
                <w:color w:val="44546A" w:themeColor="text2"/>
                <w:sz w:val="21"/>
                <w:szCs w:val="21"/>
              </w:rPr>
              <w:t>F</w:t>
            </w:r>
            <w:r w:rsidRPr="00D26450">
              <w:rPr>
                <w:rFonts w:ascii="Arial" w:hAnsi="Arial" w:cs="Arial"/>
                <w:color w:val="44546A" w:themeColor="text2"/>
                <w:sz w:val="21"/>
                <w:szCs w:val="21"/>
              </w:rPr>
              <w:t>actors to consider</w:t>
            </w:r>
          </w:p>
        </w:tc>
        <w:tc>
          <w:tcPr>
            <w:tcW w:w="6268" w:type="dxa"/>
            <w:tcBorders>
              <w:left w:val="single" w:sz="4" w:space="0" w:color="5B9BD5" w:themeColor="accent1"/>
            </w:tcBorders>
          </w:tcPr>
          <w:p w:rsidR="006D0886" w:rsidRDefault="00895AF7" w:rsidP="00906D8D">
            <w:pPr>
              <w:spacing w:before="80"/>
              <w:rPr>
                <w:rFonts w:ascii="Arial" w:hAnsi="Arial" w:cs="Arial"/>
                <w:b/>
                <w:color w:val="44546A" w:themeColor="text2"/>
                <w:sz w:val="21"/>
                <w:szCs w:val="21"/>
              </w:rPr>
            </w:pPr>
            <w:r>
              <w:rPr>
                <w:rFonts w:ascii="Arial" w:hAnsi="Arial" w:cs="Arial"/>
                <w:b/>
                <w:color w:val="44546A" w:themeColor="text2"/>
                <w:sz w:val="21"/>
                <w:szCs w:val="21"/>
              </w:rPr>
              <w:t>Management Plan</w:t>
            </w:r>
          </w:p>
          <w:p w:rsidR="006D0886" w:rsidRPr="00FA5820" w:rsidRDefault="006D0886" w:rsidP="00906D8D">
            <w:pPr>
              <w:rPr>
                <w:rFonts w:ascii="Arial" w:hAnsi="Arial" w:cs="Arial"/>
                <w:color w:val="44546A" w:themeColor="text2"/>
                <w:sz w:val="21"/>
                <w:szCs w:val="21"/>
              </w:rPr>
            </w:pPr>
            <w:r>
              <w:rPr>
                <w:rFonts w:ascii="Arial" w:hAnsi="Arial" w:cs="Arial"/>
                <w:color w:val="44546A" w:themeColor="text2"/>
                <w:sz w:val="21"/>
                <w:szCs w:val="21"/>
              </w:rPr>
              <w:t>List p</w:t>
            </w:r>
            <w:r w:rsidRPr="00D26450">
              <w:rPr>
                <w:rFonts w:ascii="Arial" w:hAnsi="Arial" w:cs="Arial"/>
                <w:color w:val="44546A" w:themeColor="text2"/>
                <w:sz w:val="21"/>
                <w:szCs w:val="21"/>
              </w:rPr>
              <w:t>ractices you will put in place</w:t>
            </w:r>
          </w:p>
        </w:tc>
      </w:tr>
      <w:tr w:rsidR="006D0886" w:rsidRPr="00FA5820" w:rsidTr="00FA33B8">
        <w:trPr>
          <w:trHeight w:val="4710"/>
        </w:trPr>
        <w:tc>
          <w:tcPr>
            <w:tcW w:w="3505" w:type="dxa"/>
            <w:shd w:val="clear" w:color="auto" w:fill="DEEAF6" w:themeFill="accent1" w:themeFillTint="33"/>
          </w:tcPr>
          <w:p w:rsidR="006D0886" w:rsidRPr="00FA5820" w:rsidRDefault="006D0886" w:rsidP="00F54CE6">
            <w:pPr>
              <w:spacing w:before="80"/>
              <w:rPr>
                <w:rFonts w:ascii="Arial" w:hAnsi="Arial" w:cs="Arial"/>
                <w:color w:val="44546A" w:themeColor="text2"/>
                <w:sz w:val="21"/>
                <w:szCs w:val="21"/>
              </w:rPr>
            </w:pPr>
          </w:p>
          <w:p w:rsidR="006D0886" w:rsidRDefault="006D0886" w:rsidP="00F54CE6">
            <w:pPr>
              <w:spacing w:before="80"/>
              <w:ind w:left="284" w:hanging="284"/>
              <w:rPr>
                <w:rFonts w:ascii="Arial" w:hAnsi="Arial" w:cs="Arial"/>
                <w:color w:val="44546A" w:themeColor="text2"/>
                <w:sz w:val="21"/>
                <w:szCs w:val="21"/>
              </w:rPr>
            </w:pPr>
            <w:r w:rsidRPr="00DF1034">
              <w:rPr>
                <w:rFonts w:ascii="Arial" w:hAnsi="Arial" w:cs="Arial"/>
                <w:color w:val="44546A" w:themeColor="text2"/>
                <w:sz w:val="21"/>
                <w:szCs w:val="21"/>
              </w:rPr>
              <w:t>(5) The</w:t>
            </w:r>
            <w:r>
              <w:rPr>
                <w:rFonts w:ascii="Arial" w:hAnsi="Arial" w:cs="Arial"/>
                <w:color w:val="44546A" w:themeColor="text2"/>
                <w:sz w:val="21"/>
                <w:szCs w:val="21"/>
              </w:rPr>
              <w:t xml:space="preserve"> licensee must produce  evidence of the completion of responsible service of alcohol training by persons as required </w:t>
            </w:r>
            <w:r w:rsidRPr="00DF1034">
              <w:rPr>
                <w:rFonts w:ascii="Arial" w:hAnsi="Arial" w:cs="Arial"/>
                <w:color w:val="44546A" w:themeColor="text2"/>
                <w:sz w:val="21"/>
                <w:szCs w:val="21"/>
              </w:rPr>
              <w:t>by this clause or by licence</w:t>
            </w:r>
            <w:r>
              <w:rPr>
                <w:rFonts w:ascii="Arial" w:hAnsi="Arial" w:cs="Arial"/>
                <w:color w:val="44546A" w:themeColor="text2"/>
                <w:sz w:val="21"/>
                <w:szCs w:val="21"/>
              </w:rPr>
              <w:t xml:space="preserve"> conditions, within seven days of being requested to do so by </w:t>
            </w:r>
            <w:r w:rsidRPr="00DF1034">
              <w:rPr>
                <w:rFonts w:ascii="Arial" w:hAnsi="Arial" w:cs="Arial"/>
                <w:color w:val="44546A" w:themeColor="text2"/>
                <w:sz w:val="21"/>
                <w:szCs w:val="21"/>
              </w:rPr>
              <w:t>an authorised off</w:t>
            </w:r>
            <w:r>
              <w:rPr>
                <w:rFonts w:ascii="Arial" w:hAnsi="Arial" w:cs="Arial"/>
                <w:color w:val="44546A" w:themeColor="text2"/>
                <w:sz w:val="21"/>
                <w:szCs w:val="21"/>
              </w:rPr>
              <w:t xml:space="preserve">icer (within the </w:t>
            </w:r>
            <w:r w:rsidRPr="00DF1034">
              <w:rPr>
                <w:rFonts w:ascii="Arial" w:hAnsi="Arial" w:cs="Arial"/>
                <w:color w:val="44546A" w:themeColor="text2"/>
                <w:sz w:val="21"/>
                <w:szCs w:val="21"/>
              </w:rPr>
              <w:t>meaning of sectio</w:t>
            </w:r>
            <w:r>
              <w:rPr>
                <w:rFonts w:ascii="Arial" w:hAnsi="Arial" w:cs="Arial"/>
                <w:color w:val="44546A" w:themeColor="text2"/>
                <w:sz w:val="21"/>
                <w:szCs w:val="21"/>
              </w:rPr>
              <w:t xml:space="preserve">n 122 of the </w:t>
            </w:r>
            <w:r w:rsidRPr="00B02DAA">
              <w:rPr>
                <w:rFonts w:ascii="Arial" w:hAnsi="Arial" w:cs="Arial"/>
                <w:i/>
                <w:color w:val="44546A" w:themeColor="text2"/>
                <w:sz w:val="21"/>
                <w:szCs w:val="21"/>
              </w:rPr>
              <w:t>Liquor Licensing Act 1997</w:t>
            </w:r>
            <w:r w:rsidRPr="00DF1034">
              <w:rPr>
                <w:rFonts w:ascii="Arial" w:hAnsi="Arial" w:cs="Arial"/>
                <w:color w:val="44546A" w:themeColor="text2"/>
                <w:sz w:val="21"/>
                <w:szCs w:val="21"/>
              </w:rPr>
              <w:t xml:space="preserve">) </w:t>
            </w:r>
          </w:p>
          <w:p w:rsidR="006D0886" w:rsidRDefault="006D0886" w:rsidP="00F54CE6">
            <w:pPr>
              <w:spacing w:before="80"/>
              <w:ind w:left="284" w:hanging="284"/>
              <w:rPr>
                <w:rFonts w:ascii="Arial" w:hAnsi="Arial" w:cs="Arial"/>
                <w:color w:val="44546A" w:themeColor="text2"/>
                <w:sz w:val="21"/>
                <w:szCs w:val="21"/>
              </w:rPr>
            </w:pPr>
          </w:p>
          <w:p w:rsidR="006D0886" w:rsidRDefault="006D0886" w:rsidP="001F2E61">
            <w:pPr>
              <w:spacing w:before="80"/>
              <w:rPr>
                <w:rFonts w:ascii="Arial" w:hAnsi="Arial" w:cs="Arial"/>
                <w:color w:val="44546A" w:themeColor="text2"/>
                <w:sz w:val="21"/>
                <w:szCs w:val="21"/>
              </w:rPr>
            </w:pPr>
          </w:p>
          <w:p w:rsidR="006D0886" w:rsidRDefault="006D0886" w:rsidP="001F2E61">
            <w:pPr>
              <w:spacing w:before="80"/>
              <w:ind w:left="284" w:hanging="284"/>
              <w:rPr>
                <w:rFonts w:ascii="Arial" w:hAnsi="Arial" w:cs="Arial"/>
                <w:color w:val="44546A" w:themeColor="text2"/>
                <w:sz w:val="21"/>
                <w:szCs w:val="21"/>
              </w:rPr>
            </w:pPr>
            <w:r w:rsidRPr="00812A8C">
              <w:rPr>
                <w:rFonts w:ascii="Arial" w:hAnsi="Arial" w:cs="Arial"/>
                <w:color w:val="44546A" w:themeColor="text2"/>
                <w:sz w:val="21"/>
                <w:szCs w:val="21"/>
              </w:rPr>
              <w:t>(3) The licensee must ensure</w:t>
            </w:r>
            <w:r>
              <w:rPr>
                <w:rFonts w:ascii="Arial" w:hAnsi="Arial" w:cs="Arial"/>
                <w:color w:val="44546A" w:themeColor="text2"/>
                <w:sz w:val="21"/>
                <w:szCs w:val="21"/>
              </w:rPr>
              <w:t xml:space="preserve"> </w:t>
            </w:r>
            <w:r w:rsidRPr="00812A8C">
              <w:rPr>
                <w:rFonts w:ascii="Arial" w:hAnsi="Arial" w:cs="Arial"/>
                <w:color w:val="44546A" w:themeColor="text2"/>
                <w:sz w:val="21"/>
                <w:szCs w:val="21"/>
              </w:rPr>
              <w:t>that prior to being engaged</w:t>
            </w:r>
            <w:r>
              <w:rPr>
                <w:rFonts w:ascii="Arial" w:hAnsi="Arial" w:cs="Arial"/>
                <w:color w:val="44546A" w:themeColor="text2"/>
                <w:sz w:val="21"/>
                <w:szCs w:val="21"/>
              </w:rPr>
              <w:t xml:space="preserve"> </w:t>
            </w:r>
            <w:r w:rsidRPr="00812A8C">
              <w:rPr>
                <w:rFonts w:ascii="Arial" w:hAnsi="Arial" w:cs="Arial"/>
                <w:color w:val="44546A" w:themeColor="text2"/>
                <w:sz w:val="21"/>
                <w:szCs w:val="21"/>
              </w:rPr>
              <w:t>by the licensee all security</w:t>
            </w:r>
            <w:r>
              <w:rPr>
                <w:rFonts w:ascii="Arial" w:hAnsi="Arial" w:cs="Arial"/>
                <w:color w:val="44546A" w:themeColor="text2"/>
                <w:sz w:val="21"/>
                <w:szCs w:val="21"/>
              </w:rPr>
              <w:t xml:space="preserve"> personnel have successfully completed nationally accredited responsible service of alcohol training by a Registered Training </w:t>
            </w:r>
            <w:r w:rsidRPr="00812A8C">
              <w:rPr>
                <w:rFonts w:ascii="Arial" w:hAnsi="Arial" w:cs="Arial"/>
                <w:color w:val="44546A" w:themeColor="text2"/>
                <w:sz w:val="21"/>
                <w:szCs w:val="21"/>
              </w:rPr>
              <w:t>Organi</w:t>
            </w:r>
            <w:r>
              <w:rPr>
                <w:rFonts w:ascii="Arial" w:hAnsi="Arial" w:cs="Arial"/>
                <w:color w:val="44546A" w:themeColor="text2"/>
                <w:sz w:val="21"/>
                <w:szCs w:val="21"/>
              </w:rPr>
              <w:t xml:space="preserve">sation approved by the Commissioner and published on a website maintained by the </w:t>
            </w:r>
            <w:r w:rsidRPr="00812A8C">
              <w:rPr>
                <w:rFonts w:ascii="Arial" w:hAnsi="Arial" w:cs="Arial"/>
                <w:color w:val="44546A" w:themeColor="text2"/>
                <w:sz w:val="21"/>
                <w:szCs w:val="21"/>
              </w:rPr>
              <w:t>Commissioner.</w:t>
            </w:r>
          </w:p>
          <w:p w:rsidR="006D0886" w:rsidRDefault="006D0886" w:rsidP="00F54CE6">
            <w:pPr>
              <w:spacing w:before="80"/>
              <w:ind w:left="284" w:hanging="284"/>
              <w:rPr>
                <w:rFonts w:ascii="Arial" w:hAnsi="Arial" w:cs="Arial"/>
                <w:color w:val="44546A" w:themeColor="text2"/>
                <w:sz w:val="21"/>
                <w:szCs w:val="21"/>
              </w:rPr>
            </w:pPr>
          </w:p>
          <w:p w:rsidR="006D0886" w:rsidRPr="00FA5820" w:rsidRDefault="006D0886" w:rsidP="00F54CE6">
            <w:pPr>
              <w:spacing w:before="80"/>
              <w:ind w:left="284" w:hanging="284"/>
              <w:rPr>
                <w:rFonts w:ascii="Arial" w:hAnsi="Arial" w:cs="Arial"/>
                <w:b/>
                <w:color w:val="44546A" w:themeColor="text2"/>
                <w:sz w:val="21"/>
                <w:szCs w:val="21"/>
              </w:rPr>
            </w:pPr>
          </w:p>
        </w:tc>
        <w:tc>
          <w:tcPr>
            <w:tcW w:w="4532" w:type="dxa"/>
            <w:tcBorders>
              <w:top w:val="single" w:sz="4" w:space="0" w:color="5B9BD5" w:themeColor="accent1"/>
              <w:right w:val="single" w:sz="4" w:space="0" w:color="5B9BD5" w:themeColor="accent1"/>
            </w:tcBorders>
          </w:tcPr>
          <w:p w:rsidR="006D0886" w:rsidRPr="00FA5820" w:rsidRDefault="006D0886" w:rsidP="00F54CE6">
            <w:pPr>
              <w:rPr>
                <w:rFonts w:ascii="Arial" w:hAnsi="Arial" w:cs="Arial"/>
                <w:color w:val="44546A" w:themeColor="text2"/>
                <w:sz w:val="16"/>
                <w:szCs w:val="16"/>
              </w:rPr>
            </w:pPr>
          </w:p>
          <w:p w:rsidR="006D0886" w:rsidRPr="006D0886" w:rsidRDefault="006D0886" w:rsidP="00F54CE6">
            <w:pPr>
              <w:rPr>
                <w:rFonts w:ascii="Arial" w:hAnsi="Arial" w:cs="Arial"/>
                <w:b/>
                <w:color w:val="44546A" w:themeColor="text2"/>
                <w:sz w:val="21"/>
                <w:szCs w:val="21"/>
              </w:rPr>
            </w:pPr>
            <w:r w:rsidRPr="006D0886">
              <w:rPr>
                <w:rFonts w:ascii="Arial" w:hAnsi="Arial" w:cs="Arial"/>
                <w:b/>
                <w:color w:val="44546A" w:themeColor="text2"/>
                <w:sz w:val="21"/>
                <w:szCs w:val="21"/>
              </w:rPr>
              <w:t>Staff / volunteers who have already undertaken RSA training must produce a certificate upon commencement of employment.</w:t>
            </w:r>
          </w:p>
          <w:p w:rsidR="006D0886" w:rsidRDefault="006D0886" w:rsidP="00F54CE6">
            <w:pPr>
              <w:rPr>
                <w:rFonts w:ascii="Arial" w:hAnsi="Arial" w:cs="Arial"/>
                <w:color w:val="44546A" w:themeColor="text2"/>
                <w:sz w:val="21"/>
                <w:szCs w:val="21"/>
              </w:rPr>
            </w:pPr>
          </w:p>
          <w:p w:rsidR="006D0886" w:rsidRPr="00FA5820" w:rsidRDefault="006D0886" w:rsidP="00F54CE6">
            <w:pPr>
              <w:rPr>
                <w:rFonts w:ascii="Arial" w:hAnsi="Arial" w:cs="Arial"/>
                <w:color w:val="44546A" w:themeColor="text2"/>
                <w:sz w:val="21"/>
                <w:szCs w:val="21"/>
              </w:rPr>
            </w:pPr>
            <w:r w:rsidRPr="00FA5820">
              <w:rPr>
                <w:rFonts w:ascii="Arial" w:hAnsi="Arial" w:cs="Arial"/>
                <w:color w:val="44546A" w:themeColor="text2"/>
                <w:sz w:val="21"/>
                <w:szCs w:val="21"/>
              </w:rPr>
              <w:t xml:space="preserve">Do </w:t>
            </w:r>
            <w:r w:rsidR="001F4DB1">
              <w:rPr>
                <w:rFonts w:ascii="Arial" w:hAnsi="Arial" w:cs="Arial"/>
                <w:color w:val="44546A" w:themeColor="text2"/>
                <w:sz w:val="21"/>
                <w:szCs w:val="21"/>
              </w:rPr>
              <w:t>we</w:t>
            </w:r>
            <w:r w:rsidRPr="00FA5820">
              <w:rPr>
                <w:rFonts w:ascii="Arial" w:hAnsi="Arial" w:cs="Arial"/>
                <w:color w:val="44546A" w:themeColor="text2"/>
                <w:sz w:val="21"/>
                <w:szCs w:val="21"/>
              </w:rPr>
              <w:t xml:space="preserve"> keep a record of training completed by staff?</w:t>
            </w:r>
          </w:p>
          <w:p w:rsidR="006D0886" w:rsidRPr="00FA5820" w:rsidRDefault="006D0886" w:rsidP="00F54CE6">
            <w:pPr>
              <w:rPr>
                <w:rFonts w:ascii="Arial" w:hAnsi="Arial" w:cs="Arial"/>
                <w:color w:val="44546A" w:themeColor="text2"/>
                <w:sz w:val="21"/>
                <w:szCs w:val="21"/>
              </w:rPr>
            </w:pPr>
          </w:p>
          <w:p w:rsidR="006D0886" w:rsidRPr="006D0886" w:rsidRDefault="006D0886" w:rsidP="006D0886">
            <w:pPr>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1652087471"/>
                <w14:checkbox>
                  <w14:checked w14:val="0"/>
                  <w14:checkedState w14:val="2612" w14:font="MS Gothic"/>
                  <w14:uncheckedState w14:val="2610" w14:font="MS Gothic"/>
                </w14:checkbox>
              </w:sdtPr>
              <w:sdtEndPr/>
              <w:sdtContent>
                <w:r w:rsidRPr="006D0886">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559322009"/>
                <w14:checkbox>
                  <w14:checked w14:val="0"/>
                  <w14:checkedState w14:val="2612" w14:font="MS Gothic"/>
                  <w14:uncheckedState w14:val="2610" w14:font="MS Gothic"/>
                </w14:checkbox>
              </w:sdtPr>
              <w:sdtEndPr/>
              <w:sdtContent>
                <w:r w:rsidRPr="006D0886">
                  <w:rPr>
                    <w:rFonts w:ascii="Segoe UI Symbol" w:hAnsi="Segoe UI Symbol" w:cs="Segoe UI Symbol"/>
                    <w:color w:val="44546A" w:themeColor="text2"/>
                    <w:sz w:val="21"/>
                    <w:szCs w:val="21"/>
                  </w:rPr>
                  <w:t>☐</w:t>
                </w:r>
              </w:sdtContent>
            </w:sdt>
          </w:p>
          <w:p w:rsidR="006D0886" w:rsidRDefault="006D0886" w:rsidP="00F54CE6">
            <w:pPr>
              <w:rPr>
                <w:rFonts w:ascii="Arial" w:hAnsi="Arial" w:cs="Arial"/>
                <w:color w:val="44546A" w:themeColor="text2"/>
                <w:sz w:val="21"/>
                <w:szCs w:val="21"/>
              </w:rPr>
            </w:pPr>
          </w:p>
          <w:p w:rsidR="006D0886" w:rsidRPr="00FA5820" w:rsidRDefault="006D0886" w:rsidP="00F54CE6">
            <w:pPr>
              <w:rPr>
                <w:rFonts w:ascii="Arial" w:hAnsi="Arial" w:cs="Arial"/>
                <w:color w:val="44546A" w:themeColor="text2"/>
                <w:sz w:val="21"/>
                <w:szCs w:val="21"/>
              </w:rPr>
            </w:pPr>
            <w:r w:rsidRPr="00FA5820">
              <w:rPr>
                <w:rFonts w:ascii="Arial" w:hAnsi="Arial" w:cs="Arial"/>
                <w:color w:val="44546A" w:themeColor="text2"/>
                <w:sz w:val="21"/>
                <w:szCs w:val="21"/>
              </w:rPr>
              <w:t xml:space="preserve">If answered yes, can </w:t>
            </w:r>
            <w:r w:rsidR="001F4DB1">
              <w:rPr>
                <w:rFonts w:ascii="Arial" w:hAnsi="Arial" w:cs="Arial"/>
                <w:color w:val="44546A" w:themeColor="text2"/>
                <w:sz w:val="21"/>
                <w:szCs w:val="21"/>
              </w:rPr>
              <w:t>we</w:t>
            </w:r>
            <w:r w:rsidRPr="00FA5820">
              <w:rPr>
                <w:rFonts w:ascii="Arial" w:hAnsi="Arial" w:cs="Arial"/>
                <w:color w:val="44546A" w:themeColor="text2"/>
                <w:sz w:val="21"/>
                <w:szCs w:val="21"/>
              </w:rPr>
              <w:t xml:space="preserve"> make this readily available upon request? </w:t>
            </w:r>
          </w:p>
          <w:p w:rsidR="006D0886" w:rsidRDefault="006D0886" w:rsidP="00F54CE6">
            <w:pPr>
              <w:rPr>
                <w:rFonts w:ascii="Arial" w:hAnsi="Arial" w:cs="Arial"/>
                <w:color w:val="44546A" w:themeColor="text2"/>
                <w:sz w:val="21"/>
                <w:szCs w:val="21"/>
              </w:rPr>
            </w:pPr>
          </w:p>
          <w:p w:rsidR="006D0886" w:rsidRPr="003E5358" w:rsidRDefault="006D0886" w:rsidP="00F54CE6">
            <w:pPr>
              <w:rPr>
                <w:rFonts w:ascii="Arial" w:hAnsi="Arial" w:cs="Arial"/>
                <w:color w:val="44546A" w:themeColor="text2"/>
                <w:sz w:val="21"/>
                <w:szCs w:val="21"/>
              </w:rPr>
            </w:pPr>
            <w:r w:rsidRPr="003E5358">
              <w:rPr>
                <w:rFonts w:ascii="Arial" w:hAnsi="Arial" w:cs="Arial"/>
                <w:color w:val="44546A" w:themeColor="text2"/>
                <w:sz w:val="21"/>
                <w:szCs w:val="21"/>
              </w:rPr>
              <w:t xml:space="preserve">Do </w:t>
            </w:r>
            <w:r w:rsidR="001F4DB1" w:rsidRPr="003E5358">
              <w:rPr>
                <w:rFonts w:ascii="Arial" w:hAnsi="Arial" w:cs="Arial"/>
                <w:color w:val="44546A" w:themeColor="text2"/>
                <w:sz w:val="21"/>
                <w:szCs w:val="21"/>
              </w:rPr>
              <w:t>we</w:t>
            </w:r>
            <w:r w:rsidRPr="003E5358">
              <w:rPr>
                <w:rFonts w:ascii="Arial" w:hAnsi="Arial" w:cs="Arial"/>
                <w:color w:val="44546A" w:themeColor="text2"/>
                <w:sz w:val="21"/>
                <w:szCs w:val="21"/>
              </w:rPr>
              <w:t xml:space="preserve"> employ security staff?</w:t>
            </w:r>
          </w:p>
          <w:p w:rsidR="006D0886" w:rsidRDefault="006D0886" w:rsidP="00F54CE6">
            <w:pPr>
              <w:rPr>
                <w:rFonts w:ascii="Arial" w:hAnsi="Arial" w:cs="Arial"/>
                <w:sz w:val="21"/>
                <w:szCs w:val="21"/>
              </w:rPr>
            </w:pPr>
          </w:p>
          <w:p w:rsidR="00324FAA" w:rsidRPr="006D0886" w:rsidRDefault="00324FAA" w:rsidP="00324FAA">
            <w:pPr>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902184121"/>
                <w14:checkbox>
                  <w14:checked w14:val="0"/>
                  <w14:checkedState w14:val="2612" w14:font="MS Gothic"/>
                  <w14:uncheckedState w14:val="2610" w14:font="MS Gothic"/>
                </w14:checkbox>
              </w:sdtPr>
              <w:sdtEndPr/>
              <w:sdtContent>
                <w:r w:rsidRPr="006D0886">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890496912"/>
                <w14:checkbox>
                  <w14:checked w14:val="0"/>
                  <w14:checkedState w14:val="2612" w14:font="MS Gothic"/>
                  <w14:uncheckedState w14:val="2610" w14:font="MS Gothic"/>
                </w14:checkbox>
              </w:sdtPr>
              <w:sdtEndPr/>
              <w:sdtContent>
                <w:r w:rsidRPr="006D0886">
                  <w:rPr>
                    <w:rFonts w:ascii="Segoe UI Symbol" w:hAnsi="Segoe UI Symbol" w:cs="Segoe UI Symbol"/>
                    <w:color w:val="44546A" w:themeColor="text2"/>
                    <w:sz w:val="21"/>
                    <w:szCs w:val="21"/>
                  </w:rPr>
                  <w:t>☐</w:t>
                </w:r>
              </w:sdtContent>
            </w:sdt>
          </w:p>
          <w:p w:rsidR="006D0886" w:rsidRDefault="006D0886" w:rsidP="00F54CE6">
            <w:pPr>
              <w:rPr>
                <w:rFonts w:ascii="Arial" w:hAnsi="Arial" w:cs="Arial"/>
                <w:sz w:val="21"/>
                <w:szCs w:val="21"/>
              </w:rPr>
            </w:pPr>
          </w:p>
          <w:p w:rsidR="006D0886" w:rsidRPr="001F4DB1" w:rsidRDefault="006D0886" w:rsidP="00F54CE6">
            <w:pPr>
              <w:rPr>
                <w:rFonts w:ascii="Arial" w:hAnsi="Arial" w:cs="Arial"/>
                <w:color w:val="44546A" w:themeColor="text2"/>
                <w:sz w:val="21"/>
                <w:szCs w:val="21"/>
              </w:rPr>
            </w:pPr>
            <w:r w:rsidRPr="001F4DB1">
              <w:rPr>
                <w:rFonts w:ascii="Arial" w:hAnsi="Arial" w:cs="Arial"/>
                <w:color w:val="44546A" w:themeColor="text2"/>
                <w:sz w:val="21"/>
                <w:szCs w:val="21"/>
              </w:rPr>
              <w:t xml:space="preserve">If yes, do </w:t>
            </w:r>
            <w:r w:rsidR="001F4DB1" w:rsidRPr="001F4DB1">
              <w:rPr>
                <w:rFonts w:ascii="Arial" w:hAnsi="Arial" w:cs="Arial"/>
                <w:color w:val="44546A" w:themeColor="text2"/>
                <w:sz w:val="21"/>
                <w:szCs w:val="21"/>
              </w:rPr>
              <w:t>we</w:t>
            </w:r>
            <w:r w:rsidRPr="001F4DB1">
              <w:rPr>
                <w:rFonts w:ascii="Arial" w:hAnsi="Arial" w:cs="Arial"/>
                <w:color w:val="44546A" w:themeColor="text2"/>
                <w:sz w:val="21"/>
                <w:szCs w:val="21"/>
              </w:rPr>
              <w:t xml:space="preserve"> ensure all security personnel have completed appropriate RSA training prior to engagement?</w:t>
            </w:r>
          </w:p>
          <w:p w:rsidR="006D0886" w:rsidRPr="001F4DB1" w:rsidRDefault="006D0886" w:rsidP="00F54CE6">
            <w:pPr>
              <w:rPr>
                <w:rFonts w:ascii="Arial" w:hAnsi="Arial" w:cs="Arial"/>
                <w:color w:val="44546A" w:themeColor="text2"/>
                <w:sz w:val="21"/>
                <w:szCs w:val="21"/>
              </w:rPr>
            </w:pPr>
          </w:p>
          <w:p w:rsidR="00324FAA" w:rsidRPr="006D0886" w:rsidRDefault="00324FAA" w:rsidP="00324FAA">
            <w:pPr>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832753733"/>
                <w14:checkbox>
                  <w14:checked w14:val="0"/>
                  <w14:checkedState w14:val="2612" w14:font="MS Gothic"/>
                  <w14:uncheckedState w14:val="2610" w14:font="MS Gothic"/>
                </w14:checkbox>
              </w:sdtPr>
              <w:sdtEndPr/>
              <w:sdtContent>
                <w:r w:rsidRPr="001F4DB1">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1532691807"/>
                <w14:checkbox>
                  <w14:checked w14:val="0"/>
                  <w14:checkedState w14:val="2612" w14:font="MS Gothic"/>
                  <w14:uncheckedState w14:val="2610" w14:font="MS Gothic"/>
                </w14:checkbox>
              </w:sdtPr>
              <w:sdtEndPr/>
              <w:sdtContent>
                <w:r w:rsidRPr="001F4DB1">
                  <w:rPr>
                    <w:rFonts w:ascii="Segoe UI Symbol" w:hAnsi="Segoe UI Symbol" w:cs="Segoe UI Symbol"/>
                    <w:color w:val="44546A" w:themeColor="text2"/>
                    <w:sz w:val="21"/>
                    <w:szCs w:val="21"/>
                  </w:rPr>
                  <w:t>☐</w:t>
                </w:r>
              </w:sdtContent>
            </w:sdt>
          </w:p>
          <w:p w:rsidR="006D0886" w:rsidRPr="001F4DB1" w:rsidRDefault="006D0886" w:rsidP="00F54CE6">
            <w:pPr>
              <w:rPr>
                <w:rFonts w:ascii="Arial" w:hAnsi="Arial" w:cs="Arial"/>
                <w:color w:val="44546A" w:themeColor="text2"/>
                <w:sz w:val="21"/>
                <w:szCs w:val="21"/>
              </w:rPr>
            </w:pPr>
          </w:p>
          <w:p w:rsidR="006D0886" w:rsidRPr="001F4DB1" w:rsidRDefault="006D0886" w:rsidP="00F54CE6">
            <w:pPr>
              <w:rPr>
                <w:rFonts w:ascii="Arial" w:hAnsi="Arial" w:cs="Arial"/>
                <w:color w:val="44546A" w:themeColor="text2"/>
                <w:sz w:val="21"/>
                <w:szCs w:val="21"/>
              </w:rPr>
            </w:pPr>
            <w:r w:rsidRPr="001F4DB1">
              <w:rPr>
                <w:rFonts w:ascii="Arial" w:hAnsi="Arial" w:cs="Arial"/>
                <w:color w:val="44546A" w:themeColor="text2"/>
                <w:sz w:val="21"/>
                <w:szCs w:val="21"/>
              </w:rPr>
              <w:t xml:space="preserve">Do </w:t>
            </w:r>
            <w:r w:rsidR="001F4DB1">
              <w:rPr>
                <w:rFonts w:ascii="Arial" w:hAnsi="Arial" w:cs="Arial"/>
                <w:color w:val="44546A" w:themeColor="text2"/>
                <w:sz w:val="21"/>
                <w:szCs w:val="21"/>
              </w:rPr>
              <w:t>we</w:t>
            </w:r>
            <w:r w:rsidRPr="001F4DB1">
              <w:rPr>
                <w:rFonts w:ascii="Arial" w:hAnsi="Arial" w:cs="Arial"/>
                <w:color w:val="44546A" w:themeColor="text2"/>
                <w:sz w:val="21"/>
                <w:szCs w:val="21"/>
              </w:rPr>
              <w:t xml:space="preserve"> ensure security staff receive training in the Club’s current </w:t>
            </w:r>
            <w:r w:rsidR="00895AF7">
              <w:rPr>
                <w:rFonts w:ascii="Arial" w:hAnsi="Arial" w:cs="Arial"/>
                <w:color w:val="44546A" w:themeColor="text2"/>
                <w:sz w:val="21"/>
                <w:szCs w:val="21"/>
              </w:rPr>
              <w:t>Management Plan</w:t>
            </w:r>
            <w:r w:rsidRPr="001F4DB1">
              <w:rPr>
                <w:rFonts w:ascii="Arial" w:hAnsi="Arial" w:cs="Arial"/>
                <w:color w:val="44546A" w:themeColor="text2"/>
                <w:sz w:val="21"/>
                <w:szCs w:val="21"/>
              </w:rPr>
              <w:t>?</w:t>
            </w:r>
          </w:p>
          <w:p w:rsidR="00BE761F" w:rsidRDefault="00BE761F" w:rsidP="00BE761F">
            <w:pPr>
              <w:rPr>
                <w:rFonts w:ascii="Arial" w:hAnsi="Arial" w:cs="Arial"/>
                <w:color w:val="44546A" w:themeColor="text2"/>
                <w:sz w:val="21"/>
                <w:szCs w:val="21"/>
              </w:rPr>
            </w:pPr>
          </w:p>
          <w:p w:rsidR="00BE761F" w:rsidRPr="006D0886" w:rsidRDefault="00BE761F" w:rsidP="00BE761F">
            <w:pPr>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384756559"/>
                <w14:checkbox>
                  <w14:checked w14:val="0"/>
                  <w14:checkedState w14:val="2612" w14:font="MS Gothic"/>
                  <w14:uncheckedState w14:val="2610" w14:font="MS Gothic"/>
                </w14:checkbox>
              </w:sdtPr>
              <w:sdtEndPr/>
              <w:sdtContent>
                <w:r w:rsidRPr="001F4DB1">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1714022993"/>
                <w14:checkbox>
                  <w14:checked w14:val="0"/>
                  <w14:checkedState w14:val="2612" w14:font="MS Gothic"/>
                  <w14:uncheckedState w14:val="2610" w14:font="MS Gothic"/>
                </w14:checkbox>
              </w:sdtPr>
              <w:sdtEndPr/>
              <w:sdtContent>
                <w:r w:rsidRPr="001F4DB1">
                  <w:rPr>
                    <w:rFonts w:ascii="Segoe UI Symbol" w:hAnsi="Segoe UI Symbol" w:cs="Segoe UI Symbol"/>
                    <w:color w:val="44546A" w:themeColor="text2"/>
                    <w:sz w:val="21"/>
                    <w:szCs w:val="21"/>
                  </w:rPr>
                  <w:t>☐</w:t>
                </w:r>
              </w:sdtContent>
            </w:sdt>
          </w:p>
          <w:p w:rsidR="006D0886" w:rsidRPr="001F4DB1" w:rsidRDefault="006D0886" w:rsidP="00F54CE6">
            <w:pPr>
              <w:rPr>
                <w:rFonts w:ascii="Arial" w:hAnsi="Arial" w:cs="Arial"/>
                <w:color w:val="44546A" w:themeColor="text2"/>
                <w:sz w:val="21"/>
                <w:szCs w:val="21"/>
              </w:rPr>
            </w:pPr>
          </w:p>
          <w:p w:rsidR="006D0886" w:rsidRPr="001F4DB1" w:rsidRDefault="006D0886" w:rsidP="00BE761F">
            <w:pPr>
              <w:rPr>
                <w:rFonts w:ascii="Arial" w:hAnsi="Arial" w:cs="Arial"/>
                <w:color w:val="44546A" w:themeColor="text2"/>
                <w:sz w:val="21"/>
                <w:szCs w:val="21"/>
              </w:rPr>
            </w:pPr>
            <w:r w:rsidRPr="001F4DB1">
              <w:rPr>
                <w:rFonts w:ascii="Arial" w:hAnsi="Arial" w:cs="Arial"/>
                <w:color w:val="44546A" w:themeColor="text2"/>
                <w:sz w:val="21"/>
                <w:szCs w:val="21"/>
              </w:rPr>
              <w:t>Any others factors relevant to risk assessment of training?</w:t>
            </w:r>
          </w:p>
          <w:p w:rsidR="00BE761F" w:rsidRPr="009E1225" w:rsidRDefault="00BE761F" w:rsidP="00BE761F">
            <w:pPr>
              <w:rPr>
                <w:rFonts w:ascii="Arial" w:hAnsi="Arial" w:cs="Arial"/>
                <w:sz w:val="21"/>
                <w:szCs w:val="21"/>
              </w:rPr>
            </w:pPr>
          </w:p>
        </w:tc>
        <w:tc>
          <w:tcPr>
            <w:tcW w:w="6268" w:type="dxa"/>
            <w:tcBorders>
              <w:left w:val="single" w:sz="4" w:space="0" w:color="5B9BD5" w:themeColor="accent1"/>
            </w:tcBorders>
          </w:tcPr>
          <w:p w:rsidR="006D0886" w:rsidRDefault="006D0886" w:rsidP="006D0886">
            <w:pPr>
              <w:rPr>
                <w:rFonts w:ascii="Arial" w:hAnsi="Arial" w:cs="Arial"/>
                <w:color w:val="44546A" w:themeColor="text2"/>
                <w:sz w:val="21"/>
                <w:szCs w:val="21"/>
              </w:rPr>
            </w:pPr>
          </w:p>
          <w:p w:rsidR="006D0886" w:rsidRDefault="00933CFD" w:rsidP="006D0886">
            <w:pPr>
              <w:rPr>
                <w:rFonts w:ascii="Arial" w:hAnsi="Arial" w:cs="Arial"/>
                <w:color w:val="44546A" w:themeColor="text2"/>
                <w:sz w:val="21"/>
                <w:szCs w:val="21"/>
              </w:rPr>
            </w:pPr>
            <w:sdt>
              <w:sdtPr>
                <w:rPr>
                  <w:rFonts w:ascii="Arial" w:hAnsi="Arial" w:cs="Arial"/>
                  <w:color w:val="44546A" w:themeColor="text2"/>
                  <w:sz w:val="21"/>
                  <w:szCs w:val="21"/>
                </w:rPr>
                <w:id w:val="960609960"/>
                <w14:checkbox>
                  <w14:checked w14:val="0"/>
                  <w14:checkedState w14:val="2612" w14:font="MS Gothic"/>
                  <w14:uncheckedState w14:val="2610" w14:font="MS Gothic"/>
                </w14:checkbox>
              </w:sdtPr>
              <w:sdtEndPr/>
              <w:sdtContent>
                <w:r w:rsidR="006D0886" w:rsidRPr="007E08E3">
                  <w:rPr>
                    <w:rFonts w:ascii="Segoe UI Symbol" w:hAnsi="Segoe UI Symbol" w:cs="Segoe UI Symbol"/>
                    <w:color w:val="44546A" w:themeColor="text2"/>
                    <w:sz w:val="21"/>
                    <w:szCs w:val="21"/>
                  </w:rPr>
                  <w:t>☐</w:t>
                </w:r>
              </w:sdtContent>
            </w:sdt>
            <w:r w:rsidR="006D0886">
              <w:rPr>
                <w:rFonts w:ascii="Arial" w:hAnsi="Arial" w:cs="Arial"/>
                <w:color w:val="44546A" w:themeColor="text2"/>
                <w:sz w:val="21"/>
                <w:szCs w:val="21"/>
              </w:rPr>
              <w:t xml:space="preserve">  Keep</w:t>
            </w:r>
            <w:r w:rsidR="006D0886" w:rsidRPr="00812A8C">
              <w:rPr>
                <w:rFonts w:ascii="Arial" w:hAnsi="Arial" w:cs="Arial"/>
                <w:color w:val="44546A" w:themeColor="text2"/>
                <w:sz w:val="21"/>
                <w:szCs w:val="21"/>
              </w:rPr>
              <w:t xml:space="preserve"> copies of traini</w:t>
            </w:r>
            <w:r w:rsidR="006D0886">
              <w:rPr>
                <w:rFonts w:ascii="Arial" w:hAnsi="Arial" w:cs="Arial"/>
                <w:color w:val="44546A" w:themeColor="text2"/>
                <w:sz w:val="21"/>
                <w:szCs w:val="21"/>
              </w:rPr>
              <w:t xml:space="preserve">ng certificates for all staff /   </w:t>
            </w:r>
            <w:r w:rsidR="006D0886" w:rsidRPr="00812A8C">
              <w:rPr>
                <w:rFonts w:ascii="Arial" w:hAnsi="Arial" w:cs="Arial"/>
                <w:color w:val="44546A" w:themeColor="text2"/>
                <w:sz w:val="21"/>
                <w:szCs w:val="21"/>
              </w:rPr>
              <w:t>volunteers</w:t>
            </w:r>
            <w:r w:rsidR="006D0886">
              <w:rPr>
                <w:rFonts w:ascii="Arial" w:hAnsi="Arial" w:cs="Arial"/>
                <w:color w:val="44546A" w:themeColor="text2"/>
                <w:sz w:val="21"/>
                <w:szCs w:val="21"/>
              </w:rPr>
              <w:t>/security personnel on the licensed premises i</w:t>
            </w:r>
            <w:r w:rsidR="006D0886" w:rsidRPr="00812A8C">
              <w:rPr>
                <w:rFonts w:ascii="Arial" w:hAnsi="Arial" w:cs="Arial"/>
                <w:color w:val="44546A" w:themeColor="text2"/>
                <w:sz w:val="21"/>
                <w:szCs w:val="21"/>
              </w:rPr>
              <w:t xml:space="preserve">n </w:t>
            </w:r>
            <w:r w:rsidR="003E5358">
              <w:rPr>
                <w:rFonts w:ascii="Arial" w:hAnsi="Arial" w:cs="Arial"/>
                <w:color w:val="44546A" w:themeColor="text2"/>
                <w:sz w:val="21"/>
                <w:szCs w:val="21"/>
              </w:rPr>
              <w:t xml:space="preserve">Clubs SA </w:t>
            </w:r>
            <w:r w:rsidR="003E5358" w:rsidRPr="003057EA">
              <w:rPr>
                <w:rFonts w:ascii="Arial" w:hAnsi="Arial" w:cs="Arial"/>
                <w:i/>
                <w:color w:val="44546A" w:themeColor="text2"/>
                <w:sz w:val="21"/>
                <w:szCs w:val="21"/>
              </w:rPr>
              <w:t xml:space="preserve">Liquor </w:t>
            </w:r>
            <w:r w:rsidR="006D0886" w:rsidRPr="003057EA">
              <w:rPr>
                <w:rFonts w:ascii="Arial" w:hAnsi="Arial" w:cs="Arial"/>
                <w:i/>
                <w:color w:val="44546A" w:themeColor="text2"/>
                <w:sz w:val="21"/>
                <w:szCs w:val="21"/>
              </w:rPr>
              <w:t>Records Folder</w:t>
            </w:r>
            <w:r w:rsidR="006D0886" w:rsidRPr="00812A8C">
              <w:rPr>
                <w:rFonts w:ascii="Arial" w:hAnsi="Arial" w:cs="Arial"/>
                <w:color w:val="44546A" w:themeColor="text2"/>
                <w:sz w:val="21"/>
                <w:szCs w:val="21"/>
              </w:rPr>
              <w:t xml:space="preserve"> </w:t>
            </w:r>
          </w:p>
          <w:p w:rsidR="006D0886" w:rsidRDefault="006D0886" w:rsidP="00F54CE6">
            <w:pPr>
              <w:rPr>
                <w:rFonts w:ascii="Arial" w:hAnsi="Arial" w:cs="Arial"/>
                <w:color w:val="44546A" w:themeColor="text2"/>
                <w:sz w:val="21"/>
                <w:szCs w:val="21"/>
              </w:rPr>
            </w:pPr>
          </w:p>
          <w:p w:rsidR="006D0886" w:rsidRDefault="006D0886" w:rsidP="00F54CE6">
            <w:pPr>
              <w:rPr>
                <w:rFonts w:ascii="Arial" w:hAnsi="Arial" w:cs="Arial"/>
                <w:color w:val="44546A" w:themeColor="text2"/>
                <w:sz w:val="21"/>
                <w:szCs w:val="21"/>
              </w:rPr>
            </w:pPr>
          </w:p>
          <w:p w:rsidR="006D0886" w:rsidRDefault="00B80ADC" w:rsidP="006D0886">
            <w:pPr>
              <w:ind w:left="-44"/>
              <w:rPr>
                <w:rFonts w:ascii="Arial" w:hAnsi="Arial" w:cs="Arial"/>
                <w:color w:val="44546A" w:themeColor="text2"/>
                <w:sz w:val="21"/>
                <w:szCs w:val="21"/>
              </w:rPr>
            </w:pPr>
            <w:r>
              <w:rPr>
                <w:rFonts w:ascii="Arial" w:hAnsi="Arial" w:cs="Arial"/>
                <w:color w:val="44546A" w:themeColor="text2"/>
                <w:sz w:val="28"/>
                <w:szCs w:val="28"/>
              </w:rPr>
              <w:t xml:space="preserve"> </w:t>
            </w:r>
            <w:sdt>
              <w:sdtPr>
                <w:rPr>
                  <w:rFonts w:ascii="Arial" w:hAnsi="Arial" w:cs="Arial"/>
                  <w:color w:val="44546A" w:themeColor="text2"/>
                  <w:sz w:val="21"/>
                  <w:szCs w:val="21"/>
                </w:rPr>
                <w:id w:val="-1784179454"/>
                <w14:checkbox>
                  <w14:checked w14:val="0"/>
                  <w14:checkedState w14:val="2612" w14:font="MS Gothic"/>
                  <w14:uncheckedState w14:val="2610" w14:font="MS Gothic"/>
                </w14:checkbox>
              </w:sdtPr>
              <w:sdtEndPr/>
              <w:sdtContent>
                <w:r w:rsidRPr="007E08E3">
                  <w:rPr>
                    <w:rFonts w:ascii="Segoe UI Symbol" w:hAnsi="Segoe UI Symbol" w:cs="Segoe UI Symbol"/>
                    <w:color w:val="44546A" w:themeColor="text2"/>
                    <w:sz w:val="21"/>
                    <w:szCs w:val="21"/>
                  </w:rPr>
                  <w:t>☐</w:t>
                </w:r>
              </w:sdtContent>
            </w:sdt>
            <w:r w:rsidR="00417E18">
              <w:rPr>
                <w:rFonts w:ascii="Arial" w:hAnsi="Arial" w:cs="Arial"/>
                <w:color w:val="44546A" w:themeColor="text2"/>
                <w:sz w:val="21"/>
                <w:szCs w:val="21"/>
              </w:rPr>
              <w:t xml:space="preserve">   </w:t>
            </w:r>
            <w:r w:rsidR="006D0886" w:rsidRPr="00367468">
              <w:rPr>
                <w:rFonts w:ascii="Arial" w:hAnsi="Arial" w:cs="Arial"/>
                <w:color w:val="44546A" w:themeColor="text2"/>
                <w:sz w:val="21"/>
                <w:szCs w:val="21"/>
              </w:rPr>
              <w:t xml:space="preserve">Use the Clubs SA </w:t>
            </w:r>
            <w:r w:rsidR="006D0886" w:rsidRPr="003057EA">
              <w:rPr>
                <w:rFonts w:ascii="Arial" w:hAnsi="Arial" w:cs="Arial"/>
                <w:i/>
                <w:color w:val="44546A" w:themeColor="text2"/>
                <w:sz w:val="21"/>
                <w:szCs w:val="21"/>
              </w:rPr>
              <w:t>Training Register</w:t>
            </w:r>
            <w:r w:rsidR="006D0886" w:rsidRPr="00367468">
              <w:rPr>
                <w:rFonts w:ascii="Arial" w:hAnsi="Arial" w:cs="Arial"/>
                <w:color w:val="44546A" w:themeColor="text2"/>
                <w:sz w:val="21"/>
                <w:szCs w:val="21"/>
              </w:rPr>
              <w:t xml:space="preserve"> to record </w:t>
            </w:r>
            <w:r w:rsidR="00324FAA">
              <w:rPr>
                <w:rFonts w:ascii="Arial" w:hAnsi="Arial" w:cs="Arial"/>
                <w:color w:val="44546A" w:themeColor="text2"/>
                <w:sz w:val="21"/>
                <w:szCs w:val="21"/>
              </w:rPr>
              <w:t>st</w:t>
            </w:r>
            <w:r w:rsidR="006D0886" w:rsidRPr="00367468">
              <w:rPr>
                <w:rFonts w:ascii="Arial" w:hAnsi="Arial" w:cs="Arial"/>
                <w:color w:val="44546A" w:themeColor="text2"/>
                <w:sz w:val="21"/>
                <w:szCs w:val="21"/>
              </w:rPr>
              <w:t>aff</w:t>
            </w:r>
            <w:r w:rsidR="00324FAA">
              <w:rPr>
                <w:rFonts w:ascii="Arial" w:hAnsi="Arial" w:cs="Arial"/>
                <w:color w:val="44546A" w:themeColor="text2"/>
                <w:sz w:val="21"/>
                <w:szCs w:val="21"/>
              </w:rPr>
              <w:t xml:space="preserve"> / </w:t>
            </w:r>
            <w:r w:rsidR="006D0886" w:rsidRPr="00367468">
              <w:rPr>
                <w:rFonts w:ascii="Arial" w:hAnsi="Arial" w:cs="Arial"/>
                <w:color w:val="44546A" w:themeColor="text2"/>
                <w:sz w:val="21"/>
                <w:szCs w:val="21"/>
              </w:rPr>
              <w:t xml:space="preserve">volunteer training </w:t>
            </w:r>
          </w:p>
          <w:p w:rsidR="006D0886" w:rsidRDefault="006D0886" w:rsidP="00F54CE6">
            <w:pPr>
              <w:rPr>
                <w:rFonts w:ascii="Arial" w:hAnsi="Arial" w:cs="Arial"/>
                <w:color w:val="44546A" w:themeColor="text2"/>
                <w:sz w:val="21"/>
                <w:szCs w:val="21"/>
              </w:rPr>
            </w:pPr>
          </w:p>
          <w:p w:rsidR="006D0886" w:rsidRDefault="006D0886" w:rsidP="00F54CE6">
            <w:pPr>
              <w:rPr>
                <w:rFonts w:ascii="Arial" w:hAnsi="Arial" w:cs="Arial"/>
                <w:color w:val="44546A" w:themeColor="text2"/>
                <w:sz w:val="21"/>
                <w:szCs w:val="21"/>
              </w:rPr>
            </w:pPr>
          </w:p>
          <w:p w:rsidR="003E5358" w:rsidRDefault="003E5358" w:rsidP="00F54CE6">
            <w:pPr>
              <w:rPr>
                <w:rFonts w:ascii="Arial" w:hAnsi="Arial" w:cs="Arial"/>
                <w:color w:val="44546A" w:themeColor="text2"/>
                <w:sz w:val="21"/>
                <w:szCs w:val="21"/>
              </w:rPr>
            </w:pPr>
          </w:p>
          <w:p w:rsidR="00324FAA" w:rsidRDefault="006D0886" w:rsidP="00F54CE6">
            <w:pPr>
              <w:rPr>
                <w:rFonts w:ascii="Arial" w:hAnsi="Arial" w:cs="Arial"/>
                <w:color w:val="44546A" w:themeColor="text2"/>
                <w:sz w:val="21"/>
                <w:szCs w:val="21"/>
              </w:rPr>
            </w:pPr>
            <w:r>
              <w:rPr>
                <w:rFonts w:ascii="Arial" w:hAnsi="Arial" w:cs="Arial"/>
                <w:color w:val="44546A" w:themeColor="text2"/>
                <w:sz w:val="21"/>
                <w:szCs w:val="21"/>
              </w:rPr>
              <w:t xml:space="preserve"> </w:t>
            </w:r>
          </w:p>
          <w:p w:rsidR="00324FAA" w:rsidRDefault="00933CFD" w:rsidP="00324FAA">
            <w:pPr>
              <w:rPr>
                <w:rFonts w:ascii="Arial" w:hAnsi="Arial" w:cs="Arial"/>
                <w:color w:val="44546A" w:themeColor="text2"/>
                <w:sz w:val="21"/>
                <w:szCs w:val="21"/>
              </w:rPr>
            </w:pPr>
            <w:sdt>
              <w:sdtPr>
                <w:rPr>
                  <w:rFonts w:ascii="Arial" w:hAnsi="Arial" w:cs="Arial"/>
                  <w:color w:val="44546A" w:themeColor="text2"/>
                  <w:sz w:val="21"/>
                  <w:szCs w:val="21"/>
                </w:rPr>
                <w:id w:val="475648424"/>
                <w14:checkbox>
                  <w14:checked w14:val="0"/>
                  <w14:checkedState w14:val="2612" w14:font="MS Gothic"/>
                  <w14:uncheckedState w14:val="2610" w14:font="MS Gothic"/>
                </w14:checkbox>
              </w:sdtPr>
              <w:sdtEndPr/>
              <w:sdtContent>
                <w:r w:rsidR="00324FAA" w:rsidRPr="007E08E3">
                  <w:rPr>
                    <w:rFonts w:ascii="Segoe UI Symbol" w:hAnsi="Segoe UI Symbol" w:cs="Segoe UI Symbol"/>
                    <w:color w:val="44546A" w:themeColor="text2"/>
                    <w:sz w:val="21"/>
                    <w:szCs w:val="21"/>
                  </w:rPr>
                  <w:t>☐</w:t>
                </w:r>
              </w:sdtContent>
            </w:sdt>
            <w:r w:rsidR="00324FAA">
              <w:rPr>
                <w:rFonts w:ascii="Arial" w:hAnsi="Arial" w:cs="Arial"/>
                <w:color w:val="44546A" w:themeColor="text2"/>
                <w:sz w:val="21"/>
                <w:szCs w:val="21"/>
              </w:rPr>
              <w:t xml:space="preserve">   </w:t>
            </w:r>
            <w:r w:rsidR="00324FAA" w:rsidRPr="00324FAA">
              <w:rPr>
                <w:rFonts w:ascii="Arial" w:hAnsi="Arial" w:cs="Arial"/>
                <w:color w:val="44546A" w:themeColor="text2"/>
                <w:sz w:val="21"/>
                <w:szCs w:val="21"/>
              </w:rPr>
              <w:t xml:space="preserve">Request a copy </w:t>
            </w:r>
            <w:r w:rsidR="00324FAA">
              <w:rPr>
                <w:rFonts w:ascii="Arial" w:hAnsi="Arial" w:cs="Arial"/>
                <w:color w:val="44546A" w:themeColor="text2"/>
                <w:sz w:val="21"/>
                <w:szCs w:val="21"/>
              </w:rPr>
              <w:t xml:space="preserve">of evidence of the RSA training </w:t>
            </w:r>
            <w:r w:rsidR="00324FAA" w:rsidRPr="00324FAA">
              <w:rPr>
                <w:rFonts w:ascii="Arial" w:hAnsi="Arial" w:cs="Arial"/>
                <w:color w:val="44546A" w:themeColor="text2"/>
                <w:sz w:val="21"/>
                <w:szCs w:val="21"/>
              </w:rPr>
              <w:t>completed before engaging security personnel.</w:t>
            </w:r>
          </w:p>
          <w:p w:rsidR="00324FAA" w:rsidRDefault="00324FAA" w:rsidP="00F54CE6">
            <w:pPr>
              <w:rPr>
                <w:rFonts w:ascii="Arial" w:hAnsi="Arial" w:cs="Arial"/>
                <w:color w:val="44546A" w:themeColor="text2"/>
                <w:sz w:val="21"/>
                <w:szCs w:val="21"/>
              </w:rPr>
            </w:pPr>
          </w:p>
          <w:p w:rsidR="00417E18" w:rsidRDefault="00417E18" w:rsidP="00F54CE6">
            <w:pPr>
              <w:rPr>
                <w:rFonts w:ascii="Arial" w:hAnsi="Arial" w:cs="Arial"/>
                <w:color w:val="44546A" w:themeColor="text2"/>
                <w:sz w:val="21"/>
                <w:szCs w:val="21"/>
              </w:rPr>
            </w:pPr>
          </w:p>
          <w:p w:rsidR="00417E18" w:rsidRDefault="00417E18" w:rsidP="00F54CE6">
            <w:pPr>
              <w:rPr>
                <w:rFonts w:ascii="Arial" w:hAnsi="Arial" w:cs="Arial"/>
                <w:color w:val="44546A" w:themeColor="text2"/>
                <w:sz w:val="21"/>
                <w:szCs w:val="21"/>
              </w:rPr>
            </w:pPr>
          </w:p>
          <w:p w:rsidR="00417E18" w:rsidRDefault="00933CFD" w:rsidP="00F54CE6">
            <w:pPr>
              <w:rPr>
                <w:rFonts w:ascii="Arial" w:hAnsi="Arial" w:cs="Arial"/>
                <w:color w:val="44546A" w:themeColor="text2"/>
                <w:sz w:val="21"/>
                <w:szCs w:val="21"/>
              </w:rPr>
            </w:pPr>
            <w:sdt>
              <w:sdtPr>
                <w:rPr>
                  <w:rFonts w:ascii="Arial" w:hAnsi="Arial" w:cs="Arial"/>
                  <w:color w:val="44546A" w:themeColor="text2"/>
                  <w:sz w:val="21"/>
                  <w:szCs w:val="21"/>
                </w:rPr>
                <w:id w:val="1158814266"/>
                <w14:checkbox>
                  <w14:checked w14:val="0"/>
                  <w14:checkedState w14:val="2612" w14:font="MS Gothic"/>
                  <w14:uncheckedState w14:val="2610" w14:font="MS Gothic"/>
                </w14:checkbox>
              </w:sdtPr>
              <w:sdtEndPr/>
              <w:sdtContent>
                <w:r w:rsidR="00417E18" w:rsidRPr="007E08E3">
                  <w:rPr>
                    <w:rFonts w:ascii="Segoe UI Symbol" w:hAnsi="Segoe UI Symbol" w:cs="Segoe UI Symbol"/>
                    <w:color w:val="44546A" w:themeColor="text2"/>
                    <w:sz w:val="21"/>
                    <w:szCs w:val="21"/>
                  </w:rPr>
                  <w:t>☐</w:t>
                </w:r>
              </w:sdtContent>
            </w:sdt>
            <w:r w:rsidR="00417E18">
              <w:rPr>
                <w:rFonts w:ascii="Arial" w:hAnsi="Arial" w:cs="Arial"/>
                <w:color w:val="44546A" w:themeColor="text2"/>
                <w:sz w:val="21"/>
                <w:szCs w:val="21"/>
              </w:rPr>
              <w:t xml:space="preserve">   Provide a copy of current </w:t>
            </w:r>
            <w:r w:rsidR="00895AF7">
              <w:rPr>
                <w:rFonts w:ascii="Arial" w:hAnsi="Arial" w:cs="Arial"/>
                <w:color w:val="44546A" w:themeColor="text2"/>
                <w:sz w:val="21"/>
                <w:szCs w:val="21"/>
              </w:rPr>
              <w:t>Management Plan</w:t>
            </w:r>
            <w:r w:rsidR="00417E18">
              <w:rPr>
                <w:rFonts w:ascii="Arial" w:hAnsi="Arial" w:cs="Arial"/>
                <w:color w:val="44546A" w:themeColor="text2"/>
                <w:sz w:val="21"/>
                <w:szCs w:val="21"/>
              </w:rPr>
              <w:t xml:space="preserve"> to security personnel</w:t>
            </w:r>
          </w:p>
          <w:p w:rsidR="00417E18" w:rsidRDefault="00417E18" w:rsidP="00F54CE6">
            <w:pPr>
              <w:rPr>
                <w:rFonts w:ascii="Arial" w:hAnsi="Arial" w:cs="Arial"/>
                <w:color w:val="44546A" w:themeColor="text2"/>
                <w:sz w:val="21"/>
                <w:szCs w:val="21"/>
              </w:rPr>
            </w:pPr>
          </w:p>
          <w:p w:rsidR="00417E18" w:rsidRDefault="00417E18" w:rsidP="00F54CE6">
            <w:pPr>
              <w:rPr>
                <w:rFonts w:ascii="Arial" w:hAnsi="Arial" w:cs="Arial"/>
                <w:color w:val="44546A" w:themeColor="text2"/>
                <w:sz w:val="21"/>
                <w:szCs w:val="21"/>
              </w:rPr>
            </w:pPr>
          </w:p>
          <w:p w:rsidR="00417E18" w:rsidRPr="00417E18" w:rsidRDefault="00417E18" w:rsidP="00F54CE6">
            <w:pPr>
              <w:rPr>
                <w:rFonts w:ascii="Arial" w:hAnsi="Arial" w:cs="Arial"/>
                <w:b/>
                <w:color w:val="44546A" w:themeColor="text2"/>
                <w:sz w:val="21"/>
                <w:szCs w:val="21"/>
              </w:rPr>
            </w:pPr>
          </w:p>
          <w:p w:rsidR="00417E18" w:rsidRDefault="00933CFD" w:rsidP="00F54CE6">
            <w:pPr>
              <w:rPr>
                <w:rFonts w:ascii="Arial" w:hAnsi="Arial" w:cs="Arial"/>
                <w:color w:val="44546A" w:themeColor="text2"/>
                <w:sz w:val="21"/>
                <w:szCs w:val="21"/>
              </w:rPr>
            </w:pPr>
            <w:sdt>
              <w:sdtPr>
                <w:rPr>
                  <w:rFonts w:ascii="Arial" w:hAnsi="Arial" w:cs="Arial"/>
                  <w:color w:val="44546A" w:themeColor="text2"/>
                  <w:sz w:val="21"/>
                  <w:szCs w:val="21"/>
                </w:rPr>
                <w:id w:val="-1246876617"/>
                <w14:checkbox>
                  <w14:checked w14:val="0"/>
                  <w14:checkedState w14:val="2612" w14:font="MS Gothic"/>
                  <w14:uncheckedState w14:val="2610" w14:font="MS Gothic"/>
                </w14:checkbox>
              </w:sdtPr>
              <w:sdtEndPr/>
              <w:sdtContent>
                <w:r w:rsidR="00417E18" w:rsidRPr="007E08E3">
                  <w:rPr>
                    <w:rFonts w:ascii="Segoe UI Symbol" w:hAnsi="Segoe UI Symbol" w:cs="Segoe UI Symbol"/>
                    <w:color w:val="44546A" w:themeColor="text2"/>
                    <w:sz w:val="21"/>
                    <w:szCs w:val="21"/>
                  </w:rPr>
                  <w:t>☐</w:t>
                </w:r>
              </w:sdtContent>
            </w:sdt>
            <w:r w:rsidR="00417E18">
              <w:rPr>
                <w:rFonts w:ascii="Arial" w:hAnsi="Arial" w:cs="Arial"/>
                <w:color w:val="44546A" w:themeColor="text2"/>
                <w:sz w:val="21"/>
                <w:szCs w:val="21"/>
              </w:rPr>
              <w:t xml:space="preserve">   All security personnel must sign </w:t>
            </w:r>
            <w:r w:rsidR="00895AF7">
              <w:rPr>
                <w:rFonts w:ascii="Arial" w:hAnsi="Arial" w:cs="Arial"/>
                <w:color w:val="44546A" w:themeColor="text2"/>
                <w:sz w:val="21"/>
                <w:szCs w:val="21"/>
              </w:rPr>
              <w:t>Management Plan</w:t>
            </w:r>
            <w:r w:rsidR="003057EA">
              <w:rPr>
                <w:rFonts w:ascii="Arial" w:hAnsi="Arial" w:cs="Arial"/>
                <w:color w:val="44546A" w:themeColor="text2"/>
                <w:sz w:val="21"/>
                <w:szCs w:val="21"/>
              </w:rPr>
              <w:t xml:space="preserve"> </w:t>
            </w:r>
            <w:r w:rsidR="00417E18">
              <w:rPr>
                <w:rFonts w:ascii="Arial" w:hAnsi="Arial" w:cs="Arial"/>
                <w:color w:val="44546A" w:themeColor="text2"/>
                <w:sz w:val="21"/>
                <w:szCs w:val="21"/>
              </w:rPr>
              <w:t>Training Register</w:t>
            </w:r>
          </w:p>
          <w:p w:rsidR="00417E18" w:rsidRDefault="00417E18" w:rsidP="00F54CE6">
            <w:pPr>
              <w:rPr>
                <w:rFonts w:ascii="Arial" w:hAnsi="Arial" w:cs="Arial"/>
                <w:color w:val="44546A" w:themeColor="text2"/>
                <w:sz w:val="21"/>
                <w:szCs w:val="21"/>
              </w:rPr>
            </w:pPr>
          </w:p>
          <w:p w:rsidR="006D0886" w:rsidRPr="00FA5820" w:rsidRDefault="006D0886" w:rsidP="00417E18">
            <w:pPr>
              <w:rPr>
                <w:rFonts w:ascii="Arial" w:hAnsi="Arial" w:cs="Arial"/>
                <w:color w:val="44546A" w:themeColor="text2"/>
                <w:sz w:val="21"/>
                <w:szCs w:val="21"/>
              </w:rPr>
            </w:pPr>
            <w:r>
              <w:rPr>
                <w:rFonts w:ascii="Arial" w:hAnsi="Arial" w:cs="Arial"/>
                <w:color w:val="44546A" w:themeColor="text2"/>
                <w:sz w:val="21"/>
                <w:szCs w:val="21"/>
              </w:rPr>
              <w:t>Any other practices covering RSA training?</w:t>
            </w:r>
          </w:p>
        </w:tc>
      </w:tr>
    </w:tbl>
    <w:p w:rsidR="00ED343F" w:rsidRDefault="00ED343F" w:rsidP="009C053B">
      <w:pPr>
        <w:shd w:val="clear" w:color="auto" w:fill="FFFFFF"/>
        <w:rPr>
          <w:rFonts w:ascii="Arial" w:hAnsi="Arial" w:cs="Arial"/>
          <w:b/>
          <w:i/>
          <w:color w:val="44546A" w:themeColor="text2"/>
        </w:rPr>
      </w:pPr>
    </w:p>
    <w:p w:rsidR="009C053B" w:rsidRDefault="009C053B" w:rsidP="009C053B">
      <w:pPr>
        <w:shd w:val="clear" w:color="auto" w:fill="FFFFFF"/>
        <w:rPr>
          <w:rFonts w:ascii="Arial" w:hAnsi="Arial" w:cs="Arial"/>
          <w:i/>
          <w:color w:val="44546A" w:themeColor="text2"/>
          <w:sz w:val="20"/>
          <w:szCs w:val="20"/>
        </w:rPr>
      </w:pPr>
      <w:r w:rsidRPr="00FD5DE2">
        <w:rPr>
          <w:rFonts w:ascii="Arial" w:hAnsi="Arial" w:cs="Arial"/>
          <w:b/>
          <w:i/>
          <w:color w:val="44546A" w:themeColor="text2"/>
        </w:rPr>
        <w:lastRenderedPageBreak/>
        <w:t>PRACTICES RELATING TO MINORS</w:t>
      </w:r>
      <w:r w:rsidR="001F2E61">
        <w:rPr>
          <w:rFonts w:ascii="Arial" w:hAnsi="Arial" w:cs="Arial"/>
          <w:b/>
          <w:i/>
          <w:color w:val="44546A" w:themeColor="text2"/>
          <w:sz w:val="28"/>
        </w:rPr>
        <w:t xml:space="preserve"> </w:t>
      </w:r>
      <w:r w:rsidR="001F2E61" w:rsidRPr="001F2E61">
        <w:rPr>
          <w:rFonts w:ascii="Arial" w:hAnsi="Arial" w:cs="Arial"/>
          <w:i/>
          <w:color w:val="44546A" w:themeColor="text2"/>
          <w:sz w:val="20"/>
          <w:szCs w:val="20"/>
        </w:rPr>
        <w:t>(a person under the age of 18)</w:t>
      </w:r>
    </w:p>
    <w:p w:rsidR="00FA33B8" w:rsidRDefault="00FA33B8" w:rsidP="009C053B">
      <w:pPr>
        <w:shd w:val="clear" w:color="auto" w:fill="FFFFFF"/>
        <w:rPr>
          <w:rFonts w:ascii="Arial" w:hAnsi="Arial" w:cs="Arial"/>
          <w:i/>
          <w:color w:val="44546A" w:themeColor="text2"/>
          <w:sz w:val="20"/>
          <w:szCs w:val="20"/>
        </w:rPr>
      </w:pPr>
    </w:p>
    <w:p w:rsidR="00BE761F" w:rsidRPr="00FA33B8" w:rsidRDefault="00BE761F" w:rsidP="00FA33B8">
      <w:pPr>
        <w:shd w:val="clear" w:color="auto" w:fill="FFFFFF"/>
        <w:rPr>
          <w:rFonts w:ascii="Arial" w:hAnsi="Arial" w:cs="Arial"/>
          <w:b/>
          <w:color w:val="44546A" w:themeColor="text2"/>
          <w:sz w:val="21"/>
          <w:szCs w:val="21"/>
        </w:rPr>
      </w:pPr>
      <w:r w:rsidRPr="00FA33B8">
        <w:rPr>
          <w:rFonts w:ascii="Arial" w:hAnsi="Arial" w:cs="Arial"/>
          <w:b/>
          <w:color w:val="44546A" w:themeColor="text2"/>
          <w:sz w:val="21"/>
          <w:szCs w:val="21"/>
        </w:rPr>
        <w:t>A minor may not enter, or remain in</w:t>
      </w:r>
      <w:r w:rsidR="00FA33B8">
        <w:rPr>
          <w:rFonts w:ascii="Arial" w:hAnsi="Arial" w:cs="Arial"/>
          <w:b/>
          <w:color w:val="44546A" w:themeColor="text2"/>
          <w:sz w:val="21"/>
          <w:szCs w:val="21"/>
        </w:rPr>
        <w:t xml:space="preserve"> your licensed club </w:t>
      </w:r>
      <w:r w:rsidR="00FA33B8" w:rsidRPr="00FA33B8">
        <w:rPr>
          <w:rFonts w:ascii="Arial" w:hAnsi="Arial" w:cs="Arial"/>
          <w:b/>
          <w:color w:val="44546A" w:themeColor="text2"/>
          <w:sz w:val="21"/>
          <w:szCs w:val="21"/>
        </w:rPr>
        <w:t>between the hours of midnight and 2 am unless the minor is accompanied by a responsible adult at all times; or</w:t>
      </w:r>
      <w:r w:rsidR="00FA33B8">
        <w:rPr>
          <w:rFonts w:ascii="Arial" w:hAnsi="Arial" w:cs="Arial"/>
          <w:b/>
          <w:color w:val="44546A" w:themeColor="text2"/>
          <w:sz w:val="21"/>
          <w:szCs w:val="21"/>
        </w:rPr>
        <w:t xml:space="preserve"> </w:t>
      </w:r>
      <w:r w:rsidR="00FA33B8" w:rsidRPr="00FA33B8">
        <w:rPr>
          <w:rFonts w:ascii="Arial" w:hAnsi="Arial" w:cs="Arial"/>
          <w:b/>
          <w:color w:val="44546A" w:themeColor="text2"/>
          <w:sz w:val="21"/>
          <w:szCs w:val="21"/>
        </w:rPr>
        <w:t>between the hours of 2 am and 5 am,</w:t>
      </w:r>
      <w:r w:rsidR="00FA33B8">
        <w:rPr>
          <w:rFonts w:ascii="Arial" w:hAnsi="Arial" w:cs="Arial"/>
          <w:b/>
          <w:color w:val="44546A" w:themeColor="text2"/>
          <w:sz w:val="21"/>
          <w:szCs w:val="21"/>
        </w:rPr>
        <w:t xml:space="preserve"> </w:t>
      </w:r>
      <w:r w:rsidR="00FA33B8" w:rsidRPr="00FA33B8">
        <w:rPr>
          <w:rFonts w:ascii="Arial" w:hAnsi="Arial" w:cs="Arial"/>
          <w:b/>
          <w:color w:val="44546A" w:themeColor="text2"/>
          <w:sz w:val="21"/>
          <w:szCs w:val="21"/>
        </w:rPr>
        <w:t>if liquor may be sold in the area at that time.</w:t>
      </w:r>
    </w:p>
    <w:p w:rsidR="00A9725F" w:rsidRPr="00FA5820" w:rsidRDefault="00A9725F" w:rsidP="009C053B">
      <w:pPr>
        <w:shd w:val="clear" w:color="auto" w:fill="FFFFFF"/>
        <w:rPr>
          <w:rFonts w:ascii="Arial" w:hAnsi="Arial" w:cs="Arial"/>
          <w:b/>
          <w:i/>
          <w:color w:val="44546A" w:themeColor="text2"/>
          <w:sz w:val="21"/>
          <w:szCs w:val="21"/>
        </w:rPr>
      </w:pPr>
    </w:p>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5"/>
        <w:gridCol w:w="4541"/>
        <w:gridCol w:w="6259"/>
      </w:tblGrid>
      <w:tr w:rsidR="00BE761F" w:rsidRPr="00FA5820" w:rsidTr="00900FDD">
        <w:tc>
          <w:tcPr>
            <w:tcW w:w="3505" w:type="dxa"/>
          </w:tcPr>
          <w:p w:rsidR="00BE761F" w:rsidRPr="00FA5820" w:rsidRDefault="00BE761F" w:rsidP="002F4C7C">
            <w:pPr>
              <w:spacing w:before="80"/>
              <w:rPr>
                <w:rFonts w:ascii="Arial" w:hAnsi="Arial" w:cs="Arial"/>
                <w:b/>
                <w:color w:val="44546A" w:themeColor="text2"/>
                <w:sz w:val="21"/>
                <w:szCs w:val="21"/>
              </w:rPr>
            </w:pPr>
            <w:r w:rsidRPr="00FA5820">
              <w:rPr>
                <w:rFonts w:ascii="Arial" w:hAnsi="Arial" w:cs="Arial"/>
                <w:b/>
                <w:color w:val="44546A" w:themeColor="text2"/>
                <w:sz w:val="21"/>
                <w:szCs w:val="21"/>
              </w:rPr>
              <w:t>General Code requirements</w:t>
            </w:r>
          </w:p>
          <w:p w:rsidR="00BE761F" w:rsidRPr="00FA5820" w:rsidRDefault="00BE761F" w:rsidP="002F4C7C">
            <w:pPr>
              <w:spacing w:before="80"/>
              <w:rPr>
                <w:rFonts w:ascii="Arial" w:hAnsi="Arial" w:cs="Arial"/>
                <w:b/>
                <w:color w:val="44546A" w:themeColor="text2"/>
                <w:sz w:val="21"/>
                <w:szCs w:val="21"/>
              </w:rPr>
            </w:pPr>
          </w:p>
        </w:tc>
        <w:tc>
          <w:tcPr>
            <w:tcW w:w="4541" w:type="dxa"/>
          </w:tcPr>
          <w:p w:rsidR="00BE761F" w:rsidRPr="00FA5820" w:rsidRDefault="00BE761F" w:rsidP="002F4C7C">
            <w:pPr>
              <w:spacing w:before="80"/>
              <w:rPr>
                <w:rFonts w:ascii="Arial" w:hAnsi="Arial" w:cs="Arial"/>
                <w:color w:val="44546A" w:themeColor="text2"/>
                <w:sz w:val="21"/>
                <w:szCs w:val="21"/>
              </w:rPr>
            </w:pPr>
            <w:r w:rsidRPr="00FA5820">
              <w:rPr>
                <w:rFonts w:ascii="Arial" w:hAnsi="Arial" w:cs="Arial"/>
                <w:b/>
                <w:color w:val="44546A" w:themeColor="text2"/>
                <w:sz w:val="21"/>
                <w:szCs w:val="21"/>
              </w:rPr>
              <w:t>Risk Assessment</w:t>
            </w:r>
            <w:r w:rsidRPr="00FA5820">
              <w:rPr>
                <w:rFonts w:ascii="Arial" w:hAnsi="Arial" w:cs="Arial"/>
                <w:b/>
                <w:color w:val="44546A" w:themeColor="text2"/>
                <w:sz w:val="21"/>
                <w:szCs w:val="21"/>
              </w:rPr>
              <w:br/>
            </w:r>
            <w:r w:rsidR="00900FDD" w:rsidRPr="00900FDD">
              <w:rPr>
                <w:rFonts w:ascii="Arial" w:hAnsi="Arial" w:cs="Arial"/>
                <w:color w:val="44546A" w:themeColor="text2"/>
                <w:sz w:val="21"/>
                <w:szCs w:val="21"/>
              </w:rPr>
              <w:t>F</w:t>
            </w:r>
            <w:r w:rsidRPr="00900FDD">
              <w:rPr>
                <w:rFonts w:ascii="Arial" w:hAnsi="Arial" w:cs="Arial"/>
                <w:color w:val="44546A" w:themeColor="text2"/>
                <w:sz w:val="21"/>
                <w:szCs w:val="21"/>
              </w:rPr>
              <w:t>actors to consider</w:t>
            </w:r>
          </w:p>
        </w:tc>
        <w:tc>
          <w:tcPr>
            <w:tcW w:w="6259" w:type="dxa"/>
          </w:tcPr>
          <w:p w:rsidR="00BE761F" w:rsidRPr="00FA5820" w:rsidRDefault="00BE761F" w:rsidP="00A816D9">
            <w:pPr>
              <w:spacing w:before="80"/>
              <w:rPr>
                <w:rFonts w:ascii="Arial" w:hAnsi="Arial" w:cs="Arial"/>
                <w:b/>
                <w:color w:val="44546A" w:themeColor="text2"/>
                <w:sz w:val="21"/>
                <w:szCs w:val="21"/>
              </w:rPr>
            </w:pPr>
            <w:r w:rsidRPr="00FA5820">
              <w:rPr>
                <w:rFonts w:ascii="Arial" w:hAnsi="Arial" w:cs="Arial"/>
                <w:b/>
                <w:color w:val="44546A" w:themeColor="text2"/>
                <w:sz w:val="21"/>
                <w:szCs w:val="21"/>
              </w:rPr>
              <w:t xml:space="preserve">Practices/measures to be implemented </w:t>
            </w:r>
          </w:p>
        </w:tc>
      </w:tr>
      <w:tr w:rsidR="00BE761F" w:rsidRPr="00FA5820" w:rsidTr="00900FDD">
        <w:tc>
          <w:tcPr>
            <w:tcW w:w="3505" w:type="dxa"/>
            <w:shd w:val="clear" w:color="auto" w:fill="DEEAF6" w:themeFill="accent1" w:themeFillTint="33"/>
          </w:tcPr>
          <w:p w:rsidR="00BE761F" w:rsidRPr="00FA5820" w:rsidRDefault="00BE761F" w:rsidP="0023209A">
            <w:pPr>
              <w:rPr>
                <w:rFonts w:ascii="Arial" w:hAnsi="Arial" w:cs="Arial"/>
                <w:b/>
                <w:color w:val="44546A" w:themeColor="text2"/>
                <w:sz w:val="21"/>
                <w:szCs w:val="21"/>
              </w:rPr>
            </w:pPr>
          </w:p>
          <w:p w:rsidR="00BE761F" w:rsidRPr="00FA5820" w:rsidRDefault="00BE761F" w:rsidP="00FA5820">
            <w:pPr>
              <w:shd w:val="clear" w:color="auto" w:fill="DEEAF6" w:themeFill="accent1" w:themeFillTint="33"/>
              <w:rPr>
                <w:rFonts w:ascii="Arial" w:hAnsi="Arial" w:cs="Arial"/>
                <w:b/>
                <w:color w:val="44546A" w:themeColor="text2"/>
                <w:sz w:val="21"/>
                <w:szCs w:val="21"/>
              </w:rPr>
            </w:pPr>
            <w:r w:rsidRPr="00FA5820">
              <w:rPr>
                <w:rFonts w:ascii="Arial" w:hAnsi="Arial" w:cs="Arial"/>
                <w:b/>
                <w:color w:val="44546A" w:themeColor="text2"/>
                <w:sz w:val="21"/>
                <w:szCs w:val="21"/>
              </w:rPr>
              <w:t>Clause 8 - Practices relating to minors</w:t>
            </w:r>
          </w:p>
          <w:p w:rsidR="00BE761F" w:rsidRPr="00FA5820" w:rsidRDefault="00BE761F" w:rsidP="00FA5820">
            <w:pPr>
              <w:shd w:val="clear" w:color="auto" w:fill="DEEAF6" w:themeFill="accent1" w:themeFillTint="33"/>
              <w:rPr>
                <w:rFonts w:ascii="Arial" w:hAnsi="Arial" w:cs="Arial"/>
                <w:b/>
                <w:color w:val="44546A" w:themeColor="text2"/>
                <w:sz w:val="21"/>
                <w:szCs w:val="21"/>
              </w:rPr>
            </w:pPr>
          </w:p>
          <w:p w:rsidR="00BE761F" w:rsidRPr="00FA5820" w:rsidRDefault="00BE761F" w:rsidP="00FA5820">
            <w:pPr>
              <w:pStyle w:val="ListParagraph"/>
              <w:numPr>
                <w:ilvl w:val="0"/>
                <w:numId w:val="1"/>
              </w:numPr>
              <w:shd w:val="clear" w:color="auto" w:fill="DEEAF6" w:themeFill="accent1" w:themeFillTint="33"/>
              <w:ind w:left="360"/>
              <w:rPr>
                <w:rFonts w:ascii="Arial" w:hAnsi="Arial" w:cs="Arial"/>
                <w:color w:val="44546A" w:themeColor="text2"/>
                <w:sz w:val="21"/>
                <w:szCs w:val="21"/>
              </w:rPr>
            </w:pPr>
            <w:r w:rsidRPr="00FA5820">
              <w:rPr>
                <w:rFonts w:ascii="Arial" w:hAnsi="Arial" w:cs="Arial"/>
                <w:color w:val="44546A" w:themeColor="text2"/>
                <w:sz w:val="21"/>
                <w:szCs w:val="21"/>
              </w:rPr>
              <w:t>A licensee must take</w:t>
            </w:r>
            <w:r w:rsidR="00B80ADC">
              <w:rPr>
                <w:rFonts w:ascii="Arial" w:hAnsi="Arial" w:cs="Arial"/>
                <w:color w:val="44546A" w:themeColor="text2"/>
                <w:sz w:val="21"/>
                <w:szCs w:val="21"/>
              </w:rPr>
              <w:t xml:space="preserve"> reasonable steps to prevent: </w:t>
            </w:r>
          </w:p>
          <w:p w:rsidR="00BE761F" w:rsidRPr="00FA5820" w:rsidRDefault="00BE761F" w:rsidP="00FA5820">
            <w:pPr>
              <w:pStyle w:val="ListParagraph"/>
              <w:shd w:val="clear" w:color="auto" w:fill="DEEAF6" w:themeFill="accent1" w:themeFillTint="33"/>
              <w:ind w:left="0"/>
              <w:rPr>
                <w:rFonts w:ascii="Arial" w:hAnsi="Arial" w:cs="Arial"/>
                <w:color w:val="44546A" w:themeColor="text2"/>
                <w:sz w:val="21"/>
                <w:szCs w:val="21"/>
              </w:rPr>
            </w:pPr>
          </w:p>
          <w:p w:rsidR="00BE761F" w:rsidRPr="00B80ADC" w:rsidRDefault="00B80ADC" w:rsidP="00B80ADC">
            <w:pPr>
              <w:shd w:val="clear" w:color="auto" w:fill="DEEAF6" w:themeFill="accent1" w:themeFillTint="33"/>
              <w:rPr>
                <w:rFonts w:ascii="Arial" w:hAnsi="Arial" w:cs="Arial"/>
                <w:color w:val="44546A" w:themeColor="text2"/>
                <w:sz w:val="21"/>
                <w:szCs w:val="21"/>
              </w:rPr>
            </w:pPr>
            <w:r>
              <w:rPr>
                <w:rFonts w:ascii="Arial" w:hAnsi="Arial" w:cs="Arial"/>
                <w:color w:val="44546A" w:themeColor="text2"/>
                <w:sz w:val="21"/>
                <w:szCs w:val="21"/>
              </w:rPr>
              <w:t xml:space="preserve">(a) </w:t>
            </w:r>
            <w:r w:rsidR="00BE761F" w:rsidRPr="00B80ADC">
              <w:rPr>
                <w:rFonts w:ascii="Arial" w:hAnsi="Arial" w:cs="Arial"/>
                <w:color w:val="44546A" w:themeColor="text2"/>
                <w:sz w:val="21"/>
                <w:szCs w:val="21"/>
              </w:rPr>
              <w:t>minors consuming or being supplied with liquor on the licensed premises</w:t>
            </w:r>
          </w:p>
          <w:p w:rsidR="00BE761F" w:rsidRPr="00FA5820" w:rsidRDefault="00BE761F" w:rsidP="00FA5820">
            <w:pPr>
              <w:pStyle w:val="ListParagraph"/>
              <w:shd w:val="clear" w:color="auto" w:fill="DEEAF6" w:themeFill="accent1" w:themeFillTint="33"/>
              <w:ind w:left="0"/>
              <w:rPr>
                <w:rFonts w:ascii="Arial" w:hAnsi="Arial" w:cs="Arial"/>
                <w:color w:val="44546A" w:themeColor="text2"/>
                <w:sz w:val="21"/>
                <w:szCs w:val="21"/>
              </w:rPr>
            </w:pPr>
          </w:p>
          <w:p w:rsidR="00BE761F" w:rsidRPr="00B80ADC" w:rsidRDefault="00B80ADC" w:rsidP="00B80ADC">
            <w:pPr>
              <w:shd w:val="clear" w:color="auto" w:fill="DEEAF6" w:themeFill="accent1" w:themeFillTint="33"/>
              <w:rPr>
                <w:rFonts w:ascii="Arial" w:hAnsi="Arial" w:cs="Arial"/>
                <w:color w:val="44546A" w:themeColor="text2"/>
                <w:sz w:val="21"/>
                <w:szCs w:val="21"/>
              </w:rPr>
            </w:pPr>
            <w:r>
              <w:rPr>
                <w:rFonts w:ascii="Arial" w:hAnsi="Arial" w:cs="Arial"/>
                <w:color w:val="44546A" w:themeColor="text2"/>
                <w:sz w:val="21"/>
                <w:szCs w:val="21"/>
              </w:rPr>
              <w:t xml:space="preserve">(b) </w:t>
            </w:r>
            <w:r w:rsidRPr="00B80ADC">
              <w:rPr>
                <w:rFonts w:ascii="Arial" w:hAnsi="Arial" w:cs="Arial"/>
                <w:color w:val="44546A" w:themeColor="text2"/>
                <w:sz w:val="21"/>
                <w:szCs w:val="21"/>
              </w:rPr>
              <w:t xml:space="preserve">minors </w:t>
            </w:r>
            <w:r w:rsidR="00BE761F" w:rsidRPr="00B80ADC">
              <w:rPr>
                <w:rFonts w:ascii="Arial" w:hAnsi="Arial" w:cs="Arial"/>
                <w:color w:val="44546A" w:themeColor="text2"/>
                <w:sz w:val="21"/>
                <w:szCs w:val="21"/>
              </w:rPr>
              <w:t>unlawfully entering or remaining on the licensed premises or any part of the licensed premises that is out of bounds to minors.</w:t>
            </w:r>
          </w:p>
        </w:tc>
        <w:tc>
          <w:tcPr>
            <w:tcW w:w="4541" w:type="dxa"/>
          </w:tcPr>
          <w:p w:rsidR="00BE761F" w:rsidRPr="00FA5820" w:rsidRDefault="00BE761F" w:rsidP="002F0C88">
            <w:pPr>
              <w:rPr>
                <w:rFonts w:ascii="Arial" w:hAnsi="Arial" w:cs="Arial"/>
                <w:color w:val="44546A" w:themeColor="text2"/>
                <w:sz w:val="21"/>
                <w:szCs w:val="21"/>
              </w:rPr>
            </w:pPr>
          </w:p>
          <w:p w:rsidR="00BE761F" w:rsidRDefault="00BE761F" w:rsidP="002F0C88">
            <w:pPr>
              <w:rPr>
                <w:rFonts w:ascii="Arial" w:hAnsi="Arial" w:cs="Arial"/>
                <w:color w:val="44546A" w:themeColor="text2"/>
                <w:sz w:val="21"/>
                <w:szCs w:val="21"/>
              </w:rPr>
            </w:pPr>
            <w:r w:rsidRPr="00FA5820">
              <w:rPr>
                <w:rFonts w:ascii="Arial" w:hAnsi="Arial" w:cs="Arial"/>
                <w:color w:val="44546A" w:themeColor="text2"/>
                <w:sz w:val="21"/>
                <w:szCs w:val="21"/>
              </w:rPr>
              <w:t xml:space="preserve">Are minors </w:t>
            </w:r>
            <w:r>
              <w:rPr>
                <w:rFonts w:ascii="Arial" w:hAnsi="Arial" w:cs="Arial"/>
                <w:color w:val="44546A" w:themeColor="text2"/>
                <w:sz w:val="21"/>
                <w:szCs w:val="21"/>
              </w:rPr>
              <w:t>allowed</w:t>
            </w:r>
            <w:r w:rsidR="00FA33B8">
              <w:rPr>
                <w:rFonts w:ascii="Arial" w:hAnsi="Arial" w:cs="Arial"/>
                <w:color w:val="44546A" w:themeColor="text2"/>
                <w:sz w:val="21"/>
                <w:szCs w:val="21"/>
              </w:rPr>
              <w:t xml:space="preserve"> on </w:t>
            </w:r>
            <w:r w:rsidR="001F4DB1">
              <w:rPr>
                <w:rFonts w:ascii="Arial" w:hAnsi="Arial" w:cs="Arial"/>
                <w:color w:val="44546A" w:themeColor="text2"/>
                <w:sz w:val="21"/>
                <w:szCs w:val="21"/>
              </w:rPr>
              <w:t>our</w:t>
            </w:r>
            <w:r w:rsidR="00FA33B8">
              <w:rPr>
                <w:rFonts w:ascii="Arial" w:hAnsi="Arial" w:cs="Arial"/>
                <w:color w:val="44546A" w:themeColor="text2"/>
                <w:sz w:val="21"/>
                <w:szCs w:val="21"/>
              </w:rPr>
              <w:t xml:space="preserve"> premises?</w:t>
            </w:r>
          </w:p>
          <w:p w:rsidR="00FA33B8" w:rsidRPr="00FA5820" w:rsidRDefault="00FA33B8" w:rsidP="002F0C88">
            <w:pPr>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1680548232"/>
                <w14:checkbox>
                  <w14:checked w14:val="0"/>
                  <w14:checkedState w14:val="2612" w14:font="MS Gothic"/>
                  <w14:uncheckedState w14:val="2610" w14:font="MS Gothic"/>
                </w14:checkbox>
              </w:sdtPr>
              <w:sdtEndPr/>
              <w:sdtContent>
                <w:r w:rsidRPr="006D0886">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1442445200"/>
                <w14:checkbox>
                  <w14:checked w14:val="0"/>
                  <w14:checkedState w14:val="2612" w14:font="MS Gothic"/>
                  <w14:uncheckedState w14:val="2610" w14:font="MS Gothic"/>
                </w14:checkbox>
              </w:sdtPr>
              <w:sdtEndPr/>
              <w:sdtContent>
                <w:r w:rsidRPr="006D0886">
                  <w:rPr>
                    <w:rFonts w:ascii="Segoe UI Symbol" w:hAnsi="Segoe UI Symbol" w:cs="Segoe UI Symbol"/>
                    <w:color w:val="44546A" w:themeColor="text2"/>
                    <w:sz w:val="21"/>
                    <w:szCs w:val="21"/>
                  </w:rPr>
                  <w:t>☐</w:t>
                </w:r>
              </w:sdtContent>
            </w:sdt>
          </w:p>
          <w:p w:rsidR="00BE761F" w:rsidRDefault="00BE761F" w:rsidP="002F0C88">
            <w:pPr>
              <w:rPr>
                <w:rFonts w:ascii="Arial" w:hAnsi="Arial" w:cs="Arial"/>
                <w:color w:val="44546A" w:themeColor="text2"/>
                <w:sz w:val="21"/>
                <w:szCs w:val="21"/>
              </w:rPr>
            </w:pPr>
          </w:p>
          <w:p w:rsidR="00FA33B8" w:rsidRDefault="00FA33B8" w:rsidP="00FA33B8">
            <w:pPr>
              <w:rPr>
                <w:rFonts w:ascii="Arial" w:hAnsi="Arial" w:cs="Arial"/>
                <w:color w:val="44546A" w:themeColor="text2"/>
                <w:sz w:val="21"/>
                <w:szCs w:val="21"/>
              </w:rPr>
            </w:pPr>
            <w:r w:rsidRPr="00FA33B8">
              <w:rPr>
                <w:rFonts w:ascii="Arial" w:hAnsi="Arial" w:cs="Arial"/>
                <w:color w:val="44546A" w:themeColor="text2"/>
                <w:sz w:val="21"/>
                <w:szCs w:val="21"/>
              </w:rPr>
              <w:t xml:space="preserve">If yes, </w:t>
            </w:r>
            <w:r>
              <w:rPr>
                <w:rFonts w:ascii="Arial" w:hAnsi="Arial" w:cs="Arial"/>
                <w:color w:val="44546A" w:themeColor="text2"/>
                <w:sz w:val="21"/>
                <w:szCs w:val="21"/>
              </w:rPr>
              <w:t xml:space="preserve">why do </w:t>
            </w:r>
            <w:r w:rsidR="001F4DB1">
              <w:rPr>
                <w:rFonts w:ascii="Arial" w:hAnsi="Arial" w:cs="Arial"/>
                <w:color w:val="44546A" w:themeColor="text2"/>
                <w:sz w:val="21"/>
                <w:szCs w:val="21"/>
              </w:rPr>
              <w:t xml:space="preserve">minors attend </w:t>
            </w:r>
            <w:r>
              <w:rPr>
                <w:rFonts w:ascii="Arial" w:hAnsi="Arial" w:cs="Arial"/>
                <w:color w:val="44546A" w:themeColor="text2"/>
                <w:sz w:val="21"/>
                <w:szCs w:val="21"/>
              </w:rPr>
              <w:t xml:space="preserve">our premises? </w:t>
            </w:r>
          </w:p>
          <w:p w:rsidR="00FA33B8" w:rsidRDefault="00FA33B8" w:rsidP="00FA33B8">
            <w:pPr>
              <w:rPr>
                <w:rFonts w:ascii="Arial" w:hAnsi="Arial" w:cs="Arial"/>
                <w:color w:val="44546A" w:themeColor="text2"/>
                <w:sz w:val="21"/>
                <w:szCs w:val="21"/>
              </w:rPr>
            </w:pPr>
            <w:r>
              <w:rPr>
                <w:rFonts w:ascii="Arial" w:hAnsi="Arial" w:cs="Arial"/>
                <w:color w:val="44546A" w:themeColor="text2"/>
                <w:sz w:val="21"/>
                <w:szCs w:val="21"/>
              </w:rPr>
              <w:t xml:space="preserve">(before or after sport, </w:t>
            </w:r>
            <w:r w:rsidRPr="00FA33B8">
              <w:rPr>
                <w:rFonts w:ascii="Arial" w:hAnsi="Arial" w:cs="Arial"/>
                <w:color w:val="44546A" w:themeColor="text2"/>
                <w:sz w:val="21"/>
                <w:szCs w:val="21"/>
              </w:rPr>
              <w:t>for the</w:t>
            </w:r>
            <w:r>
              <w:rPr>
                <w:rFonts w:ascii="Arial" w:hAnsi="Arial" w:cs="Arial"/>
                <w:color w:val="44546A" w:themeColor="text2"/>
                <w:sz w:val="21"/>
                <w:szCs w:val="21"/>
              </w:rPr>
              <w:t xml:space="preserve"> entertainment that you provide etc)</w:t>
            </w:r>
          </w:p>
          <w:p w:rsidR="00FA33B8" w:rsidRDefault="00FA33B8" w:rsidP="00FA33B8">
            <w:pPr>
              <w:rPr>
                <w:rFonts w:ascii="Arial" w:hAnsi="Arial" w:cs="Arial"/>
                <w:color w:val="44546A" w:themeColor="text2"/>
                <w:sz w:val="21"/>
                <w:szCs w:val="21"/>
              </w:rPr>
            </w:pPr>
          </w:p>
          <w:p w:rsidR="00FA33B8" w:rsidRDefault="00FA33B8" w:rsidP="00FA33B8">
            <w:pPr>
              <w:rPr>
                <w:rFonts w:ascii="Arial" w:hAnsi="Arial" w:cs="Arial"/>
                <w:color w:val="44546A" w:themeColor="text2"/>
                <w:sz w:val="21"/>
                <w:szCs w:val="21"/>
              </w:rPr>
            </w:pPr>
          </w:p>
          <w:p w:rsidR="00FA33B8" w:rsidRDefault="00FA33B8" w:rsidP="00FA33B8">
            <w:pPr>
              <w:rPr>
                <w:rFonts w:ascii="Arial" w:hAnsi="Arial" w:cs="Arial"/>
                <w:color w:val="44546A" w:themeColor="text2"/>
                <w:sz w:val="21"/>
                <w:szCs w:val="21"/>
              </w:rPr>
            </w:pPr>
          </w:p>
          <w:p w:rsidR="00FA33B8" w:rsidRDefault="00FA33B8" w:rsidP="002F0C88">
            <w:pPr>
              <w:rPr>
                <w:rFonts w:ascii="Arial" w:hAnsi="Arial" w:cs="Arial"/>
                <w:color w:val="44546A" w:themeColor="text2"/>
                <w:sz w:val="21"/>
                <w:szCs w:val="21"/>
              </w:rPr>
            </w:pPr>
          </w:p>
          <w:p w:rsidR="00BE761F" w:rsidRPr="00FA5820" w:rsidRDefault="00FA33B8" w:rsidP="002F0C88">
            <w:pPr>
              <w:rPr>
                <w:rFonts w:ascii="Arial" w:hAnsi="Arial" w:cs="Arial"/>
                <w:color w:val="44546A" w:themeColor="text2"/>
                <w:sz w:val="21"/>
                <w:szCs w:val="21"/>
              </w:rPr>
            </w:pPr>
            <w:r w:rsidRPr="00FA33B8">
              <w:rPr>
                <w:rFonts w:ascii="Arial" w:hAnsi="Arial" w:cs="Arial"/>
                <w:color w:val="44546A" w:themeColor="text2"/>
                <w:sz w:val="21"/>
                <w:szCs w:val="21"/>
              </w:rPr>
              <w:t>Are minors usually accompanied by a responsible adult?</w:t>
            </w:r>
          </w:p>
          <w:p w:rsidR="00FA33B8" w:rsidRPr="00FA5820" w:rsidRDefault="00FA33B8" w:rsidP="00FA33B8">
            <w:pPr>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537744060"/>
                <w14:checkbox>
                  <w14:checked w14:val="0"/>
                  <w14:checkedState w14:val="2612" w14:font="MS Gothic"/>
                  <w14:uncheckedState w14:val="2610" w14:font="MS Gothic"/>
                </w14:checkbox>
              </w:sdtPr>
              <w:sdtEndPr/>
              <w:sdtContent>
                <w:r w:rsidRPr="006D0886">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1589580325"/>
                <w14:checkbox>
                  <w14:checked w14:val="0"/>
                  <w14:checkedState w14:val="2612" w14:font="MS Gothic"/>
                  <w14:uncheckedState w14:val="2610" w14:font="MS Gothic"/>
                </w14:checkbox>
              </w:sdtPr>
              <w:sdtEndPr/>
              <w:sdtContent>
                <w:r w:rsidRPr="006D0886">
                  <w:rPr>
                    <w:rFonts w:ascii="Segoe UI Symbol" w:hAnsi="Segoe UI Symbol" w:cs="Segoe UI Symbol"/>
                    <w:color w:val="44546A" w:themeColor="text2"/>
                    <w:sz w:val="21"/>
                    <w:szCs w:val="21"/>
                  </w:rPr>
                  <w:t>☐</w:t>
                </w:r>
              </w:sdtContent>
            </w:sdt>
          </w:p>
          <w:p w:rsidR="00BE761F" w:rsidRDefault="00BE761F" w:rsidP="00785A4A">
            <w:pPr>
              <w:rPr>
                <w:rFonts w:ascii="Arial" w:hAnsi="Arial" w:cs="Arial"/>
                <w:color w:val="44546A" w:themeColor="text2"/>
                <w:sz w:val="21"/>
                <w:szCs w:val="21"/>
              </w:rPr>
            </w:pPr>
          </w:p>
          <w:p w:rsidR="00BE761F" w:rsidRDefault="00FA33B8" w:rsidP="00785A4A">
            <w:pPr>
              <w:rPr>
                <w:rFonts w:ascii="Arial" w:hAnsi="Arial" w:cs="Arial"/>
                <w:color w:val="44546A" w:themeColor="text2"/>
                <w:sz w:val="21"/>
                <w:szCs w:val="21"/>
              </w:rPr>
            </w:pPr>
            <w:r w:rsidRPr="00FA33B8">
              <w:rPr>
                <w:rFonts w:ascii="Arial" w:hAnsi="Arial" w:cs="Arial"/>
                <w:color w:val="44546A" w:themeColor="text2"/>
                <w:sz w:val="21"/>
                <w:szCs w:val="21"/>
              </w:rPr>
              <w:t>During what times are minors generally present?</w:t>
            </w:r>
          </w:p>
          <w:p w:rsidR="00FD5DE2" w:rsidRPr="00FA5820" w:rsidRDefault="00FD5DE2" w:rsidP="00785A4A">
            <w:pPr>
              <w:rPr>
                <w:rFonts w:ascii="Arial" w:hAnsi="Arial" w:cs="Arial"/>
                <w:color w:val="44546A" w:themeColor="text2"/>
                <w:sz w:val="21"/>
                <w:szCs w:val="21"/>
              </w:rPr>
            </w:pPr>
          </w:p>
          <w:p w:rsidR="00BE761F" w:rsidRPr="00FA5820" w:rsidRDefault="00BE761F" w:rsidP="002F0C88">
            <w:pPr>
              <w:rPr>
                <w:rFonts w:ascii="Arial" w:hAnsi="Arial" w:cs="Arial"/>
                <w:color w:val="44546A" w:themeColor="text2"/>
                <w:sz w:val="21"/>
                <w:szCs w:val="21"/>
              </w:rPr>
            </w:pPr>
          </w:p>
          <w:p w:rsidR="00BE761F" w:rsidRDefault="00BE761F" w:rsidP="002F0C88">
            <w:pPr>
              <w:rPr>
                <w:rFonts w:ascii="Arial" w:hAnsi="Arial" w:cs="Arial"/>
                <w:color w:val="44546A" w:themeColor="text2"/>
                <w:sz w:val="21"/>
                <w:szCs w:val="21"/>
              </w:rPr>
            </w:pPr>
            <w:r w:rsidRPr="00FA5820">
              <w:rPr>
                <w:rFonts w:ascii="Arial" w:hAnsi="Arial" w:cs="Arial"/>
                <w:color w:val="44546A" w:themeColor="text2"/>
                <w:sz w:val="21"/>
                <w:szCs w:val="21"/>
              </w:rPr>
              <w:t>Does the Club have the relevant signage displayed</w:t>
            </w:r>
            <w:r w:rsidR="00FA33B8">
              <w:rPr>
                <w:rFonts w:ascii="Arial" w:hAnsi="Arial" w:cs="Arial"/>
                <w:color w:val="44546A" w:themeColor="text2"/>
                <w:sz w:val="21"/>
                <w:szCs w:val="21"/>
              </w:rPr>
              <w:t>?</w:t>
            </w:r>
          </w:p>
          <w:p w:rsidR="00BE761F" w:rsidRDefault="00266DAA" w:rsidP="002F0C88">
            <w:pPr>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2015797987"/>
                <w14:checkbox>
                  <w14:checked w14:val="0"/>
                  <w14:checkedState w14:val="2612" w14:font="MS Gothic"/>
                  <w14:uncheckedState w14:val="2610" w14:font="MS Gothic"/>
                </w14:checkbox>
              </w:sdtPr>
              <w:sdtEndPr/>
              <w:sdtContent>
                <w:r w:rsidRPr="006D0886">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769126272"/>
                <w14:checkbox>
                  <w14:checked w14:val="0"/>
                  <w14:checkedState w14:val="2612" w14:font="MS Gothic"/>
                  <w14:uncheckedState w14:val="2610" w14:font="MS Gothic"/>
                </w14:checkbox>
              </w:sdtPr>
              <w:sdtEndPr/>
              <w:sdtContent>
                <w:r w:rsidRPr="006D0886">
                  <w:rPr>
                    <w:rFonts w:ascii="Segoe UI Symbol" w:hAnsi="Segoe UI Symbol" w:cs="Segoe UI Symbol"/>
                    <w:color w:val="44546A" w:themeColor="text2"/>
                    <w:sz w:val="21"/>
                    <w:szCs w:val="21"/>
                  </w:rPr>
                  <w:t>☐</w:t>
                </w:r>
              </w:sdtContent>
            </w:sdt>
          </w:p>
          <w:p w:rsidR="00BE761F" w:rsidRDefault="00BE761F" w:rsidP="00FA33B8">
            <w:pPr>
              <w:rPr>
                <w:rFonts w:ascii="Arial" w:hAnsi="Arial" w:cs="Arial"/>
                <w:color w:val="44546A" w:themeColor="text2"/>
                <w:sz w:val="21"/>
                <w:szCs w:val="21"/>
              </w:rPr>
            </w:pPr>
          </w:p>
          <w:p w:rsidR="00FD5DE2" w:rsidRPr="00FA5820" w:rsidRDefault="00FD5DE2" w:rsidP="00FA33B8">
            <w:pPr>
              <w:rPr>
                <w:rFonts w:ascii="Arial" w:hAnsi="Arial" w:cs="Arial"/>
                <w:color w:val="44546A" w:themeColor="text2"/>
                <w:sz w:val="21"/>
                <w:szCs w:val="21"/>
              </w:rPr>
            </w:pPr>
          </w:p>
          <w:p w:rsidR="00BE761F" w:rsidRPr="00FA5820" w:rsidRDefault="00BE761F" w:rsidP="009F4F4B">
            <w:pPr>
              <w:rPr>
                <w:rFonts w:ascii="Arial" w:hAnsi="Arial" w:cs="Arial"/>
                <w:color w:val="44546A" w:themeColor="text2"/>
                <w:sz w:val="21"/>
                <w:szCs w:val="21"/>
              </w:rPr>
            </w:pPr>
            <w:r w:rsidRPr="00FA5820">
              <w:rPr>
                <w:rFonts w:ascii="Arial" w:hAnsi="Arial" w:cs="Arial"/>
                <w:color w:val="44546A" w:themeColor="text2"/>
                <w:sz w:val="21"/>
                <w:szCs w:val="21"/>
              </w:rPr>
              <w:t xml:space="preserve">Do </w:t>
            </w:r>
            <w:r w:rsidR="001F4DB1">
              <w:rPr>
                <w:rFonts w:ascii="Arial" w:hAnsi="Arial" w:cs="Arial"/>
                <w:color w:val="44546A" w:themeColor="text2"/>
                <w:sz w:val="21"/>
                <w:szCs w:val="21"/>
              </w:rPr>
              <w:t>we</w:t>
            </w:r>
            <w:r w:rsidRPr="00FA5820">
              <w:rPr>
                <w:rFonts w:ascii="Arial" w:hAnsi="Arial" w:cs="Arial"/>
                <w:color w:val="44546A" w:themeColor="text2"/>
                <w:sz w:val="21"/>
                <w:szCs w:val="21"/>
              </w:rPr>
              <w:t xml:space="preserve"> have any areas out of bounds to minors?</w:t>
            </w:r>
          </w:p>
          <w:p w:rsidR="00EA114D" w:rsidRDefault="00266DAA" w:rsidP="00900FDD">
            <w:pPr>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2041711602"/>
                <w14:checkbox>
                  <w14:checked w14:val="0"/>
                  <w14:checkedState w14:val="2612" w14:font="MS Gothic"/>
                  <w14:uncheckedState w14:val="2610" w14:font="MS Gothic"/>
                </w14:checkbox>
              </w:sdtPr>
              <w:sdtEndPr/>
              <w:sdtContent>
                <w:r w:rsidR="0003554B">
                  <w:rPr>
                    <w:rFonts w:ascii="MS Gothic" w:eastAsia="MS Gothic" w:hAnsi="MS Gothic" w:cs="Arial" w:hint="eastAsia"/>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1596771914"/>
                <w14:checkbox>
                  <w14:checked w14:val="0"/>
                  <w14:checkedState w14:val="2612" w14:font="MS Gothic"/>
                  <w14:uncheckedState w14:val="2610" w14:font="MS Gothic"/>
                </w14:checkbox>
              </w:sdtPr>
              <w:sdtEndPr/>
              <w:sdtContent>
                <w:r w:rsidRPr="006D0886">
                  <w:rPr>
                    <w:rFonts w:ascii="Segoe UI Symbol" w:hAnsi="Segoe UI Symbol" w:cs="Segoe UI Symbol"/>
                    <w:color w:val="44546A" w:themeColor="text2"/>
                    <w:sz w:val="21"/>
                    <w:szCs w:val="21"/>
                  </w:rPr>
                  <w:t>☐</w:t>
                </w:r>
              </w:sdtContent>
            </w:sdt>
          </w:p>
          <w:p w:rsidR="00900FDD" w:rsidRPr="00FA5820" w:rsidRDefault="00900FDD" w:rsidP="00900FDD">
            <w:pPr>
              <w:rPr>
                <w:rFonts w:ascii="Arial" w:hAnsi="Arial" w:cs="Arial"/>
                <w:color w:val="44546A" w:themeColor="text2"/>
                <w:sz w:val="21"/>
                <w:szCs w:val="21"/>
              </w:rPr>
            </w:pPr>
          </w:p>
        </w:tc>
        <w:tc>
          <w:tcPr>
            <w:tcW w:w="6259" w:type="dxa"/>
          </w:tcPr>
          <w:p w:rsidR="00BE761F" w:rsidRPr="00FA5820" w:rsidRDefault="00BE761F" w:rsidP="002F0C88">
            <w:pPr>
              <w:rPr>
                <w:rFonts w:ascii="Arial" w:hAnsi="Arial" w:cs="Arial"/>
                <w:color w:val="44546A" w:themeColor="text2"/>
                <w:sz w:val="21"/>
                <w:szCs w:val="21"/>
              </w:rPr>
            </w:pPr>
          </w:p>
          <w:p w:rsidR="00BE761F" w:rsidRDefault="00933CFD" w:rsidP="00266DAA">
            <w:pPr>
              <w:ind w:left="175"/>
              <w:rPr>
                <w:rFonts w:ascii="Arial" w:hAnsi="Arial" w:cs="Arial"/>
                <w:color w:val="44546A" w:themeColor="text2"/>
                <w:sz w:val="21"/>
                <w:szCs w:val="21"/>
              </w:rPr>
            </w:pPr>
            <w:sdt>
              <w:sdtPr>
                <w:rPr>
                  <w:rFonts w:ascii="Arial" w:hAnsi="Arial" w:cs="Arial"/>
                  <w:color w:val="44546A" w:themeColor="text2"/>
                  <w:sz w:val="21"/>
                  <w:szCs w:val="21"/>
                </w:rPr>
                <w:id w:val="-2082972154"/>
                <w14:checkbox>
                  <w14:checked w14:val="0"/>
                  <w14:checkedState w14:val="2612" w14:font="MS Gothic"/>
                  <w14:uncheckedState w14:val="2610" w14:font="MS Gothic"/>
                </w14:checkbox>
              </w:sdtPr>
              <w:sdtEndPr/>
              <w:sdtContent>
                <w:r w:rsidR="00266DAA">
                  <w:rPr>
                    <w:rFonts w:ascii="MS Gothic" w:eastAsia="MS Gothic" w:hAnsi="MS Gothic" w:cs="Arial" w:hint="eastAsia"/>
                    <w:color w:val="44546A" w:themeColor="text2"/>
                    <w:sz w:val="21"/>
                    <w:szCs w:val="21"/>
                  </w:rPr>
                  <w:t>☐</w:t>
                </w:r>
              </w:sdtContent>
            </w:sdt>
            <w:r w:rsidR="00EA114D">
              <w:rPr>
                <w:rFonts w:ascii="Arial" w:hAnsi="Arial" w:cs="Arial"/>
                <w:color w:val="44546A" w:themeColor="text2"/>
                <w:sz w:val="21"/>
                <w:szCs w:val="21"/>
              </w:rPr>
              <w:t xml:space="preserve">  </w:t>
            </w:r>
            <w:r w:rsidR="00BE761F" w:rsidRPr="00FA5820">
              <w:rPr>
                <w:rFonts w:ascii="Arial" w:hAnsi="Arial" w:cs="Arial"/>
                <w:color w:val="44546A" w:themeColor="text2"/>
                <w:sz w:val="21"/>
                <w:szCs w:val="21"/>
              </w:rPr>
              <w:t>Refuse service of alcohol to any person suspected of being underage and who does not have acceptable ID to show otherwise.</w:t>
            </w:r>
          </w:p>
          <w:p w:rsidR="000F10B0" w:rsidRDefault="000F10B0" w:rsidP="00266DAA">
            <w:pPr>
              <w:ind w:left="175"/>
              <w:rPr>
                <w:rFonts w:ascii="Arial" w:hAnsi="Arial" w:cs="Arial"/>
                <w:color w:val="44546A" w:themeColor="text2"/>
                <w:sz w:val="21"/>
                <w:szCs w:val="21"/>
              </w:rPr>
            </w:pPr>
          </w:p>
          <w:p w:rsidR="000F10B0" w:rsidRDefault="00933CFD" w:rsidP="000F10B0">
            <w:pPr>
              <w:ind w:left="175"/>
              <w:rPr>
                <w:rFonts w:ascii="Arial" w:hAnsi="Arial" w:cs="Arial"/>
                <w:color w:val="44546A" w:themeColor="text2"/>
                <w:sz w:val="21"/>
                <w:szCs w:val="21"/>
              </w:rPr>
            </w:pPr>
            <w:sdt>
              <w:sdtPr>
                <w:rPr>
                  <w:rFonts w:ascii="Arial" w:hAnsi="Arial" w:cs="Arial"/>
                  <w:color w:val="44546A" w:themeColor="text2"/>
                  <w:sz w:val="21"/>
                  <w:szCs w:val="21"/>
                </w:rPr>
                <w:id w:val="1283914998"/>
                <w14:checkbox>
                  <w14:checked w14:val="0"/>
                  <w14:checkedState w14:val="2612" w14:font="MS Gothic"/>
                  <w14:uncheckedState w14:val="2610" w14:font="MS Gothic"/>
                </w14:checkbox>
              </w:sdtPr>
              <w:sdtEndPr/>
              <w:sdtContent>
                <w:r w:rsidR="000F10B0">
                  <w:rPr>
                    <w:rFonts w:ascii="MS Gothic" w:eastAsia="MS Gothic" w:hAnsi="MS Gothic" w:cs="Arial" w:hint="eastAsia"/>
                    <w:color w:val="44546A" w:themeColor="text2"/>
                    <w:sz w:val="21"/>
                    <w:szCs w:val="21"/>
                  </w:rPr>
                  <w:t>☐</w:t>
                </w:r>
              </w:sdtContent>
            </w:sdt>
            <w:r w:rsidR="00EA114D">
              <w:rPr>
                <w:rFonts w:ascii="Arial" w:hAnsi="Arial" w:cs="Arial"/>
                <w:color w:val="44546A" w:themeColor="text2"/>
                <w:sz w:val="21"/>
                <w:szCs w:val="21"/>
              </w:rPr>
              <w:t xml:space="preserve">  </w:t>
            </w:r>
            <w:r w:rsidR="000F10B0" w:rsidRPr="000F10B0">
              <w:rPr>
                <w:rFonts w:ascii="Arial" w:hAnsi="Arial" w:cs="Arial"/>
                <w:color w:val="44546A" w:themeColor="text2"/>
                <w:sz w:val="21"/>
                <w:szCs w:val="21"/>
              </w:rPr>
              <w:t>Refuse service to anyone suspected of supplying alcohol to minors.</w:t>
            </w:r>
          </w:p>
          <w:p w:rsidR="000F10B0" w:rsidRPr="00FA5820" w:rsidRDefault="000F10B0" w:rsidP="000F10B0">
            <w:pPr>
              <w:ind w:left="175"/>
              <w:rPr>
                <w:rFonts w:ascii="Arial" w:hAnsi="Arial" w:cs="Arial"/>
                <w:color w:val="44546A" w:themeColor="text2"/>
                <w:sz w:val="21"/>
                <w:szCs w:val="21"/>
              </w:rPr>
            </w:pPr>
          </w:p>
          <w:p w:rsidR="00BE761F" w:rsidRPr="00FA5820" w:rsidRDefault="00933CFD" w:rsidP="000F10B0">
            <w:pPr>
              <w:ind w:left="175"/>
              <w:rPr>
                <w:rFonts w:ascii="Arial" w:hAnsi="Arial" w:cs="Arial"/>
                <w:color w:val="44546A" w:themeColor="text2"/>
                <w:sz w:val="21"/>
                <w:szCs w:val="21"/>
              </w:rPr>
            </w:pPr>
            <w:sdt>
              <w:sdtPr>
                <w:rPr>
                  <w:rFonts w:ascii="Arial" w:hAnsi="Arial" w:cs="Arial"/>
                  <w:color w:val="44546A" w:themeColor="text2"/>
                  <w:sz w:val="21"/>
                  <w:szCs w:val="21"/>
                </w:rPr>
                <w:id w:val="1528209561"/>
                <w14:checkbox>
                  <w14:checked w14:val="0"/>
                  <w14:checkedState w14:val="2612" w14:font="MS Gothic"/>
                  <w14:uncheckedState w14:val="2610" w14:font="MS Gothic"/>
                </w14:checkbox>
              </w:sdtPr>
              <w:sdtEndPr/>
              <w:sdtContent>
                <w:r w:rsidR="00266DAA">
                  <w:rPr>
                    <w:rFonts w:ascii="MS Gothic" w:eastAsia="MS Gothic" w:hAnsi="MS Gothic" w:cs="Arial" w:hint="eastAsia"/>
                    <w:color w:val="44546A" w:themeColor="text2"/>
                    <w:sz w:val="21"/>
                    <w:szCs w:val="21"/>
                  </w:rPr>
                  <w:t>☐</w:t>
                </w:r>
              </w:sdtContent>
            </w:sdt>
            <w:r w:rsidR="00EA114D">
              <w:rPr>
                <w:rFonts w:ascii="Arial" w:hAnsi="Arial" w:cs="Arial"/>
                <w:color w:val="44546A" w:themeColor="text2"/>
                <w:sz w:val="21"/>
                <w:szCs w:val="21"/>
              </w:rPr>
              <w:t xml:space="preserve">  </w:t>
            </w:r>
            <w:r w:rsidR="00BE761F" w:rsidRPr="00FA5820">
              <w:rPr>
                <w:rFonts w:ascii="Arial" w:hAnsi="Arial" w:cs="Arial"/>
                <w:color w:val="44546A" w:themeColor="text2"/>
                <w:sz w:val="21"/>
                <w:szCs w:val="21"/>
              </w:rPr>
              <w:t xml:space="preserve">Ensure staff are aware of the </w:t>
            </w:r>
            <w:r w:rsidR="003E5358">
              <w:rPr>
                <w:rFonts w:ascii="Arial" w:hAnsi="Arial" w:cs="Arial"/>
                <w:color w:val="44546A" w:themeColor="text2"/>
                <w:sz w:val="21"/>
                <w:szCs w:val="21"/>
              </w:rPr>
              <w:t xml:space="preserve">approved </w:t>
            </w:r>
            <w:r w:rsidR="00BE761F" w:rsidRPr="00FA5820">
              <w:rPr>
                <w:rFonts w:ascii="Arial" w:hAnsi="Arial" w:cs="Arial"/>
                <w:color w:val="44546A" w:themeColor="text2"/>
                <w:sz w:val="21"/>
                <w:szCs w:val="21"/>
              </w:rPr>
              <w:t xml:space="preserve">types of </w:t>
            </w:r>
            <w:r w:rsidR="000F10B0">
              <w:rPr>
                <w:rFonts w:ascii="Arial" w:hAnsi="Arial" w:cs="Arial"/>
                <w:color w:val="44546A" w:themeColor="text2"/>
                <w:sz w:val="21"/>
                <w:szCs w:val="21"/>
              </w:rPr>
              <w:t>ID</w:t>
            </w:r>
            <w:r w:rsidR="00BE761F" w:rsidRPr="00FA5820">
              <w:rPr>
                <w:rFonts w:ascii="Arial" w:hAnsi="Arial" w:cs="Arial"/>
                <w:color w:val="44546A" w:themeColor="text2"/>
                <w:sz w:val="21"/>
                <w:szCs w:val="21"/>
              </w:rPr>
              <w:t xml:space="preserve"> that can be acc</w:t>
            </w:r>
            <w:r w:rsidR="000F10B0">
              <w:rPr>
                <w:rFonts w:ascii="Arial" w:hAnsi="Arial" w:cs="Arial"/>
                <w:color w:val="44546A" w:themeColor="text2"/>
                <w:sz w:val="21"/>
                <w:szCs w:val="21"/>
              </w:rPr>
              <w:t xml:space="preserve">epted as proof of age: </w:t>
            </w:r>
            <w:r w:rsidR="00BE761F" w:rsidRPr="00FA5820">
              <w:rPr>
                <w:rFonts w:ascii="Arial" w:hAnsi="Arial" w:cs="Arial"/>
                <w:color w:val="44546A" w:themeColor="text2"/>
                <w:sz w:val="21"/>
                <w:szCs w:val="21"/>
              </w:rPr>
              <w:t xml:space="preserve">drivers licence, </w:t>
            </w:r>
            <w:r w:rsidR="00845112">
              <w:rPr>
                <w:rFonts w:ascii="Arial" w:hAnsi="Arial" w:cs="Arial"/>
                <w:color w:val="44546A" w:themeColor="text2"/>
                <w:sz w:val="21"/>
                <w:szCs w:val="21"/>
              </w:rPr>
              <w:t xml:space="preserve">passport, proof of age card, </w:t>
            </w:r>
            <w:r w:rsidR="000F10B0">
              <w:rPr>
                <w:rFonts w:ascii="Arial" w:hAnsi="Arial" w:cs="Arial"/>
                <w:color w:val="44546A" w:themeColor="text2"/>
                <w:sz w:val="21"/>
                <w:szCs w:val="21"/>
              </w:rPr>
              <w:t>a key pass card, including digital versions.</w:t>
            </w:r>
          </w:p>
          <w:p w:rsidR="00BE761F" w:rsidRPr="000F10B0" w:rsidRDefault="00BE761F" w:rsidP="000F10B0">
            <w:pPr>
              <w:rPr>
                <w:rFonts w:ascii="Arial" w:hAnsi="Arial" w:cs="Arial"/>
                <w:color w:val="44546A" w:themeColor="text2"/>
                <w:sz w:val="21"/>
                <w:szCs w:val="21"/>
              </w:rPr>
            </w:pPr>
          </w:p>
          <w:p w:rsidR="000F10B0" w:rsidRDefault="00933CFD" w:rsidP="000F10B0">
            <w:pPr>
              <w:ind w:left="175"/>
              <w:rPr>
                <w:rFonts w:ascii="Arial" w:hAnsi="Arial" w:cs="Arial"/>
                <w:color w:val="44546A" w:themeColor="text2"/>
                <w:sz w:val="21"/>
                <w:szCs w:val="21"/>
              </w:rPr>
            </w:pPr>
            <w:sdt>
              <w:sdtPr>
                <w:rPr>
                  <w:rFonts w:ascii="Arial" w:hAnsi="Arial" w:cs="Arial"/>
                  <w:color w:val="44546A" w:themeColor="text2"/>
                  <w:sz w:val="21"/>
                  <w:szCs w:val="21"/>
                </w:rPr>
                <w:id w:val="1105934653"/>
                <w14:checkbox>
                  <w14:checked w14:val="0"/>
                  <w14:checkedState w14:val="2612" w14:font="MS Gothic"/>
                  <w14:uncheckedState w14:val="2610" w14:font="MS Gothic"/>
                </w14:checkbox>
              </w:sdtPr>
              <w:sdtEndPr/>
              <w:sdtContent>
                <w:r w:rsidR="000F10B0">
                  <w:rPr>
                    <w:rFonts w:ascii="MS Gothic" w:eastAsia="MS Gothic" w:hAnsi="MS Gothic" w:cs="Arial" w:hint="eastAsia"/>
                    <w:color w:val="44546A" w:themeColor="text2"/>
                    <w:sz w:val="21"/>
                    <w:szCs w:val="21"/>
                  </w:rPr>
                  <w:t>☐</w:t>
                </w:r>
              </w:sdtContent>
            </w:sdt>
            <w:r w:rsidR="00EA114D">
              <w:rPr>
                <w:rFonts w:ascii="Arial" w:hAnsi="Arial" w:cs="Arial"/>
                <w:color w:val="44546A" w:themeColor="text2"/>
                <w:sz w:val="21"/>
                <w:szCs w:val="21"/>
              </w:rPr>
              <w:t xml:space="preserve">  </w:t>
            </w:r>
            <w:r w:rsidR="000F10B0" w:rsidRPr="000F10B0">
              <w:rPr>
                <w:rFonts w:ascii="Arial" w:hAnsi="Arial" w:cs="Arial"/>
                <w:color w:val="44546A" w:themeColor="text2"/>
                <w:sz w:val="21"/>
                <w:szCs w:val="21"/>
              </w:rPr>
              <w:t>Make sure staff are familiar with the relevant sections</w:t>
            </w:r>
            <w:r w:rsidR="000F10B0">
              <w:rPr>
                <w:rFonts w:ascii="Arial" w:hAnsi="Arial" w:cs="Arial"/>
                <w:color w:val="44546A" w:themeColor="text2"/>
                <w:sz w:val="21"/>
                <w:szCs w:val="21"/>
              </w:rPr>
              <w:t xml:space="preserve"> </w:t>
            </w:r>
            <w:r w:rsidR="000F10B0" w:rsidRPr="000F10B0">
              <w:rPr>
                <w:rFonts w:ascii="Arial" w:hAnsi="Arial" w:cs="Arial"/>
                <w:color w:val="44546A" w:themeColor="text2"/>
                <w:sz w:val="21"/>
                <w:szCs w:val="21"/>
              </w:rPr>
              <w:t xml:space="preserve">of the </w:t>
            </w:r>
            <w:r w:rsidR="000F10B0" w:rsidRPr="000F10B0">
              <w:rPr>
                <w:rFonts w:ascii="Arial" w:hAnsi="Arial" w:cs="Arial"/>
                <w:i/>
                <w:color w:val="44546A" w:themeColor="text2"/>
                <w:sz w:val="21"/>
                <w:szCs w:val="21"/>
              </w:rPr>
              <w:t>Liquor Licensing Act 1997</w:t>
            </w:r>
            <w:r w:rsidR="000F10B0" w:rsidRPr="000F10B0">
              <w:rPr>
                <w:rFonts w:ascii="Arial" w:hAnsi="Arial" w:cs="Arial"/>
                <w:color w:val="44546A" w:themeColor="text2"/>
                <w:sz w:val="21"/>
                <w:szCs w:val="21"/>
              </w:rPr>
              <w:t xml:space="preserve"> that relate to minors.</w:t>
            </w:r>
          </w:p>
          <w:p w:rsidR="000F10B0" w:rsidRDefault="000F10B0" w:rsidP="000F10B0">
            <w:pPr>
              <w:ind w:left="175"/>
              <w:rPr>
                <w:rFonts w:ascii="Arial" w:hAnsi="Arial" w:cs="Arial"/>
                <w:color w:val="44546A" w:themeColor="text2"/>
                <w:sz w:val="21"/>
                <w:szCs w:val="21"/>
              </w:rPr>
            </w:pPr>
          </w:p>
          <w:p w:rsidR="00EA114D" w:rsidRDefault="00933CFD" w:rsidP="000F10B0">
            <w:pPr>
              <w:ind w:left="175"/>
              <w:rPr>
                <w:rFonts w:ascii="Arial" w:hAnsi="Arial" w:cs="Arial"/>
                <w:color w:val="44546A" w:themeColor="text2"/>
                <w:sz w:val="21"/>
                <w:szCs w:val="21"/>
              </w:rPr>
            </w:pPr>
            <w:sdt>
              <w:sdtPr>
                <w:rPr>
                  <w:rFonts w:ascii="Arial" w:hAnsi="Arial" w:cs="Arial"/>
                  <w:color w:val="44546A" w:themeColor="text2"/>
                  <w:sz w:val="21"/>
                  <w:szCs w:val="21"/>
                </w:rPr>
                <w:id w:val="-464885590"/>
                <w14:checkbox>
                  <w14:checked w14:val="0"/>
                  <w14:checkedState w14:val="2612" w14:font="MS Gothic"/>
                  <w14:uncheckedState w14:val="2610" w14:font="MS Gothic"/>
                </w14:checkbox>
              </w:sdtPr>
              <w:sdtEndPr/>
              <w:sdtContent>
                <w:r w:rsidR="000F10B0">
                  <w:rPr>
                    <w:rFonts w:ascii="MS Gothic" w:eastAsia="MS Gothic" w:hAnsi="MS Gothic" w:cs="Arial" w:hint="eastAsia"/>
                    <w:color w:val="44546A" w:themeColor="text2"/>
                    <w:sz w:val="21"/>
                    <w:szCs w:val="21"/>
                  </w:rPr>
                  <w:t>☐</w:t>
                </w:r>
              </w:sdtContent>
            </w:sdt>
            <w:r w:rsidR="00EA114D">
              <w:rPr>
                <w:rFonts w:ascii="Arial" w:hAnsi="Arial" w:cs="Arial"/>
                <w:color w:val="44546A" w:themeColor="text2"/>
                <w:sz w:val="21"/>
                <w:szCs w:val="21"/>
              </w:rPr>
              <w:t xml:space="preserve">  </w:t>
            </w:r>
            <w:r w:rsidR="000F10B0">
              <w:rPr>
                <w:rFonts w:ascii="Arial" w:hAnsi="Arial" w:cs="Arial"/>
                <w:color w:val="44546A" w:themeColor="text2"/>
                <w:sz w:val="21"/>
                <w:szCs w:val="21"/>
              </w:rPr>
              <w:t>S</w:t>
            </w:r>
            <w:r w:rsidR="000F10B0" w:rsidRPr="000F10B0">
              <w:rPr>
                <w:rFonts w:ascii="Arial" w:hAnsi="Arial" w:cs="Arial"/>
                <w:color w:val="44546A" w:themeColor="text2"/>
                <w:sz w:val="21"/>
                <w:szCs w:val="21"/>
              </w:rPr>
              <w:t>taff to check</w:t>
            </w:r>
            <w:r w:rsidR="000F10B0">
              <w:rPr>
                <w:rFonts w:ascii="Arial" w:hAnsi="Arial" w:cs="Arial"/>
                <w:color w:val="44546A" w:themeColor="text2"/>
                <w:sz w:val="21"/>
                <w:szCs w:val="21"/>
              </w:rPr>
              <w:t xml:space="preserve"> that there are no minors still </w:t>
            </w:r>
            <w:r w:rsidR="003E5358">
              <w:rPr>
                <w:rFonts w:ascii="Arial" w:hAnsi="Arial" w:cs="Arial"/>
                <w:color w:val="44546A" w:themeColor="text2"/>
                <w:sz w:val="21"/>
                <w:szCs w:val="21"/>
              </w:rPr>
              <w:t xml:space="preserve">on the premises at midnight </w:t>
            </w:r>
            <w:r w:rsidR="000F10B0" w:rsidRPr="000F10B0">
              <w:rPr>
                <w:rFonts w:ascii="Arial" w:hAnsi="Arial" w:cs="Arial"/>
                <w:color w:val="44546A" w:themeColor="text2"/>
                <w:sz w:val="21"/>
                <w:szCs w:val="21"/>
              </w:rPr>
              <w:t>unless accompanied by a</w:t>
            </w:r>
            <w:r w:rsidR="000F10B0">
              <w:rPr>
                <w:rFonts w:ascii="Arial" w:hAnsi="Arial" w:cs="Arial"/>
                <w:color w:val="44546A" w:themeColor="text2"/>
                <w:sz w:val="21"/>
                <w:szCs w:val="21"/>
              </w:rPr>
              <w:t xml:space="preserve"> </w:t>
            </w:r>
            <w:r w:rsidR="000F10B0" w:rsidRPr="000F10B0">
              <w:rPr>
                <w:rFonts w:ascii="Arial" w:hAnsi="Arial" w:cs="Arial"/>
                <w:color w:val="44546A" w:themeColor="text2"/>
                <w:sz w:val="21"/>
                <w:szCs w:val="21"/>
              </w:rPr>
              <w:t xml:space="preserve">responsible adult. </w:t>
            </w:r>
          </w:p>
          <w:p w:rsidR="00EA114D" w:rsidRDefault="00EA114D" w:rsidP="000F10B0">
            <w:pPr>
              <w:ind w:left="175"/>
              <w:rPr>
                <w:rFonts w:ascii="Arial" w:hAnsi="Arial" w:cs="Arial"/>
                <w:color w:val="44546A" w:themeColor="text2"/>
                <w:sz w:val="21"/>
                <w:szCs w:val="21"/>
              </w:rPr>
            </w:pPr>
          </w:p>
          <w:p w:rsidR="000F10B0" w:rsidRDefault="00933CFD" w:rsidP="000F10B0">
            <w:pPr>
              <w:ind w:left="175"/>
              <w:rPr>
                <w:rFonts w:ascii="Arial" w:hAnsi="Arial" w:cs="Arial"/>
                <w:color w:val="44546A" w:themeColor="text2"/>
                <w:sz w:val="21"/>
                <w:szCs w:val="21"/>
              </w:rPr>
            </w:pPr>
            <w:sdt>
              <w:sdtPr>
                <w:rPr>
                  <w:rFonts w:ascii="Arial" w:hAnsi="Arial" w:cs="Arial"/>
                  <w:color w:val="44546A" w:themeColor="text2"/>
                  <w:sz w:val="21"/>
                  <w:szCs w:val="21"/>
                </w:rPr>
                <w:id w:val="905268461"/>
                <w14:checkbox>
                  <w14:checked w14:val="0"/>
                  <w14:checkedState w14:val="2612" w14:font="MS Gothic"/>
                  <w14:uncheckedState w14:val="2610" w14:font="MS Gothic"/>
                </w14:checkbox>
              </w:sdtPr>
              <w:sdtEndPr/>
              <w:sdtContent>
                <w:r w:rsidR="00EA114D">
                  <w:rPr>
                    <w:rFonts w:ascii="MS Gothic" w:eastAsia="MS Gothic" w:hAnsi="MS Gothic" w:cs="Arial" w:hint="eastAsia"/>
                    <w:color w:val="44546A" w:themeColor="text2"/>
                    <w:sz w:val="21"/>
                    <w:szCs w:val="21"/>
                  </w:rPr>
                  <w:t>☐</w:t>
                </w:r>
              </w:sdtContent>
            </w:sdt>
            <w:r w:rsidR="00EA114D">
              <w:rPr>
                <w:rFonts w:ascii="Arial" w:hAnsi="Arial" w:cs="Arial"/>
                <w:color w:val="44546A" w:themeColor="text2"/>
                <w:sz w:val="21"/>
                <w:szCs w:val="21"/>
              </w:rPr>
              <w:t xml:space="preserve">  Display LGC2019-1 and LGC2019-2 at/behind bar</w:t>
            </w:r>
            <w:r w:rsidR="00722BEE">
              <w:rPr>
                <w:rFonts w:ascii="Arial" w:hAnsi="Arial" w:cs="Arial"/>
                <w:color w:val="44546A" w:themeColor="text2"/>
                <w:sz w:val="21"/>
                <w:szCs w:val="21"/>
              </w:rPr>
              <w:t xml:space="preserve"> in clear view to public</w:t>
            </w:r>
            <w:r w:rsidR="00EA114D">
              <w:rPr>
                <w:rFonts w:ascii="Arial" w:hAnsi="Arial" w:cs="Arial"/>
                <w:color w:val="44546A" w:themeColor="text2"/>
                <w:sz w:val="21"/>
                <w:szCs w:val="21"/>
              </w:rPr>
              <w:t>.</w:t>
            </w:r>
          </w:p>
          <w:p w:rsidR="00EA114D" w:rsidRDefault="00EA114D" w:rsidP="000F10B0">
            <w:pPr>
              <w:ind w:left="175"/>
              <w:rPr>
                <w:rFonts w:ascii="Arial" w:hAnsi="Arial" w:cs="Arial"/>
                <w:color w:val="44546A" w:themeColor="text2"/>
                <w:sz w:val="21"/>
                <w:szCs w:val="21"/>
              </w:rPr>
            </w:pPr>
          </w:p>
          <w:p w:rsidR="00EA114D" w:rsidRDefault="00EA114D" w:rsidP="000F10B0">
            <w:pPr>
              <w:ind w:left="175"/>
              <w:rPr>
                <w:rFonts w:ascii="Arial" w:hAnsi="Arial" w:cs="Arial"/>
                <w:color w:val="44546A" w:themeColor="text2"/>
                <w:sz w:val="21"/>
                <w:szCs w:val="21"/>
              </w:rPr>
            </w:pPr>
          </w:p>
          <w:p w:rsidR="00BE761F" w:rsidRDefault="00933CFD" w:rsidP="000F10B0">
            <w:pPr>
              <w:ind w:left="175"/>
              <w:rPr>
                <w:rFonts w:ascii="Arial" w:hAnsi="Arial" w:cs="Arial"/>
                <w:color w:val="44546A" w:themeColor="text2"/>
                <w:sz w:val="21"/>
                <w:szCs w:val="21"/>
              </w:rPr>
            </w:pPr>
            <w:sdt>
              <w:sdtPr>
                <w:rPr>
                  <w:rFonts w:ascii="Arial" w:hAnsi="Arial" w:cs="Arial"/>
                  <w:color w:val="44546A" w:themeColor="text2"/>
                  <w:sz w:val="21"/>
                  <w:szCs w:val="21"/>
                </w:rPr>
                <w:id w:val="-1040966657"/>
                <w14:checkbox>
                  <w14:checked w14:val="0"/>
                  <w14:checkedState w14:val="2612" w14:font="MS Gothic"/>
                  <w14:uncheckedState w14:val="2610" w14:font="MS Gothic"/>
                </w14:checkbox>
              </w:sdtPr>
              <w:sdtEndPr/>
              <w:sdtContent>
                <w:r w:rsidR="000F10B0">
                  <w:rPr>
                    <w:rFonts w:ascii="MS Gothic" w:eastAsia="MS Gothic" w:hAnsi="MS Gothic" w:cs="Arial" w:hint="eastAsia"/>
                    <w:color w:val="44546A" w:themeColor="text2"/>
                    <w:sz w:val="21"/>
                    <w:szCs w:val="21"/>
                  </w:rPr>
                  <w:t>☐</w:t>
                </w:r>
              </w:sdtContent>
            </w:sdt>
            <w:r w:rsidR="00EA114D">
              <w:rPr>
                <w:rFonts w:ascii="Arial" w:hAnsi="Arial" w:cs="Arial"/>
                <w:color w:val="44546A" w:themeColor="text2"/>
                <w:sz w:val="21"/>
                <w:szCs w:val="21"/>
              </w:rPr>
              <w:t xml:space="preserve">  Display LGC2019-4</w:t>
            </w:r>
            <w:r w:rsidR="000F10B0" w:rsidRPr="000F10B0">
              <w:rPr>
                <w:rFonts w:ascii="Arial" w:hAnsi="Arial" w:cs="Arial"/>
                <w:color w:val="44546A" w:themeColor="text2"/>
                <w:sz w:val="21"/>
                <w:szCs w:val="21"/>
              </w:rPr>
              <w:t xml:space="preserve"> at all</w:t>
            </w:r>
            <w:r w:rsidR="000F10B0">
              <w:rPr>
                <w:rFonts w:ascii="Arial" w:hAnsi="Arial" w:cs="Arial"/>
                <w:color w:val="44546A" w:themeColor="text2"/>
                <w:sz w:val="21"/>
                <w:szCs w:val="21"/>
              </w:rPr>
              <w:t xml:space="preserve"> </w:t>
            </w:r>
            <w:r w:rsidR="000F10B0" w:rsidRPr="000F10B0">
              <w:rPr>
                <w:rFonts w:ascii="Arial" w:hAnsi="Arial" w:cs="Arial"/>
                <w:color w:val="44546A" w:themeColor="text2"/>
                <w:sz w:val="21"/>
                <w:szCs w:val="21"/>
              </w:rPr>
              <w:t>entry points to areas of licensed premises out of bounds to</w:t>
            </w:r>
            <w:r w:rsidR="000F10B0">
              <w:rPr>
                <w:rFonts w:ascii="Arial" w:hAnsi="Arial" w:cs="Arial"/>
                <w:color w:val="44546A" w:themeColor="text2"/>
                <w:sz w:val="21"/>
                <w:szCs w:val="21"/>
              </w:rPr>
              <w:t xml:space="preserve"> </w:t>
            </w:r>
            <w:r w:rsidR="000F10B0" w:rsidRPr="000F10B0">
              <w:rPr>
                <w:rFonts w:ascii="Arial" w:hAnsi="Arial" w:cs="Arial"/>
                <w:color w:val="44546A" w:themeColor="text2"/>
                <w:sz w:val="21"/>
                <w:szCs w:val="21"/>
              </w:rPr>
              <w:t>minors</w:t>
            </w:r>
            <w:r w:rsidR="00EA114D">
              <w:rPr>
                <w:rFonts w:ascii="Arial" w:hAnsi="Arial" w:cs="Arial"/>
                <w:color w:val="44546A" w:themeColor="text2"/>
                <w:sz w:val="21"/>
                <w:szCs w:val="21"/>
              </w:rPr>
              <w:t xml:space="preserve"> (delete if not applicable).</w:t>
            </w:r>
          </w:p>
          <w:p w:rsidR="00EA114D" w:rsidRDefault="00EA114D" w:rsidP="000F10B0">
            <w:pPr>
              <w:ind w:left="175"/>
              <w:rPr>
                <w:rFonts w:ascii="Arial" w:hAnsi="Arial" w:cs="Arial"/>
                <w:color w:val="44546A" w:themeColor="text2"/>
                <w:sz w:val="21"/>
                <w:szCs w:val="21"/>
              </w:rPr>
            </w:pPr>
          </w:p>
          <w:p w:rsidR="00BE761F" w:rsidRPr="00FA5820" w:rsidRDefault="00933CFD" w:rsidP="00900FDD">
            <w:pPr>
              <w:ind w:left="175"/>
              <w:rPr>
                <w:rFonts w:ascii="Arial" w:hAnsi="Arial" w:cs="Arial"/>
                <w:color w:val="44546A" w:themeColor="text2"/>
                <w:sz w:val="21"/>
                <w:szCs w:val="21"/>
              </w:rPr>
            </w:pPr>
            <w:sdt>
              <w:sdtPr>
                <w:rPr>
                  <w:rFonts w:ascii="Arial" w:hAnsi="Arial" w:cs="Arial"/>
                  <w:color w:val="44546A" w:themeColor="text2"/>
                  <w:sz w:val="21"/>
                  <w:szCs w:val="21"/>
                </w:rPr>
                <w:id w:val="-867368780"/>
                <w14:checkbox>
                  <w14:checked w14:val="0"/>
                  <w14:checkedState w14:val="2612" w14:font="MS Gothic"/>
                  <w14:uncheckedState w14:val="2610" w14:font="MS Gothic"/>
                </w14:checkbox>
              </w:sdtPr>
              <w:sdtEndPr/>
              <w:sdtContent>
                <w:r w:rsidR="00EA114D">
                  <w:rPr>
                    <w:rFonts w:ascii="MS Gothic" w:eastAsia="MS Gothic" w:hAnsi="MS Gothic" w:cs="Arial" w:hint="eastAsia"/>
                    <w:color w:val="44546A" w:themeColor="text2"/>
                    <w:sz w:val="21"/>
                    <w:szCs w:val="21"/>
                  </w:rPr>
                  <w:t>☐</w:t>
                </w:r>
              </w:sdtContent>
            </w:sdt>
            <w:r w:rsidR="00EA114D">
              <w:rPr>
                <w:rFonts w:ascii="Arial" w:hAnsi="Arial" w:cs="Arial"/>
                <w:color w:val="44546A" w:themeColor="text2"/>
                <w:sz w:val="21"/>
                <w:szCs w:val="21"/>
              </w:rPr>
              <w:t xml:space="preserve">  Display any other legislated signage if applicable</w:t>
            </w:r>
          </w:p>
        </w:tc>
      </w:tr>
      <w:tr w:rsidR="00BE761F" w:rsidRPr="00FA5820" w:rsidTr="00900FDD">
        <w:tc>
          <w:tcPr>
            <w:tcW w:w="3505" w:type="dxa"/>
            <w:shd w:val="clear" w:color="auto" w:fill="DEEAF6" w:themeFill="accent1" w:themeFillTint="33"/>
          </w:tcPr>
          <w:p w:rsidR="00BE761F" w:rsidRPr="00FA5820" w:rsidRDefault="00BE761F" w:rsidP="00174CBE">
            <w:pPr>
              <w:rPr>
                <w:rFonts w:ascii="Arial" w:hAnsi="Arial" w:cs="Arial"/>
                <w:b/>
                <w:color w:val="44546A" w:themeColor="text2"/>
                <w:sz w:val="21"/>
                <w:szCs w:val="21"/>
              </w:rPr>
            </w:pPr>
          </w:p>
          <w:p w:rsidR="00EA114D" w:rsidRDefault="00EA114D" w:rsidP="00174CBE">
            <w:pPr>
              <w:rPr>
                <w:rFonts w:ascii="Arial" w:hAnsi="Arial" w:cs="Arial"/>
                <w:b/>
                <w:color w:val="44546A" w:themeColor="text2"/>
                <w:sz w:val="21"/>
                <w:szCs w:val="21"/>
              </w:rPr>
            </w:pPr>
          </w:p>
          <w:p w:rsidR="00BE761F" w:rsidRPr="0003554B" w:rsidRDefault="0003554B" w:rsidP="0003554B">
            <w:pPr>
              <w:rPr>
                <w:rFonts w:ascii="Arial" w:hAnsi="Arial" w:cs="Arial"/>
                <w:b/>
                <w:color w:val="44546A" w:themeColor="text2"/>
                <w:sz w:val="21"/>
                <w:szCs w:val="21"/>
              </w:rPr>
            </w:pPr>
            <w:r w:rsidRPr="0003554B">
              <w:rPr>
                <w:rFonts w:ascii="Arial" w:hAnsi="Arial" w:cs="Arial"/>
                <w:color w:val="44546A" w:themeColor="text2"/>
                <w:sz w:val="21"/>
                <w:szCs w:val="21"/>
              </w:rPr>
              <w:t>(2) The licensee must not conduct, promote, advertise or permit the conduct, promotion or advertisement of their business in a way that tends to encourage minors to consume liquor.</w:t>
            </w:r>
          </w:p>
        </w:tc>
        <w:tc>
          <w:tcPr>
            <w:tcW w:w="4541" w:type="dxa"/>
          </w:tcPr>
          <w:p w:rsidR="00BE761F" w:rsidRPr="00FA5820" w:rsidRDefault="00BE761F" w:rsidP="002F0C88">
            <w:pPr>
              <w:rPr>
                <w:rFonts w:ascii="Arial" w:hAnsi="Arial" w:cs="Arial"/>
                <w:color w:val="44546A" w:themeColor="text2"/>
                <w:sz w:val="21"/>
                <w:szCs w:val="21"/>
              </w:rPr>
            </w:pPr>
          </w:p>
          <w:p w:rsidR="00BE761F" w:rsidRPr="00FA5820" w:rsidRDefault="00BE761F" w:rsidP="002F0C88">
            <w:pPr>
              <w:rPr>
                <w:rFonts w:ascii="Arial" w:hAnsi="Arial" w:cs="Arial"/>
                <w:color w:val="44546A" w:themeColor="text2"/>
                <w:sz w:val="21"/>
                <w:szCs w:val="21"/>
              </w:rPr>
            </w:pPr>
          </w:p>
          <w:p w:rsidR="00BE761F" w:rsidRPr="00FA5820" w:rsidRDefault="00BE761F" w:rsidP="002F0C88">
            <w:pPr>
              <w:rPr>
                <w:rFonts w:ascii="Arial" w:hAnsi="Arial" w:cs="Arial"/>
                <w:color w:val="44546A" w:themeColor="text2"/>
                <w:sz w:val="21"/>
                <w:szCs w:val="21"/>
              </w:rPr>
            </w:pPr>
            <w:r w:rsidRPr="00FA5820">
              <w:rPr>
                <w:rFonts w:ascii="Arial" w:hAnsi="Arial" w:cs="Arial"/>
                <w:color w:val="44546A" w:themeColor="text2"/>
                <w:sz w:val="21"/>
                <w:szCs w:val="21"/>
              </w:rPr>
              <w:t>Does the Club offer special drink promotions / happy hours etc that could encourage minors to consume liquor?</w:t>
            </w:r>
          </w:p>
          <w:p w:rsidR="0003554B" w:rsidRDefault="0003554B" w:rsidP="0003554B">
            <w:pPr>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1017763767"/>
                <w14:checkbox>
                  <w14:checked w14:val="0"/>
                  <w14:checkedState w14:val="2612" w14:font="MS Gothic"/>
                  <w14:uncheckedState w14:val="2610" w14:font="MS Gothic"/>
                </w14:checkbox>
              </w:sdtPr>
              <w:sdtEndPr/>
              <w:sdtContent>
                <w:r w:rsidRPr="001F4DB1">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950236880"/>
                <w14:checkbox>
                  <w14:checked w14:val="0"/>
                  <w14:checkedState w14:val="2612" w14:font="MS Gothic"/>
                  <w14:uncheckedState w14:val="2610" w14:font="MS Gothic"/>
                </w14:checkbox>
              </w:sdtPr>
              <w:sdtEndPr/>
              <w:sdtContent>
                <w:r w:rsidRPr="001F4DB1">
                  <w:rPr>
                    <w:rFonts w:ascii="Segoe UI Symbol" w:hAnsi="Segoe UI Symbol" w:cs="Segoe UI Symbol"/>
                    <w:color w:val="44546A" w:themeColor="text2"/>
                    <w:sz w:val="21"/>
                    <w:szCs w:val="21"/>
                  </w:rPr>
                  <w:t>☐</w:t>
                </w:r>
              </w:sdtContent>
            </w:sdt>
          </w:p>
          <w:p w:rsidR="00BE761F" w:rsidRPr="00FA5820" w:rsidRDefault="00BE761F" w:rsidP="002F0C88">
            <w:pPr>
              <w:rPr>
                <w:rFonts w:ascii="Arial" w:hAnsi="Arial" w:cs="Arial"/>
                <w:color w:val="44546A" w:themeColor="text2"/>
                <w:sz w:val="21"/>
                <w:szCs w:val="21"/>
              </w:rPr>
            </w:pPr>
          </w:p>
          <w:p w:rsidR="00BE761F" w:rsidRPr="00FA5820" w:rsidRDefault="00BE761F" w:rsidP="0023209A">
            <w:pPr>
              <w:ind w:left="360"/>
              <w:rPr>
                <w:rFonts w:ascii="Arial" w:hAnsi="Arial" w:cs="Arial"/>
                <w:color w:val="44546A" w:themeColor="text2"/>
                <w:sz w:val="21"/>
                <w:szCs w:val="21"/>
              </w:rPr>
            </w:pPr>
          </w:p>
          <w:p w:rsidR="0003554B" w:rsidRDefault="0003554B" w:rsidP="001F4DB1">
            <w:pPr>
              <w:rPr>
                <w:rFonts w:ascii="Arial" w:hAnsi="Arial" w:cs="Arial"/>
                <w:color w:val="44546A" w:themeColor="text2"/>
                <w:sz w:val="21"/>
                <w:szCs w:val="21"/>
              </w:rPr>
            </w:pPr>
            <w:r w:rsidRPr="0003554B">
              <w:rPr>
                <w:rFonts w:ascii="Arial" w:hAnsi="Arial" w:cs="Arial"/>
                <w:color w:val="44546A" w:themeColor="text2"/>
                <w:sz w:val="21"/>
                <w:szCs w:val="21"/>
              </w:rPr>
              <w:t xml:space="preserve">Who are </w:t>
            </w:r>
            <w:r>
              <w:rPr>
                <w:rFonts w:ascii="Arial" w:hAnsi="Arial" w:cs="Arial"/>
                <w:color w:val="44546A" w:themeColor="text2"/>
                <w:sz w:val="21"/>
                <w:szCs w:val="21"/>
              </w:rPr>
              <w:t>the</w:t>
            </w:r>
            <w:r w:rsidRPr="0003554B">
              <w:rPr>
                <w:rFonts w:ascii="Arial" w:hAnsi="Arial" w:cs="Arial"/>
                <w:color w:val="44546A" w:themeColor="text2"/>
                <w:sz w:val="21"/>
                <w:szCs w:val="21"/>
              </w:rPr>
              <w:t xml:space="preserve"> promotions/advertisements aimed at?</w:t>
            </w:r>
          </w:p>
          <w:p w:rsidR="0003554B" w:rsidRPr="001F4DB1" w:rsidRDefault="0003554B" w:rsidP="0003554B">
            <w:pPr>
              <w:rPr>
                <w:rFonts w:ascii="Arial" w:hAnsi="Arial" w:cs="Arial"/>
                <w:color w:val="44546A" w:themeColor="text2"/>
                <w:sz w:val="21"/>
                <w:szCs w:val="21"/>
              </w:rPr>
            </w:pPr>
          </w:p>
          <w:p w:rsidR="0003554B" w:rsidRPr="001F4DB1" w:rsidRDefault="0003554B" w:rsidP="0003554B">
            <w:pPr>
              <w:rPr>
                <w:rFonts w:ascii="Arial" w:hAnsi="Arial" w:cs="Arial"/>
                <w:color w:val="44546A" w:themeColor="text2"/>
                <w:sz w:val="21"/>
                <w:szCs w:val="21"/>
              </w:rPr>
            </w:pPr>
          </w:p>
          <w:p w:rsidR="0003554B" w:rsidRPr="001F4DB1" w:rsidRDefault="0003554B" w:rsidP="0003554B">
            <w:pPr>
              <w:rPr>
                <w:rFonts w:ascii="Arial" w:hAnsi="Arial" w:cs="Arial"/>
                <w:color w:val="44546A" w:themeColor="text2"/>
                <w:sz w:val="21"/>
                <w:szCs w:val="21"/>
              </w:rPr>
            </w:pPr>
          </w:p>
          <w:p w:rsidR="00BE761F" w:rsidRDefault="0003554B" w:rsidP="0003554B">
            <w:pPr>
              <w:rPr>
                <w:rFonts w:ascii="Arial" w:hAnsi="Arial" w:cs="Arial"/>
                <w:color w:val="44546A" w:themeColor="text2"/>
                <w:sz w:val="21"/>
                <w:szCs w:val="21"/>
              </w:rPr>
            </w:pPr>
            <w:r w:rsidRPr="0003554B">
              <w:rPr>
                <w:rFonts w:ascii="Arial" w:hAnsi="Arial" w:cs="Arial"/>
                <w:color w:val="44546A" w:themeColor="text2"/>
                <w:sz w:val="21"/>
                <w:szCs w:val="21"/>
              </w:rPr>
              <w:t>What age group are the promotions aimed at?</w:t>
            </w:r>
          </w:p>
          <w:p w:rsidR="0003554B" w:rsidRDefault="0003554B" w:rsidP="0003554B">
            <w:pPr>
              <w:rPr>
                <w:rFonts w:ascii="Arial" w:hAnsi="Arial" w:cs="Arial"/>
                <w:color w:val="44546A" w:themeColor="text2"/>
                <w:sz w:val="21"/>
                <w:szCs w:val="21"/>
              </w:rPr>
            </w:pPr>
          </w:p>
          <w:p w:rsidR="0003554B" w:rsidRDefault="0003554B" w:rsidP="0003554B">
            <w:pPr>
              <w:rPr>
                <w:rFonts w:ascii="Arial" w:hAnsi="Arial" w:cs="Arial"/>
                <w:color w:val="44546A" w:themeColor="text2"/>
                <w:sz w:val="21"/>
                <w:szCs w:val="21"/>
              </w:rPr>
            </w:pPr>
          </w:p>
          <w:p w:rsidR="001F4DB1" w:rsidRPr="001F4DB1" w:rsidRDefault="0003554B" w:rsidP="0003554B">
            <w:pPr>
              <w:rPr>
                <w:rFonts w:ascii="Arial" w:hAnsi="Arial" w:cs="Arial"/>
                <w:color w:val="44546A" w:themeColor="text2"/>
                <w:sz w:val="21"/>
                <w:szCs w:val="21"/>
              </w:rPr>
            </w:pPr>
            <w:r w:rsidRPr="0003554B">
              <w:rPr>
                <w:rFonts w:ascii="Arial" w:hAnsi="Arial" w:cs="Arial"/>
                <w:color w:val="44546A" w:themeColor="text2"/>
                <w:sz w:val="21"/>
                <w:szCs w:val="21"/>
              </w:rPr>
              <w:t xml:space="preserve">During promotions, do </w:t>
            </w:r>
            <w:r>
              <w:rPr>
                <w:rFonts w:ascii="Arial" w:hAnsi="Arial" w:cs="Arial"/>
                <w:color w:val="44546A" w:themeColor="text2"/>
                <w:sz w:val="21"/>
                <w:szCs w:val="21"/>
              </w:rPr>
              <w:t>we</w:t>
            </w:r>
            <w:r w:rsidRPr="0003554B">
              <w:rPr>
                <w:rFonts w:ascii="Arial" w:hAnsi="Arial" w:cs="Arial"/>
                <w:color w:val="44546A" w:themeColor="text2"/>
                <w:sz w:val="21"/>
                <w:szCs w:val="21"/>
              </w:rPr>
              <w:t xml:space="preserve"> use products that might appeal to minors</w:t>
            </w:r>
            <w:r w:rsidRPr="001F4DB1">
              <w:rPr>
                <w:rFonts w:ascii="Arial" w:hAnsi="Arial" w:cs="Arial"/>
                <w:color w:val="44546A" w:themeColor="text2"/>
                <w:sz w:val="21"/>
                <w:szCs w:val="21"/>
              </w:rPr>
              <w:t>?</w:t>
            </w:r>
            <w:r w:rsidR="001F4DB1">
              <w:rPr>
                <w:rFonts w:ascii="Arial" w:hAnsi="Arial" w:cs="Arial"/>
                <w:color w:val="44546A" w:themeColor="text2"/>
                <w:sz w:val="21"/>
                <w:szCs w:val="21"/>
              </w:rPr>
              <w:t xml:space="preserve"> What are they?</w:t>
            </w:r>
          </w:p>
          <w:p w:rsidR="001F4DB1" w:rsidRPr="001F4DB1" w:rsidRDefault="001F4DB1" w:rsidP="001F4DB1">
            <w:pPr>
              <w:rPr>
                <w:rFonts w:ascii="Arial" w:hAnsi="Arial" w:cs="Arial"/>
                <w:color w:val="44546A" w:themeColor="text2"/>
                <w:sz w:val="21"/>
                <w:szCs w:val="21"/>
              </w:rPr>
            </w:pPr>
          </w:p>
          <w:p w:rsidR="001F4DB1" w:rsidRPr="001F4DB1" w:rsidRDefault="001F4DB1" w:rsidP="001F4DB1">
            <w:pPr>
              <w:rPr>
                <w:rFonts w:ascii="Arial" w:hAnsi="Arial" w:cs="Arial"/>
                <w:color w:val="44546A" w:themeColor="text2"/>
                <w:sz w:val="21"/>
                <w:szCs w:val="21"/>
              </w:rPr>
            </w:pPr>
          </w:p>
          <w:p w:rsidR="001F4DB1" w:rsidRPr="001F4DB1" w:rsidRDefault="00CE0ECD" w:rsidP="001F4DB1">
            <w:pPr>
              <w:rPr>
                <w:rFonts w:ascii="Arial" w:hAnsi="Arial" w:cs="Arial"/>
                <w:color w:val="44546A" w:themeColor="text2"/>
                <w:sz w:val="21"/>
                <w:szCs w:val="21"/>
              </w:rPr>
            </w:pPr>
            <w:r w:rsidRPr="00CE0ECD">
              <w:rPr>
                <w:rFonts w:ascii="Arial" w:hAnsi="Arial" w:cs="Arial"/>
                <w:color w:val="44546A" w:themeColor="text2"/>
                <w:sz w:val="21"/>
                <w:szCs w:val="21"/>
              </w:rPr>
              <w:t xml:space="preserve">Any others factors relevant to risk assessment of </w:t>
            </w:r>
            <w:r>
              <w:rPr>
                <w:rFonts w:ascii="Arial" w:hAnsi="Arial" w:cs="Arial"/>
                <w:color w:val="44546A" w:themeColor="text2"/>
                <w:sz w:val="21"/>
                <w:szCs w:val="21"/>
              </w:rPr>
              <w:t>minors consuming alcohol</w:t>
            </w:r>
            <w:r w:rsidRPr="00CE0ECD">
              <w:rPr>
                <w:rFonts w:ascii="Arial" w:hAnsi="Arial" w:cs="Arial"/>
                <w:color w:val="44546A" w:themeColor="text2"/>
                <w:sz w:val="21"/>
                <w:szCs w:val="21"/>
              </w:rPr>
              <w:t>?</w:t>
            </w:r>
          </w:p>
          <w:p w:rsidR="001F4DB1" w:rsidRPr="001F4DB1" w:rsidRDefault="001F4DB1" w:rsidP="001F4DB1">
            <w:pPr>
              <w:rPr>
                <w:rFonts w:ascii="Arial" w:hAnsi="Arial" w:cs="Arial"/>
                <w:color w:val="44546A" w:themeColor="text2"/>
                <w:sz w:val="21"/>
                <w:szCs w:val="21"/>
              </w:rPr>
            </w:pPr>
          </w:p>
          <w:p w:rsidR="001F4DB1" w:rsidRPr="001F4DB1" w:rsidRDefault="001F4DB1" w:rsidP="001F4DB1">
            <w:pPr>
              <w:rPr>
                <w:rFonts w:ascii="Arial" w:hAnsi="Arial" w:cs="Arial"/>
                <w:color w:val="44546A" w:themeColor="text2"/>
                <w:sz w:val="21"/>
                <w:szCs w:val="21"/>
              </w:rPr>
            </w:pPr>
          </w:p>
          <w:p w:rsidR="001F4DB1" w:rsidRPr="001F4DB1" w:rsidRDefault="001F4DB1" w:rsidP="001F4DB1">
            <w:pPr>
              <w:rPr>
                <w:rFonts w:ascii="Arial" w:hAnsi="Arial" w:cs="Arial"/>
                <w:color w:val="44546A" w:themeColor="text2"/>
                <w:sz w:val="21"/>
                <w:szCs w:val="21"/>
              </w:rPr>
            </w:pPr>
          </w:p>
          <w:p w:rsidR="001F4DB1" w:rsidRPr="001F4DB1" w:rsidRDefault="001F4DB1" w:rsidP="001F4DB1">
            <w:pPr>
              <w:rPr>
                <w:rFonts w:ascii="Arial" w:hAnsi="Arial" w:cs="Arial"/>
                <w:color w:val="44546A" w:themeColor="text2"/>
                <w:sz w:val="21"/>
                <w:szCs w:val="21"/>
              </w:rPr>
            </w:pPr>
          </w:p>
        </w:tc>
        <w:tc>
          <w:tcPr>
            <w:tcW w:w="6259" w:type="dxa"/>
          </w:tcPr>
          <w:p w:rsidR="00BE761F" w:rsidRPr="00FA5820" w:rsidRDefault="00BE761F" w:rsidP="004269BB">
            <w:pPr>
              <w:rPr>
                <w:rFonts w:ascii="Arial" w:hAnsi="Arial" w:cs="Arial"/>
                <w:color w:val="44546A" w:themeColor="text2"/>
                <w:sz w:val="21"/>
                <w:szCs w:val="21"/>
              </w:rPr>
            </w:pPr>
          </w:p>
          <w:p w:rsidR="00BE761F" w:rsidRPr="00FA5820" w:rsidRDefault="00BE761F" w:rsidP="004269BB">
            <w:pPr>
              <w:rPr>
                <w:rFonts w:ascii="Arial" w:hAnsi="Arial" w:cs="Arial"/>
                <w:color w:val="44546A" w:themeColor="text2"/>
                <w:sz w:val="21"/>
                <w:szCs w:val="21"/>
              </w:rPr>
            </w:pPr>
          </w:p>
          <w:p w:rsidR="00BE761F" w:rsidRPr="00FA5820" w:rsidRDefault="00933CFD" w:rsidP="0003554B">
            <w:pPr>
              <w:ind w:left="175"/>
              <w:rPr>
                <w:rFonts w:ascii="Arial" w:hAnsi="Arial" w:cs="Arial"/>
                <w:color w:val="44546A" w:themeColor="text2"/>
                <w:sz w:val="21"/>
                <w:szCs w:val="21"/>
              </w:rPr>
            </w:pPr>
            <w:sdt>
              <w:sdtPr>
                <w:rPr>
                  <w:rFonts w:ascii="Arial" w:hAnsi="Arial" w:cs="Arial"/>
                  <w:color w:val="44546A" w:themeColor="text2"/>
                  <w:sz w:val="21"/>
                  <w:szCs w:val="21"/>
                </w:rPr>
                <w:id w:val="1531996095"/>
                <w14:checkbox>
                  <w14:checked w14:val="0"/>
                  <w14:checkedState w14:val="2612" w14:font="MS Gothic"/>
                  <w14:uncheckedState w14:val="2610" w14:font="MS Gothic"/>
                </w14:checkbox>
              </w:sdtPr>
              <w:sdtEndPr/>
              <w:sdtContent>
                <w:r w:rsidR="0003554B">
                  <w:rPr>
                    <w:rFonts w:ascii="MS Gothic" w:eastAsia="MS Gothic" w:hAnsi="MS Gothic" w:cs="Arial" w:hint="eastAsia"/>
                    <w:color w:val="44546A" w:themeColor="text2"/>
                    <w:sz w:val="21"/>
                    <w:szCs w:val="21"/>
                  </w:rPr>
                  <w:t>☐</w:t>
                </w:r>
              </w:sdtContent>
            </w:sdt>
            <w:r w:rsidR="0003554B">
              <w:rPr>
                <w:rFonts w:ascii="Arial" w:hAnsi="Arial" w:cs="Arial"/>
                <w:color w:val="44546A" w:themeColor="text2"/>
                <w:sz w:val="21"/>
                <w:szCs w:val="21"/>
              </w:rPr>
              <w:t xml:space="preserve">  </w:t>
            </w:r>
            <w:r w:rsidR="00BE761F" w:rsidRPr="00FA5820">
              <w:rPr>
                <w:rFonts w:ascii="Arial" w:hAnsi="Arial" w:cs="Arial"/>
                <w:color w:val="44546A" w:themeColor="text2"/>
                <w:sz w:val="21"/>
                <w:szCs w:val="21"/>
              </w:rPr>
              <w:t>Ensure any drink promotions do not appeal to minors.</w:t>
            </w:r>
          </w:p>
          <w:p w:rsidR="00BE761F" w:rsidRDefault="00BE761F" w:rsidP="004269BB">
            <w:pPr>
              <w:rPr>
                <w:rFonts w:ascii="Arial" w:hAnsi="Arial" w:cs="Arial"/>
                <w:color w:val="44546A" w:themeColor="text2"/>
                <w:sz w:val="21"/>
                <w:szCs w:val="21"/>
              </w:rPr>
            </w:pPr>
            <w:r w:rsidRPr="00FA5820">
              <w:rPr>
                <w:rFonts w:ascii="Arial" w:hAnsi="Arial" w:cs="Arial"/>
                <w:color w:val="44546A" w:themeColor="text2"/>
                <w:sz w:val="21"/>
                <w:szCs w:val="21"/>
              </w:rPr>
              <w:t xml:space="preserve"> </w:t>
            </w:r>
          </w:p>
          <w:p w:rsidR="003057EA" w:rsidRDefault="003057EA" w:rsidP="004269BB">
            <w:pPr>
              <w:rPr>
                <w:rFonts w:ascii="Arial" w:hAnsi="Arial" w:cs="Arial"/>
                <w:color w:val="44546A" w:themeColor="text2"/>
                <w:sz w:val="21"/>
                <w:szCs w:val="21"/>
              </w:rPr>
            </w:pPr>
          </w:p>
          <w:p w:rsidR="003057EA" w:rsidRDefault="003057EA" w:rsidP="004269BB">
            <w:pPr>
              <w:rPr>
                <w:rFonts w:ascii="Arial" w:hAnsi="Arial" w:cs="Arial"/>
                <w:color w:val="44546A" w:themeColor="text2"/>
                <w:sz w:val="21"/>
                <w:szCs w:val="21"/>
              </w:rPr>
            </w:pPr>
          </w:p>
          <w:p w:rsidR="003057EA" w:rsidRPr="00FA5820" w:rsidRDefault="003057EA" w:rsidP="004269BB">
            <w:pPr>
              <w:rPr>
                <w:rFonts w:ascii="Arial" w:hAnsi="Arial" w:cs="Arial"/>
                <w:color w:val="44546A" w:themeColor="text2"/>
                <w:sz w:val="21"/>
                <w:szCs w:val="21"/>
              </w:rPr>
            </w:pPr>
          </w:p>
          <w:p w:rsidR="00BE761F" w:rsidRPr="00FA5820" w:rsidRDefault="00933CFD" w:rsidP="0003554B">
            <w:pPr>
              <w:ind w:left="175"/>
              <w:rPr>
                <w:rFonts w:ascii="Arial" w:hAnsi="Arial" w:cs="Arial"/>
                <w:color w:val="44546A" w:themeColor="text2"/>
                <w:sz w:val="21"/>
                <w:szCs w:val="21"/>
              </w:rPr>
            </w:pPr>
            <w:sdt>
              <w:sdtPr>
                <w:rPr>
                  <w:rFonts w:ascii="Arial" w:hAnsi="Arial" w:cs="Arial"/>
                  <w:color w:val="44546A" w:themeColor="text2"/>
                  <w:sz w:val="21"/>
                  <w:szCs w:val="21"/>
                </w:rPr>
                <w:id w:val="1871106041"/>
                <w14:checkbox>
                  <w14:checked w14:val="0"/>
                  <w14:checkedState w14:val="2612" w14:font="MS Gothic"/>
                  <w14:uncheckedState w14:val="2610" w14:font="MS Gothic"/>
                </w14:checkbox>
              </w:sdtPr>
              <w:sdtEndPr/>
              <w:sdtContent>
                <w:r w:rsidR="0003554B">
                  <w:rPr>
                    <w:rFonts w:ascii="MS Gothic" w:eastAsia="MS Gothic" w:hAnsi="MS Gothic" w:cs="Arial" w:hint="eastAsia"/>
                    <w:color w:val="44546A" w:themeColor="text2"/>
                    <w:sz w:val="21"/>
                    <w:szCs w:val="21"/>
                  </w:rPr>
                  <w:t>☐</w:t>
                </w:r>
              </w:sdtContent>
            </w:sdt>
            <w:r w:rsidR="0003554B">
              <w:rPr>
                <w:rFonts w:ascii="Arial" w:hAnsi="Arial" w:cs="Arial"/>
                <w:color w:val="44546A" w:themeColor="text2"/>
                <w:sz w:val="21"/>
                <w:szCs w:val="21"/>
              </w:rPr>
              <w:t xml:space="preserve">  </w:t>
            </w:r>
            <w:r w:rsidR="00BE761F" w:rsidRPr="00FA5820">
              <w:rPr>
                <w:rFonts w:ascii="Arial" w:hAnsi="Arial" w:cs="Arial"/>
                <w:color w:val="44546A" w:themeColor="text2"/>
                <w:sz w:val="21"/>
                <w:szCs w:val="21"/>
              </w:rPr>
              <w:t xml:space="preserve">Ensure that any advertisements do not include imagery or designs etc that are likely to appeal to minors. </w:t>
            </w:r>
          </w:p>
          <w:p w:rsidR="00BE761F" w:rsidRDefault="00BE761F" w:rsidP="004269BB">
            <w:pPr>
              <w:rPr>
                <w:rFonts w:ascii="Arial" w:hAnsi="Arial" w:cs="Arial"/>
                <w:color w:val="44546A" w:themeColor="text2"/>
                <w:sz w:val="21"/>
                <w:szCs w:val="21"/>
              </w:rPr>
            </w:pPr>
          </w:p>
          <w:p w:rsidR="003057EA" w:rsidRDefault="003057EA" w:rsidP="004269BB">
            <w:pPr>
              <w:rPr>
                <w:rFonts w:ascii="Arial" w:hAnsi="Arial" w:cs="Arial"/>
                <w:color w:val="44546A" w:themeColor="text2"/>
                <w:sz w:val="21"/>
                <w:szCs w:val="21"/>
              </w:rPr>
            </w:pPr>
          </w:p>
          <w:p w:rsidR="003057EA" w:rsidRDefault="003057EA" w:rsidP="004269BB">
            <w:pPr>
              <w:rPr>
                <w:rFonts w:ascii="Arial" w:hAnsi="Arial" w:cs="Arial"/>
                <w:color w:val="44546A" w:themeColor="text2"/>
                <w:sz w:val="21"/>
                <w:szCs w:val="21"/>
              </w:rPr>
            </w:pPr>
          </w:p>
          <w:p w:rsidR="003057EA" w:rsidRPr="00FA5820" w:rsidRDefault="003057EA" w:rsidP="004269BB">
            <w:pPr>
              <w:rPr>
                <w:rFonts w:ascii="Arial" w:hAnsi="Arial" w:cs="Arial"/>
                <w:color w:val="44546A" w:themeColor="text2"/>
                <w:sz w:val="21"/>
                <w:szCs w:val="21"/>
              </w:rPr>
            </w:pPr>
          </w:p>
          <w:p w:rsidR="00BE761F" w:rsidRPr="00FA5820" w:rsidRDefault="00933CFD" w:rsidP="0003554B">
            <w:pPr>
              <w:ind w:left="175"/>
              <w:rPr>
                <w:rFonts w:ascii="Arial" w:hAnsi="Arial" w:cs="Arial"/>
                <w:color w:val="44546A" w:themeColor="text2"/>
                <w:sz w:val="21"/>
                <w:szCs w:val="21"/>
              </w:rPr>
            </w:pPr>
            <w:sdt>
              <w:sdtPr>
                <w:rPr>
                  <w:rFonts w:ascii="Arial" w:hAnsi="Arial" w:cs="Arial"/>
                  <w:color w:val="44546A" w:themeColor="text2"/>
                  <w:sz w:val="21"/>
                  <w:szCs w:val="21"/>
                </w:rPr>
                <w:id w:val="-211425995"/>
                <w14:checkbox>
                  <w14:checked w14:val="0"/>
                  <w14:checkedState w14:val="2612" w14:font="MS Gothic"/>
                  <w14:uncheckedState w14:val="2610" w14:font="MS Gothic"/>
                </w14:checkbox>
              </w:sdtPr>
              <w:sdtEndPr/>
              <w:sdtContent>
                <w:r w:rsidR="0003554B">
                  <w:rPr>
                    <w:rFonts w:ascii="MS Gothic" w:eastAsia="MS Gothic" w:hAnsi="MS Gothic" w:cs="Arial" w:hint="eastAsia"/>
                    <w:color w:val="44546A" w:themeColor="text2"/>
                    <w:sz w:val="21"/>
                    <w:szCs w:val="21"/>
                  </w:rPr>
                  <w:t>☐</w:t>
                </w:r>
              </w:sdtContent>
            </w:sdt>
            <w:r w:rsidR="0003554B">
              <w:rPr>
                <w:rFonts w:ascii="Arial" w:hAnsi="Arial" w:cs="Arial"/>
                <w:color w:val="44546A" w:themeColor="text2"/>
                <w:sz w:val="21"/>
                <w:szCs w:val="21"/>
              </w:rPr>
              <w:t xml:space="preserve">  </w:t>
            </w:r>
            <w:r w:rsidR="00BE761F" w:rsidRPr="00FA5820">
              <w:rPr>
                <w:rFonts w:ascii="Arial" w:hAnsi="Arial" w:cs="Arial"/>
                <w:color w:val="44546A" w:themeColor="text2"/>
                <w:sz w:val="21"/>
                <w:szCs w:val="21"/>
              </w:rPr>
              <w:t xml:space="preserve">Ensure that advertisements do not include role models, celebrities or other testimonials that primarily appeal to minors. </w:t>
            </w:r>
          </w:p>
          <w:p w:rsidR="00BE761F" w:rsidRDefault="00BE761F" w:rsidP="004269BB">
            <w:pPr>
              <w:rPr>
                <w:rFonts w:ascii="Arial" w:hAnsi="Arial" w:cs="Arial"/>
                <w:color w:val="44546A" w:themeColor="text2"/>
                <w:sz w:val="21"/>
                <w:szCs w:val="21"/>
              </w:rPr>
            </w:pPr>
          </w:p>
          <w:p w:rsidR="003057EA" w:rsidRPr="00FA5820" w:rsidRDefault="003057EA" w:rsidP="004269BB">
            <w:pPr>
              <w:rPr>
                <w:rFonts w:ascii="Arial" w:hAnsi="Arial" w:cs="Arial"/>
                <w:color w:val="44546A" w:themeColor="text2"/>
                <w:sz w:val="21"/>
                <w:szCs w:val="21"/>
              </w:rPr>
            </w:pPr>
          </w:p>
          <w:p w:rsidR="00BE761F" w:rsidRPr="00FA5820" w:rsidRDefault="00933CFD" w:rsidP="0003554B">
            <w:pPr>
              <w:ind w:left="175"/>
              <w:rPr>
                <w:rFonts w:ascii="Arial" w:hAnsi="Arial" w:cs="Arial"/>
                <w:color w:val="44546A" w:themeColor="text2"/>
                <w:sz w:val="21"/>
                <w:szCs w:val="21"/>
              </w:rPr>
            </w:pPr>
            <w:sdt>
              <w:sdtPr>
                <w:rPr>
                  <w:rFonts w:ascii="Arial" w:hAnsi="Arial" w:cs="Arial"/>
                  <w:color w:val="44546A" w:themeColor="text2"/>
                  <w:sz w:val="21"/>
                  <w:szCs w:val="21"/>
                </w:rPr>
                <w:id w:val="-1752272184"/>
                <w14:checkbox>
                  <w14:checked w14:val="0"/>
                  <w14:checkedState w14:val="2612" w14:font="MS Gothic"/>
                  <w14:uncheckedState w14:val="2610" w14:font="MS Gothic"/>
                </w14:checkbox>
              </w:sdtPr>
              <w:sdtEndPr/>
              <w:sdtContent>
                <w:r w:rsidR="0003554B">
                  <w:rPr>
                    <w:rFonts w:ascii="MS Gothic" w:eastAsia="MS Gothic" w:hAnsi="MS Gothic" w:cs="Arial" w:hint="eastAsia"/>
                    <w:color w:val="44546A" w:themeColor="text2"/>
                    <w:sz w:val="21"/>
                    <w:szCs w:val="21"/>
                  </w:rPr>
                  <w:t>☐</w:t>
                </w:r>
              </w:sdtContent>
            </w:sdt>
            <w:r w:rsidR="0003554B">
              <w:rPr>
                <w:rFonts w:ascii="Arial" w:hAnsi="Arial" w:cs="Arial"/>
                <w:color w:val="44546A" w:themeColor="text2"/>
                <w:sz w:val="21"/>
                <w:szCs w:val="21"/>
              </w:rPr>
              <w:t xml:space="preserve">  </w:t>
            </w:r>
            <w:r w:rsidR="00BE761F" w:rsidRPr="00FA5820">
              <w:rPr>
                <w:rFonts w:ascii="Arial" w:hAnsi="Arial" w:cs="Arial"/>
                <w:color w:val="44546A" w:themeColor="text2"/>
                <w:sz w:val="21"/>
                <w:szCs w:val="21"/>
              </w:rPr>
              <w:t xml:space="preserve">Ensure that advertisements are not placed in close vicinity to a school or other place primarily frequented by minors. </w:t>
            </w:r>
          </w:p>
          <w:p w:rsidR="00BE761F" w:rsidRPr="00FA5820" w:rsidRDefault="00BE761F" w:rsidP="0000758F">
            <w:pPr>
              <w:pStyle w:val="ListParagraph"/>
              <w:rPr>
                <w:rFonts w:ascii="Arial" w:hAnsi="Arial" w:cs="Arial"/>
                <w:color w:val="44546A" w:themeColor="text2"/>
                <w:sz w:val="21"/>
                <w:szCs w:val="21"/>
              </w:rPr>
            </w:pPr>
          </w:p>
          <w:p w:rsidR="00BE761F" w:rsidRPr="00FA5820" w:rsidRDefault="00BE761F" w:rsidP="0000758F">
            <w:pPr>
              <w:rPr>
                <w:rFonts w:ascii="Arial" w:hAnsi="Arial" w:cs="Arial"/>
                <w:color w:val="44546A" w:themeColor="text2"/>
                <w:sz w:val="21"/>
                <w:szCs w:val="21"/>
              </w:rPr>
            </w:pPr>
          </w:p>
          <w:p w:rsidR="00BE761F" w:rsidRPr="00FA5820" w:rsidRDefault="00BE761F" w:rsidP="0000758F">
            <w:pPr>
              <w:rPr>
                <w:rFonts w:ascii="Arial" w:hAnsi="Arial" w:cs="Arial"/>
                <w:color w:val="44546A" w:themeColor="text2"/>
                <w:sz w:val="21"/>
                <w:szCs w:val="21"/>
              </w:rPr>
            </w:pPr>
          </w:p>
          <w:p w:rsidR="00BE761F" w:rsidRPr="00FA5820" w:rsidRDefault="00BE761F" w:rsidP="0000758F">
            <w:pPr>
              <w:rPr>
                <w:rFonts w:ascii="Arial" w:hAnsi="Arial" w:cs="Arial"/>
                <w:color w:val="44546A" w:themeColor="text2"/>
                <w:sz w:val="21"/>
                <w:szCs w:val="21"/>
              </w:rPr>
            </w:pPr>
          </w:p>
          <w:p w:rsidR="00BE761F" w:rsidRPr="00FA5820" w:rsidRDefault="00BE761F" w:rsidP="0000758F">
            <w:pPr>
              <w:rPr>
                <w:rFonts w:ascii="Arial" w:hAnsi="Arial" w:cs="Arial"/>
                <w:color w:val="44546A" w:themeColor="text2"/>
                <w:sz w:val="21"/>
                <w:szCs w:val="21"/>
              </w:rPr>
            </w:pPr>
          </w:p>
          <w:p w:rsidR="00BE761F" w:rsidRPr="00FA5820" w:rsidRDefault="00BE761F" w:rsidP="0000758F">
            <w:pPr>
              <w:rPr>
                <w:rFonts w:ascii="Arial" w:hAnsi="Arial" w:cs="Arial"/>
                <w:color w:val="44546A" w:themeColor="text2"/>
                <w:sz w:val="21"/>
                <w:szCs w:val="21"/>
              </w:rPr>
            </w:pPr>
          </w:p>
          <w:p w:rsidR="00BE761F" w:rsidRPr="00FA5820" w:rsidRDefault="00BE761F" w:rsidP="0000758F">
            <w:pPr>
              <w:rPr>
                <w:rFonts w:ascii="Arial" w:hAnsi="Arial" w:cs="Arial"/>
                <w:color w:val="44546A" w:themeColor="text2"/>
                <w:sz w:val="21"/>
                <w:szCs w:val="21"/>
              </w:rPr>
            </w:pPr>
          </w:p>
          <w:p w:rsidR="00BE761F" w:rsidRPr="00FA5820" w:rsidRDefault="00BE761F" w:rsidP="0000758F">
            <w:pPr>
              <w:rPr>
                <w:rFonts w:ascii="Arial" w:hAnsi="Arial" w:cs="Arial"/>
                <w:color w:val="44546A" w:themeColor="text2"/>
                <w:sz w:val="21"/>
                <w:szCs w:val="21"/>
              </w:rPr>
            </w:pPr>
          </w:p>
          <w:p w:rsidR="00BE761F" w:rsidRPr="00FA5820" w:rsidRDefault="00BE761F" w:rsidP="0000758F">
            <w:pPr>
              <w:rPr>
                <w:rFonts w:ascii="Arial" w:hAnsi="Arial" w:cs="Arial"/>
                <w:color w:val="44546A" w:themeColor="text2"/>
                <w:sz w:val="21"/>
                <w:szCs w:val="21"/>
              </w:rPr>
            </w:pPr>
          </w:p>
          <w:p w:rsidR="00BE761F" w:rsidRPr="00FA5820" w:rsidRDefault="00BE761F" w:rsidP="009F4F4B">
            <w:pPr>
              <w:tabs>
                <w:tab w:val="left" w:pos="5075"/>
              </w:tabs>
              <w:rPr>
                <w:rFonts w:ascii="Arial" w:hAnsi="Arial" w:cs="Arial"/>
                <w:color w:val="44546A" w:themeColor="text2"/>
                <w:sz w:val="21"/>
                <w:szCs w:val="21"/>
              </w:rPr>
            </w:pPr>
          </w:p>
        </w:tc>
      </w:tr>
    </w:tbl>
    <w:p w:rsidR="001F4DB1" w:rsidRDefault="001F4DB1">
      <w:pPr>
        <w:rPr>
          <w:rFonts w:ascii="Arial" w:hAnsi="Arial" w:cs="Arial"/>
          <w:b/>
          <w:i/>
          <w:color w:val="44546A" w:themeColor="text2"/>
          <w:sz w:val="28"/>
          <w:szCs w:val="28"/>
        </w:rPr>
      </w:pPr>
    </w:p>
    <w:p w:rsidR="001F4DB1" w:rsidRDefault="001F4DB1">
      <w:pPr>
        <w:rPr>
          <w:rFonts w:ascii="Arial" w:hAnsi="Arial" w:cs="Arial"/>
          <w:b/>
          <w:i/>
          <w:color w:val="44546A" w:themeColor="text2"/>
          <w:sz w:val="28"/>
          <w:szCs w:val="28"/>
        </w:rPr>
      </w:pPr>
    </w:p>
    <w:p w:rsidR="001F4DB1" w:rsidRDefault="001F4DB1">
      <w:pPr>
        <w:rPr>
          <w:rFonts w:ascii="Arial" w:hAnsi="Arial" w:cs="Arial"/>
          <w:b/>
          <w:i/>
          <w:color w:val="44546A" w:themeColor="text2"/>
          <w:sz w:val="28"/>
          <w:szCs w:val="28"/>
        </w:rPr>
      </w:pPr>
    </w:p>
    <w:p w:rsidR="001F4DB1" w:rsidRDefault="001F4DB1">
      <w:pPr>
        <w:rPr>
          <w:rFonts w:ascii="Arial" w:hAnsi="Arial" w:cs="Arial"/>
          <w:b/>
          <w:i/>
          <w:color w:val="44546A" w:themeColor="text2"/>
          <w:sz w:val="28"/>
          <w:szCs w:val="28"/>
        </w:rPr>
      </w:pPr>
    </w:p>
    <w:p w:rsidR="001F4DB1" w:rsidRDefault="001F4DB1">
      <w:pPr>
        <w:rPr>
          <w:rFonts w:ascii="Arial" w:hAnsi="Arial" w:cs="Arial"/>
          <w:b/>
          <w:i/>
          <w:color w:val="44546A" w:themeColor="text2"/>
          <w:sz w:val="28"/>
          <w:szCs w:val="28"/>
        </w:rPr>
      </w:pPr>
    </w:p>
    <w:p w:rsidR="00084193" w:rsidRDefault="0000758F">
      <w:pPr>
        <w:rPr>
          <w:rFonts w:ascii="Arial" w:hAnsi="Arial" w:cs="Arial"/>
          <w:b/>
          <w:i/>
          <w:color w:val="44546A" w:themeColor="text2"/>
        </w:rPr>
      </w:pPr>
      <w:r w:rsidRPr="00FD5DE2">
        <w:rPr>
          <w:rFonts w:ascii="Arial" w:hAnsi="Arial" w:cs="Arial"/>
          <w:b/>
          <w:i/>
          <w:color w:val="44546A" w:themeColor="text2"/>
        </w:rPr>
        <w:lastRenderedPageBreak/>
        <w:t>PRACTICES PROMOTING A RESPONSIBLE ATTITUDE TO THE CONSUMPTION OF LIQUOR ON LICENSED PREMISES</w:t>
      </w:r>
    </w:p>
    <w:p w:rsidR="001D0F01" w:rsidRPr="00FD5DE2" w:rsidRDefault="001D0F01">
      <w:pPr>
        <w:rPr>
          <w:rFonts w:ascii="Arial" w:hAnsi="Arial" w:cs="Arial"/>
          <w:b/>
          <w:i/>
          <w:color w:val="44546A" w:themeColor="text2"/>
        </w:rPr>
      </w:pPr>
    </w:p>
    <w:p w:rsidR="00FD5DE2" w:rsidRPr="00681489" w:rsidRDefault="00FD5DE2" w:rsidP="00681489">
      <w:pPr>
        <w:pStyle w:val="ListParagraph"/>
        <w:numPr>
          <w:ilvl w:val="0"/>
          <w:numId w:val="36"/>
        </w:numPr>
        <w:rPr>
          <w:rFonts w:ascii="Arial" w:hAnsi="Arial" w:cs="Arial"/>
          <w:color w:val="44546A" w:themeColor="text2"/>
        </w:rPr>
      </w:pPr>
      <w:r w:rsidRPr="00681489">
        <w:rPr>
          <w:rFonts w:ascii="Arial" w:hAnsi="Arial" w:cs="Arial"/>
          <w:color w:val="44546A" w:themeColor="text2"/>
        </w:rPr>
        <w:t>Rapid, excessive or inappropriate consumption</w:t>
      </w:r>
    </w:p>
    <w:p w:rsidR="00681489" w:rsidRPr="00681489" w:rsidRDefault="00681489" w:rsidP="00681489">
      <w:pPr>
        <w:pStyle w:val="ListParagraph"/>
        <w:numPr>
          <w:ilvl w:val="0"/>
          <w:numId w:val="36"/>
        </w:numPr>
        <w:rPr>
          <w:rFonts w:ascii="Arial" w:hAnsi="Arial" w:cs="Arial"/>
          <w:color w:val="44546A" w:themeColor="text2"/>
        </w:rPr>
      </w:pPr>
      <w:r w:rsidRPr="00681489">
        <w:rPr>
          <w:rFonts w:ascii="Arial" w:hAnsi="Arial" w:cs="Arial"/>
          <w:color w:val="44546A" w:themeColor="text2"/>
        </w:rPr>
        <w:t xml:space="preserve">Gender based, free or discounted liquor promotions </w:t>
      </w:r>
    </w:p>
    <w:p w:rsidR="001D0F01" w:rsidRPr="001D0F01" w:rsidRDefault="00681489" w:rsidP="001D0F01">
      <w:pPr>
        <w:pStyle w:val="ListParagraph"/>
        <w:numPr>
          <w:ilvl w:val="0"/>
          <w:numId w:val="36"/>
        </w:numPr>
        <w:rPr>
          <w:rFonts w:ascii="Arial" w:hAnsi="Arial" w:cs="Arial"/>
          <w:color w:val="44546A" w:themeColor="text2"/>
        </w:rPr>
      </w:pPr>
      <w:r w:rsidRPr="00681489">
        <w:rPr>
          <w:rFonts w:ascii="Arial" w:hAnsi="Arial" w:cs="Arial"/>
          <w:color w:val="44546A" w:themeColor="text2"/>
        </w:rPr>
        <w:t>Non-alcoholic drinks</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269"/>
        <w:gridCol w:w="5076"/>
        <w:gridCol w:w="6354"/>
      </w:tblGrid>
      <w:tr w:rsidR="00CE0ECD" w:rsidRPr="00681489" w:rsidTr="00CE0ECD">
        <w:trPr>
          <w:gridAfter w:val="3"/>
          <w:wAfter w:w="12699" w:type="dxa"/>
          <w:trHeight w:val="562"/>
        </w:trPr>
        <w:tc>
          <w:tcPr>
            <w:tcW w:w="1701" w:type="dxa"/>
            <w:tcBorders>
              <w:top w:val="nil"/>
              <w:left w:val="nil"/>
              <w:right w:val="nil"/>
            </w:tcBorders>
          </w:tcPr>
          <w:p w:rsidR="00CE0ECD" w:rsidRPr="00681489" w:rsidRDefault="00CE0ECD" w:rsidP="00681489">
            <w:pPr>
              <w:pStyle w:val="Heading1"/>
              <w:rPr>
                <w:rFonts w:eastAsia="Times New Roman"/>
                <w:b w:val="0"/>
                <w:bCs w:val="0"/>
                <w:color w:val="44546A" w:themeColor="text2"/>
                <w:kern w:val="0"/>
                <w:sz w:val="28"/>
                <w:szCs w:val="28"/>
                <w:lang w:val="en-US" w:eastAsia="en-US"/>
              </w:rPr>
            </w:pPr>
          </w:p>
        </w:tc>
      </w:tr>
      <w:tr w:rsidR="00CE0ECD" w:rsidRPr="00FA5820" w:rsidTr="00900FDD">
        <w:tc>
          <w:tcPr>
            <w:tcW w:w="2970" w:type="dxa"/>
            <w:gridSpan w:val="2"/>
          </w:tcPr>
          <w:p w:rsidR="00CE0ECD" w:rsidRPr="00FA5820" w:rsidRDefault="00681489" w:rsidP="002F4C7C">
            <w:pPr>
              <w:spacing w:before="80"/>
              <w:rPr>
                <w:rFonts w:ascii="Arial" w:hAnsi="Arial" w:cs="Arial"/>
                <w:b/>
                <w:color w:val="44546A" w:themeColor="text2"/>
                <w:sz w:val="21"/>
                <w:szCs w:val="21"/>
              </w:rPr>
            </w:pPr>
            <w:r>
              <w:rPr>
                <w:rFonts w:ascii="Arial" w:hAnsi="Arial" w:cs="Arial"/>
                <w:b/>
                <w:color w:val="44546A" w:themeColor="text2"/>
                <w:sz w:val="21"/>
                <w:szCs w:val="21"/>
              </w:rPr>
              <w:t>G</w:t>
            </w:r>
            <w:r w:rsidR="00CE0ECD" w:rsidRPr="00FA5820">
              <w:rPr>
                <w:rFonts w:ascii="Arial" w:hAnsi="Arial" w:cs="Arial"/>
                <w:b/>
                <w:color w:val="44546A" w:themeColor="text2"/>
                <w:sz w:val="21"/>
                <w:szCs w:val="21"/>
              </w:rPr>
              <w:t>eneral Code requirements</w:t>
            </w:r>
          </w:p>
          <w:p w:rsidR="00CE0ECD" w:rsidRPr="00FA5820" w:rsidRDefault="00CE0ECD" w:rsidP="002F4C7C">
            <w:pPr>
              <w:spacing w:before="80"/>
              <w:rPr>
                <w:rFonts w:ascii="Arial" w:hAnsi="Arial" w:cs="Arial"/>
                <w:b/>
                <w:color w:val="44546A" w:themeColor="text2"/>
                <w:sz w:val="21"/>
                <w:szCs w:val="21"/>
              </w:rPr>
            </w:pPr>
          </w:p>
        </w:tc>
        <w:tc>
          <w:tcPr>
            <w:tcW w:w="5076" w:type="dxa"/>
            <w:tcBorders>
              <w:left w:val="nil"/>
            </w:tcBorders>
          </w:tcPr>
          <w:p w:rsidR="00CE0ECD" w:rsidRPr="00FA5820" w:rsidRDefault="00CE0ECD" w:rsidP="002F4C7C">
            <w:pPr>
              <w:spacing w:before="80"/>
              <w:rPr>
                <w:rFonts w:ascii="Arial" w:hAnsi="Arial" w:cs="Arial"/>
                <w:color w:val="44546A" w:themeColor="text2"/>
                <w:sz w:val="21"/>
                <w:szCs w:val="21"/>
              </w:rPr>
            </w:pPr>
            <w:r w:rsidRPr="00FA5820">
              <w:rPr>
                <w:rFonts w:ascii="Arial" w:hAnsi="Arial" w:cs="Arial"/>
                <w:b/>
                <w:color w:val="44546A" w:themeColor="text2"/>
                <w:sz w:val="21"/>
                <w:szCs w:val="21"/>
              </w:rPr>
              <w:t>Risk Assessment</w:t>
            </w:r>
            <w:r w:rsidRPr="00FA5820">
              <w:rPr>
                <w:rFonts w:ascii="Arial" w:hAnsi="Arial" w:cs="Arial"/>
                <w:b/>
                <w:color w:val="44546A" w:themeColor="text2"/>
                <w:sz w:val="21"/>
                <w:szCs w:val="21"/>
              </w:rPr>
              <w:br/>
            </w:r>
            <w:r w:rsidR="00900FDD">
              <w:rPr>
                <w:rFonts w:ascii="Arial" w:hAnsi="Arial" w:cs="Arial"/>
                <w:color w:val="44546A" w:themeColor="text2"/>
                <w:sz w:val="21"/>
                <w:szCs w:val="21"/>
              </w:rPr>
              <w:t>F</w:t>
            </w:r>
            <w:r w:rsidRPr="00900FDD">
              <w:rPr>
                <w:rFonts w:ascii="Arial" w:hAnsi="Arial" w:cs="Arial"/>
                <w:color w:val="44546A" w:themeColor="text2"/>
                <w:sz w:val="21"/>
                <w:szCs w:val="21"/>
              </w:rPr>
              <w:t>actors to consider</w:t>
            </w:r>
          </w:p>
        </w:tc>
        <w:tc>
          <w:tcPr>
            <w:tcW w:w="6354" w:type="dxa"/>
          </w:tcPr>
          <w:p w:rsidR="00CE0ECD" w:rsidRPr="00FA5820" w:rsidRDefault="00CE0ECD" w:rsidP="00ED3B89">
            <w:pPr>
              <w:spacing w:before="80"/>
              <w:rPr>
                <w:rFonts w:ascii="Arial" w:hAnsi="Arial" w:cs="Arial"/>
                <w:color w:val="44546A" w:themeColor="text2"/>
                <w:sz w:val="21"/>
                <w:szCs w:val="21"/>
              </w:rPr>
            </w:pPr>
            <w:r w:rsidRPr="00FA5820">
              <w:rPr>
                <w:rFonts w:ascii="Arial" w:hAnsi="Arial" w:cs="Arial"/>
                <w:b/>
                <w:color w:val="44546A" w:themeColor="text2"/>
                <w:sz w:val="21"/>
                <w:szCs w:val="21"/>
              </w:rPr>
              <w:t>Practices/measures to be implemented</w:t>
            </w:r>
          </w:p>
        </w:tc>
      </w:tr>
      <w:tr w:rsidR="00CE0ECD" w:rsidRPr="00FA5820" w:rsidTr="00900FDD">
        <w:tc>
          <w:tcPr>
            <w:tcW w:w="2970" w:type="dxa"/>
            <w:gridSpan w:val="2"/>
            <w:shd w:val="clear" w:color="auto" w:fill="DEEAF6" w:themeFill="accent1" w:themeFillTint="33"/>
          </w:tcPr>
          <w:p w:rsidR="00CE0ECD" w:rsidRPr="00FA5820" w:rsidRDefault="00CE0ECD" w:rsidP="00DA103E">
            <w:pPr>
              <w:rPr>
                <w:rFonts w:ascii="Arial" w:hAnsi="Arial" w:cs="Arial"/>
                <w:b/>
                <w:color w:val="44546A" w:themeColor="text2"/>
                <w:sz w:val="21"/>
                <w:szCs w:val="21"/>
              </w:rPr>
            </w:pPr>
          </w:p>
          <w:p w:rsidR="00CE0ECD" w:rsidRPr="00FA5820" w:rsidRDefault="00CE0ECD" w:rsidP="00DA103E">
            <w:pPr>
              <w:rPr>
                <w:rFonts w:ascii="Arial" w:hAnsi="Arial" w:cs="Arial"/>
                <w:b/>
                <w:color w:val="44546A" w:themeColor="text2"/>
                <w:sz w:val="21"/>
                <w:szCs w:val="21"/>
              </w:rPr>
            </w:pPr>
            <w:r w:rsidRPr="00FA5820">
              <w:rPr>
                <w:rFonts w:ascii="Arial" w:hAnsi="Arial" w:cs="Arial"/>
                <w:b/>
                <w:color w:val="44546A" w:themeColor="text2"/>
                <w:sz w:val="21"/>
                <w:szCs w:val="21"/>
              </w:rPr>
              <w:t>Clause 9 - Practices promoting a responsible attitude to the consumption of liquor on licensed premises</w:t>
            </w:r>
          </w:p>
          <w:p w:rsidR="00CE0ECD" w:rsidRPr="00FA5820" w:rsidRDefault="00CE0ECD" w:rsidP="00DA103E">
            <w:pPr>
              <w:rPr>
                <w:rFonts w:ascii="Arial" w:hAnsi="Arial" w:cs="Arial"/>
                <w:b/>
                <w:color w:val="44546A" w:themeColor="text2"/>
                <w:sz w:val="21"/>
                <w:szCs w:val="21"/>
              </w:rPr>
            </w:pPr>
          </w:p>
          <w:p w:rsidR="00CE0ECD" w:rsidRPr="00FA5820" w:rsidRDefault="00CE0ECD" w:rsidP="00E245E0">
            <w:pPr>
              <w:pStyle w:val="ListParagraph"/>
              <w:numPr>
                <w:ilvl w:val="0"/>
                <w:numId w:val="3"/>
              </w:numPr>
              <w:rPr>
                <w:rFonts w:ascii="Arial" w:hAnsi="Arial" w:cs="Arial"/>
                <w:color w:val="44546A" w:themeColor="text2"/>
                <w:sz w:val="21"/>
                <w:szCs w:val="21"/>
              </w:rPr>
            </w:pPr>
            <w:r w:rsidRPr="00FA5820">
              <w:rPr>
                <w:rFonts w:ascii="Arial" w:hAnsi="Arial" w:cs="Arial"/>
                <w:color w:val="44546A" w:themeColor="text2"/>
                <w:sz w:val="21"/>
                <w:szCs w:val="21"/>
              </w:rPr>
              <w:t>A licensee must not promote, advertise or conduct their operations in a way that tends to encourage the rapid or excessive consumption of liquor or that discourages a responsible attitude to the consumption of liquor.</w:t>
            </w:r>
          </w:p>
          <w:p w:rsidR="00CE0ECD" w:rsidRPr="00FA5820" w:rsidRDefault="00CE0ECD" w:rsidP="004406AA">
            <w:pPr>
              <w:pStyle w:val="ListParagraph"/>
              <w:rPr>
                <w:rFonts w:ascii="Arial" w:hAnsi="Arial" w:cs="Arial"/>
                <w:color w:val="44546A" w:themeColor="text2"/>
                <w:sz w:val="21"/>
                <w:szCs w:val="21"/>
              </w:rPr>
            </w:pPr>
          </w:p>
          <w:p w:rsidR="00CE0ECD" w:rsidRPr="00FA5820" w:rsidRDefault="00CE0ECD" w:rsidP="004406AA">
            <w:pPr>
              <w:pStyle w:val="ListParagraph"/>
              <w:rPr>
                <w:rFonts w:ascii="Arial" w:hAnsi="Arial" w:cs="Arial"/>
                <w:color w:val="44546A" w:themeColor="text2"/>
                <w:sz w:val="21"/>
                <w:szCs w:val="21"/>
              </w:rPr>
            </w:pPr>
          </w:p>
          <w:p w:rsidR="00CE0ECD" w:rsidRPr="00FA5820" w:rsidRDefault="00CE0ECD" w:rsidP="004406AA">
            <w:pPr>
              <w:pStyle w:val="ListParagraph"/>
              <w:rPr>
                <w:rFonts w:ascii="Arial" w:hAnsi="Arial" w:cs="Arial"/>
                <w:color w:val="44546A" w:themeColor="text2"/>
                <w:sz w:val="21"/>
                <w:szCs w:val="21"/>
              </w:rPr>
            </w:pPr>
          </w:p>
        </w:tc>
        <w:tc>
          <w:tcPr>
            <w:tcW w:w="5076" w:type="dxa"/>
          </w:tcPr>
          <w:p w:rsidR="00CE0ECD" w:rsidRPr="00FA5820" w:rsidRDefault="00CE0ECD" w:rsidP="004406AA">
            <w:pPr>
              <w:rPr>
                <w:rFonts w:ascii="Arial" w:hAnsi="Arial" w:cs="Arial"/>
                <w:color w:val="44546A" w:themeColor="text2"/>
                <w:sz w:val="21"/>
                <w:szCs w:val="21"/>
              </w:rPr>
            </w:pPr>
          </w:p>
          <w:p w:rsidR="00CE0ECD" w:rsidRDefault="00CE0ECD" w:rsidP="00807D29">
            <w:pPr>
              <w:rPr>
                <w:rFonts w:ascii="Arial" w:hAnsi="Arial" w:cs="Arial"/>
                <w:color w:val="44546A" w:themeColor="text2"/>
                <w:sz w:val="21"/>
                <w:szCs w:val="21"/>
              </w:rPr>
            </w:pPr>
            <w:r w:rsidRPr="00CE0ECD">
              <w:rPr>
                <w:rFonts w:ascii="Arial" w:hAnsi="Arial" w:cs="Arial"/>
                <w:color w:val="44546A" w:themeColor="text2"/>
                <w:sz w:val="21"/>
                <w:szCs w:val="21"/>
              </w:rPr>
              <w:t>Does the Club offer drink promotions / happy hours etc</w:t>
            </w:r>
            <w:r>
              <w:rPr>
                <w:rFonts w:ascii="Arial" w:hAnsi="Arial" w:cs="Arial"/>
                <w:color w:val="44546A" w:themeColor="text2"/>
                <w:sz w:val="21"/>
                <w:szCs w:val="21"/>
              </w:rPr>
              <w:t xml:space="preserve">? </w:t>
            </w:r>
          </w:p>
          <w:p w:rsidR="00CE0ECD" w:rsidRPr="00FA5820" w:rsidRDefault="00CE0ECD" w:rsidP="00807D29">
            <w:pPr>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951364274"/>
                <w14:checkbox>
                  <w14:checked w14:val="0"/>
                  <w14:checkedState w14:val="2612" w14:font="MS Gothic"/>
                  <w14:uncheckedState w14:val="2610" w14:font="MS Gothic"/>
                </w14:checkbox>
              </w:sdtPr>
              <w:sdtEndPr/>
              <w:sdtContent>
                <w:r w:rsidRPr="001F4DB1">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1027876155"/>
                <w14:checkbox>
                  <w14:checked w14:val="0"/>
                  <w14:checkedState w14:val="2612" w14:font="MS Gothic"/>
                  <w14:uncheckedState w14:val="2610" w14:font="MS Gothic"/>
                </w14:checkbox>
              </w:sdtPr>
              <w:sdtEndPr/>
              <w:sdtContent>
                <w:r w:rsidRPr="001F4DB1">
                  <w:rPr>
                    <w:rFonts w:ascii="Segoe UI Symbol" w:hAnsi="Segoe UI Symbol" w:cs="Segoe UI Symbol"/>
                    <w:color w:val="44546A" w:themeColor="text2"/>
                    <w:sz w:val="21"/>
                    <w:szCs w:val="21"/>
                  </w:rPr>
                  <w:t>☐</w:t>
                </w:r>
              </w:sdtContent>
            </w:sdt>
            <w:r>
              <w:rPr>
                <w:rFonts w:ascii="Arial" w:hAnsi="Arial" w:cs="Arial"/>
                <w:color w:val="44546A" w:themeColor="text2"/>
                <w:sz w:val="21"/>
                <w:szCs w:val="21"/>
              </w:rPr>
              <w:t xml:space="preserve">               If Yes:</w:t>
            </w:r>
          </w:p>
          <w:p w:rsidR="00CE0ECD" w:rsidRPr="00FA5820" w:rsidRDefault="00CE0ECD" w:rsidP="00807D29">
            <w:pPr>
              <w:rPr>
                <w:rFonts w:ascii="Arial" w:hAnsi="Arial" w:cs="Arial"/>
                <w:color w:val="44546A" w:themeColor="text2"/>
                <w:sz w:val="12"/>
                <w:szCs w:val="12"/>
              </w:rPr>
            </w:pPr>
          </w:p>
          <w:p w:rsidR="00CE0ECD" w:rsidRPr="00CE0ECD" w:rsidRDefault="00CE0ECD" w:rsidP="00CE0ECD">
            <w:pPr>
              <w:rPr>
                <w:rFonts w:ascii="Arial" w:hAnsi="Arial" w:cs="Arial"/>
                <w:color w:val="44546A" w:themeColor="text2"/>
                <w:sz w:val="21"/>
                <w:szCs w:val="21"/>
              </w:rPr>
            </w:pPr>
            <w:r w:rsidRPr="00CE0ECD">
              <w:rPr>
                <w:rFonts w:ascii="Arial" w:hAnsi="Arial" w:cs="Arial"/>
                <w:color w:val="44546A" w:themeColor="text2"/>
                <w:sz w:val="21"/>
                <w:szCs w:val="21"/>
              </w:rPr>
              <w:t xml:space="preserve">What type of promotions do </w:t>
            </w:r>
            <w:r>
              <w:rPr>
                <w:rFonts w:ascii="Arial" w:hAnsi="Arial" w:cs="Arial"/>
                <w:color w:val="44546A" w:themeColor="text2"/>
                <w:sz w:val="21"/>
                <w:szCs w:val="21"/>
              </w:rPr>
              <w:t>we</w:t>
            </w:r>
            <w:r w:rsidRPr="00CE0ECD">
              <w:rPr>
                <w:rFonts w:ascii="Arial" w:hAnsi="Arial" w:cs="Arial"/>
                <w:color w:val="44546A" w:themeColor="text2"/>
                <w:sz w:val="21"/>
                <w:szCs w:val="21"/>
              </w:rPr>
              <w:t xml:space="preserve"> conduct?</w:t>
            </w:r>
          </w:p>
          <w:p w:rsidR="00CE0ECD" w:rsidRDefault="00CE0ECD" w:rsidP="00CE0ECD">
            <w:pPr>
              <w:rPr>
                <w:rFonts w:ascii="Arial" w:hAnsi="Arial" w:cs="Arial"/>
                <w:color w:val="44546A" w:themeColor="text2"/>
                <w:sz w:val="21"/>
                <w:szCs w:val="21"/>
              </w:rPr>
            </w:pPr>
          </w:p>
          <w:p w:rsidR="00CE0ECD" w:rsidRDefault="00CE0ECD" w:rsidP="00CE0ECD">
            <w:pPr>
              <w:rPr>
                <w:rFonts w:ascii="Arial" w:hAnsi="Arial" w:cs="Arial"/>
                <w:color w:val="44546A" w:themeColor="text2"/>
                <w:sz w:val="21"/>
                <w:szCs w:val="21"/>
              </w:rPr>
            </w:pPr>
          </w:p>
          <w:p w:rsidR="00CE0ECD" w:rsidRPr="00CE0ECD" w:rsidRDefault="00CE0ECD" w:rsidP="00CE0ECD">
            <w:pPr>
              <w:rPr>
                <w:rFonts w:ascii="Arial" w:hAnsi="Arial" w:cs="Arial"/>
                <w:color w:val="44546A" w:themeColor="text2"/>
                <w:sz w:val="21"/>
                <w:szCs w:val="21"/>
              </w:rPr>
            </w:pPr>
            <w:r w:rsidRPr="00CE0ECD">
              <w:rPr>
                <w:rFonts w:ascii="Arial" w:hAnsi="Arial" w:cs="Arial"/>
                <w:color w:val="44546A" w:themeColor="text2"/>
                <w:sz w:val="21"/>
                <w:szCs w:val="21"/>
              </w:rPr>
              <w:t xml:space="preserve">How do </w:t>
            </w:r>
            <w:r>
              <w:rPr>
                <w:rFonts w:ascii="Arial" w:hAnsi="Arial" w:cs="Arial"/>
                <w:color w:val="44546A" w:themeColor="text2"/>
                <w:sz w:val="21"/>
                <w:szCs w:val="21"/>
              </w:rPr>
              <w:t xml:space="preserve">we advertise your business </w:t>
            </w:r>
            <w:r w:rsidR="00E2251E">
              <w:rPr>
                <w:rFonts w:ascii="Arial" w:hAnsi="Arial" w:cs="Arial"/>
                <w:color w:val="44546A" w:themeColor="text2"/>
                <w:sz w:val="21"/>
                <w:szCs w:val="21"/>
              </w:rPr>
              <w:t>e.g.</w:t>
            </w:r>
            <w:r>
              <w:rPr>
                <w:rFonts w:ascii="Arial" w:hAnsi="Arial" w:cs="Arial"/>
                <w:color w:val="44546A" w:themeColor="text2"/>
                <w:sz w:val="21"/>
                <w:szCs w:val="21"/>
              </w:rPr>
              <w:t xml:space="preserve"> </w:t>
            </w:r>
            <w:r w:rsidRPr="00CE0ECD">
              <w:rPr>
                <w:rFonts w:ascii="Arial" w:hAnsi="Arial" w:cs="Arial"/>
                <w:color w:val="44546A" w:themeColor="text2"/>
                <w:sz w:val="21"/>
                <w:szCs w:val="21"/>
              </w:rPr>
              <w:t xml:space="preserve">Social </w:t>
            </w:r>
            <w:r>
              <w:rPr>
                <w:rFonts w:ascii="Arial" w:hAnsi="Arial" w:cs="Arial"/>
                <w:color w:val="44546A" w:themeColor="text2"/>
                <w:sz w:val="21"/>
                <w:szCs w:val="21"/>
              </w:rPr>
              <w:t>media, websites, posters</w:t>
            </w:r>
            <w:r w:rsidRPr="00CE0ECD">
              <w:rPr>
                <w:rFonts w:ascii="Arial" w:hAnsi="Arial" w:cs="Arial"/>
                <w:color w:val="44546A" w:themeColor="text2"/>
                <w:sz w:val="21"/>
                <w:szCs w:val="21"/>
              </w:rPr>
              <w:t>?</w:t>
            </w:r>
          </w:p>
          <w:p w:rsidR="00CE0ECD" w:rsidRDefault="00CE0ECD" w:rsidP="00CE0ECD">
            <w:pPr>
              <w:rPr>
                <w:rFonts w:ascii="Arial" w:hAnsi="Arial" w:cs="Arial"/>
                <w:color w:val="44546A" w:themeColor="text2"/>
                <w:sz w:val="21"/>
                <w:szCs w:val="21"/>
              </w:rPr>
            </w:pPr>
          </w:p>
          <w:p w:rsidR="00CE0ECD" w:rsidRDefault="00CE0ECD" w:rsidP="00CE0ECD">
            <w:pPr>
              <w:rPr>
                <w:rFonts w:ascii="Arial" w:hAnsi="Arial" w:cs="Arial"/>
                <w:color w:val="44546A" w:themeColor="text2"/>
                <w:sz w:val="21"/>
                <w:szCs w:val="21"/>
              </w:rPr>
            </w:pPr>
          </w:p>
          <w:p w:rsidR="00CE0ECD" w:rsidRDefault="00CE0ECD" w:rsidP="00CE0ECD">
            <w:pPr>
              <w:rPr>
                <w:rFonts w:ascii="Arial" w:hAnsi="Arial" w:cs="Arial"/>
                <w:color w:val="44546A" w:themeColor="text2"/>
                <w:sz w:val="21"/>
                <w:szCs w:val="21"/>
              </w:rPr>
            </w:pPr>
            <w:r>
              <w:rPr>
                <w:rFonts w:ascii="Arial" w:hAnsi="Arial" w:cs="Arial"/>
                <w:color w:val="44546A" w:themeColor="text2"/>
                <w:sz w:val="21"/>
                <w:szCs w:val="21"/>
              </w:rPr>
              <w:t xml:space="preserve">Who are </w:t>
            </w:r>
            <w:r w:rsidRPr="00CE0ECD">
              <w:rPr>
                <w:rFonts w:ascii="Arial" w:hAnsi="Arial" w:cs="Arial"/>
                <w:color w:val="44546A" w:themeColor="text2"/>
                <w:sz w:val="21"/>
                <w:szCs w:val="21"/>
              </w:rPr>
              <w:t>our promotions/advertisements aimed at?</w:t>
            </w:r>
          </w:p>
          <w:p w:rsidR="00CE0ECD" w:rsidRDefault="00CE0ECD" w:rsidP="00CE0ECD">
            <w:pPr>
              <w:rPr>
                <w:rFonts w:ascii="Arial" w:hAnsi="Arial" w:cs="Arial"/>
                <w:color w:val="44546A" w:themeColor="text2"/>
                <w:sz w:val="21"/>
                <w:szCs w:val="21"/>
              </w:rPr>
            </w:pPr>
          </w:p>
          <w:p w:rsidR="00CE0ECD" w:rsidRDefault="00CE0ECD" w:rsidP="004406AA">
            <w:pPr>
              <w:rPr>
                <w:rFonts w:ascii="Arial" w:hAnsi="Arial" w:cs="Arial"/>
                <w:color w:val="44546A" w:themeColor="text2"/>
                <w:sz w:val="21"/>
                <w:szCs w:val="21"/>
              </w:rPr>
            </w:pPr>
          </w:p>
          <w:p w:rsidR="00CE0ECD" w:rsidRPr="00FA5820" w:rsidRDefault="00CE0ECD" w:rsidP="00E37E98">
            <w:pPr>
              <w:tabs>
                <w:tab w:val="left" w:pos="5075"/>
              </w:tabs>
              <w:rPr>
                <w:rFonts w:ascii="Arial" w:hAnsi="Arial" w:cs="Arial"/>
                <w:color w:val="44546A" w:themeColor="text2"/>
                <w:sz w:val="21"/>
                <w:szCs w:val="21"/>
              </w:rPr>
            </w:pPr>
            <w:r>
              <w:rPr>
                <w:rFonts w:ascii="Arial" w:hAnsi="Arial" w:cs="Arial"/>
                <w:color w:val="44546A" w:themeColor="text2"/>
                <w:sz w:val="21"/>
                <w:szCs w:val="21"/>
              </w:rPr>
              <w:t xml:space="preserve">Are </w:t>
            </w:r>
            <w:r w:rsidRPr="00FA5820">
              <w:rPr>
                <w:rFonts w:ascii="Arial" w:hAnsi="Arial" w:cs="Arial"/>
                <w:color w:val="44546A" w:themeColor="text2"/>
                <w:sz w:val="21"/>
                <w:szCs w:val="21"/>
              </w:rPr>
              <w:t xml:space="preserve">our staff / volunteers trained appropriately to ensure the Club does not encourage the rapid or excessive consumption of </w:t>
            </w:r>
            <w:r w:rsidR="00722BEE">
              <w:rPr>
                <w:rFonts w:ascii="Arial" w:hAnsi="Arial" w:cs="Arial"/>
                <w:color w:val="44546A" w:themeColor="text2"/>
                <w:sz w:val="21"/>
                <w:szCs w:val="21"/>
              </w:rPr>
              <w:t>liquor</w:t>
            </w:r>
            <w:r w:rsidRPr="00FA5820">
              <w:rPr>
                <w:rFonts w:ascii="Arial" w:hAnsi="Arial" w:cs="Arial"/>
                <w:color w:val="44546A" w:themeColor="text2"/>
                <w:sz w:val="21"/>
                <w:szCs w:val="21"/>
              </w:rPr>
              <w:t>?</w:t>
            </w:r>
          </w:p>
          <w:p w:rsidR="00CE0ECD" w:rsidRPr="00FA5820" w:rsidRDefault="00CE0ECD" w:rsidP="00EA1645">
            <w:pPr>
              <w:tabs>
                <w:tab w:val="left" w:pos="5075"/>
              </w:tabs>
              <w:rPr>
                <w:rFonts w:ascii="Arial" w:hAnsi="Arial" w:cs="Arial"/>
                <w:color w:val="44546A" w:themeColor="text2"/>
                <w:sz w:val="21"/>
                <w:szCs w:val="21"/>
              </w:rPr>
            </w:pPr>
          </w:p>
        </w:tc>
        <w:tc>
          <w:tcPr>
            <w:tcW w:w="6354" w:type="dxa"/>
          </w:tcPr>
          <w:p w:rsidR="00CE0ECD" w:rsidRPr="00FA5820" w:rsidRDefault="00CE0ECD" w:rsidP="004406AA">
            <w:pPr>
              <w:rPr>
                <w:rFonts w:ascii="Arial" w:hAnsi="Arial" w:cs="Arial"/>
                <w:color w:val="44546A" w:themeColor="text2"/>
                <w:sz w:val="21"/>
                <w:szCs w:val="21"/>
              </w:rPr>
            </w:pPr>
          </w:p>
          <w:p w:rsidR="00CE0ECD" w:rsidRPr="00FA5820" w:rsidRDefault="00933CFD" w:rsidP="00CE0ECD">
            <w:pPr>
              <w:ind w:left="175"/>
              <w:rPr>
                <w:rFonts w:ascii="Arial" w:hAnsi="Arial" w:cs="Arial"/>
                <w:color w:val="44546A" w:themeColor="text2"/>
                <w:sz w:val="21"/>
                <w:szCs w:val="21"/>
              </w:rPr>
            </w:pPr>
            <w:sdt>
              <w:sdtPr>
                <w:rPr>
                  <w:rFonts w:ascii="Arial" w:hAnsi="Arial" w:cs="Arial"/>
                  <w:color w:val="44546A" w:themeColor="text2"/>
                  <w:sz w:val="21"/>
                  <w:szCs w:val="21"/>
                </w:rPr>
                <w:id w:val="633911876"/>
                <w14:checkbox>
                  <w14:checked w14:val="0"/>
                  <w14:checkedState w14:val="2612" w14:font="MS Gothic"/>
                  <w14:uncheckedState w14:val="2610" w14:font="MS Gothic"/>
                </w14:checkbox>
              </w:sdtPr>
              <w:sdtEndPr/>
              <w:sdtContent>
                <w:r w:rsidR="00CE0ECD">
                  <w:rPr>
                    <w:rFonts w:ascii="MS Gothic" w:eastAsia="MS Gothic" w:hAnsi="MS Gothic" w:cs="Arial" w:hint="eastAsia"/>
                    <w:color w:val="44546A" w:themeColor="text2"/>
                    <w:sz w:val="21"/>
                    <w:szCs w:val="21"/>
                  </w:rPr>
                  <w:t>☐</w:t>
                </w:r>
              </w:sdtContent>
            </w:sdt>
            <w:r w:rsidR="00CE0ECD">
              <w:rPr>
                <w:rFonts w:ascii="Arial" w:hAnsi="Arial" w:cs="Arial"/>
                <w:color w:val="44546A" w:themeColor="text2"/>
                <w:sz w:val="21"/>
                <w:szCs w:val="21"/>
              </w:rPr>
              <w:t xml:space="preserve">  </w:t>
            </w:r>
            <w:r w:rsidR="00CE0ECD" w:rsidRPr="00FA5820">
              <w:rPr>
                <w:rFonts w:ascii="Arial" w:hAnsi="Arial" w:cs="Arial"/>
                <w:color w:val="44546A" w:themeColor="text2"/>
                <w:sz w:val="21"/>
                <w:szCs w:val="21"/>
              </w:rPr>
              <w:t xml:space="preserve">Ensure that the language, slogans or images used in advertisements or promotions does not encourage patrons to get drunk, drink excessively or drink rapidly. </w:t>
            </w:r>
          </w:p>
          <w:p w:rsidR="00CE0ECD" w:rsidRPr="00FA5820" w:rsidRDefault="00CE0ECD" w:rsidP="00720E54">
            <w:pPr>
              <w:ind w:left="175"/>
              <w:rPr>
                <w:rFonts w:ascii="Arial" w:hAnsi="Arial" w:cs="Arial"/>
                <w:color w:val="44546A" w:themeColor="text2"/>
                <w:sz w:val="21"/>
                <w:szCs w:val="21"/>
              </w:rPr>
            </w:pPr>
          </w:p>
          <w:p w:rsidR="00CE0ECD" w:rsidRPr="00FA5820" w:rsidRDefault="00933CFD" w:rsidP="00CE0ECD">
            <w:pPr>
              <w:ind w:left="175"/>
              <w:rPr>
                <w:rFonts w:ascii="Arial" w:hAnsi="Arial" w:cs="Arial"/>
                <w:color w:val="44546A" w:themeColor="text2"/>
                <w:sz w:val="21"/>
                <w:szCs w:val="21"/>
              </w:rPr>
            </w:pPr>
            <w:sdt>
              <w:sdtPr>
                <w:rPr>
                  <w:rFonts w:ascii="Arial" w:hAnsi="Arial" w:cs="Arial"/>
                  <w:color w:val="44546A" w:themeColor="text2"/>
                  <w:sz w:val="21"/>
                  <w:szCs w:val="21"/>
                </w:rPr>
                <w:id w:val="916049607"/>
                <w14:checkbox>
                  <w14:checked w14:val="0"/>
                  <w14:checkedState w14:val="2612" w14:font="MS Gothic"/>
                  <w14:uncheckedState w14:val="2610" w14:font="MS Gothic"/>
                </w14:checkbox>
              </w:sdtPr>
              <w:sdtEndPr/>
              <w:sdtContent>
                <w:r w:rsidR="00CE0ECD">
                  <w:rPr>
                    <w:rFonts w:ascii="MS Gothic" w:eastAsia="MS Gothic" w:hAnsi="MS Gothic" w:cs="Arial" w:hint="eastAsia"/>
                    <w:color w:val="44546A" w:themeColor="text2"/>
                    <w:sz w:val="21"/>
                    <w:szCs w:val="21"/>
                  </w:rPr>
                  <w:t>☐</w:t>
                </w:r>
              </w:sdtContent>
            </w:sdt>
            <w:r w:rsidR="00CE0ECD">
              <w:rPr>
                <w:rFonts w:ascii="Arial" w:hAnsi="Arial" w:cs="Arial"/>
                <w:color w:val="44546A" w:themeColor="text2"/>
                <w:sz w:val="21"/>
                <w:szCs w:val="21"/>
              </w:rPr>
              <w:t xml:space="preserve">  </w:t>
            </w:r>
            <w:r w:rsidR="00CE0ECD" w:rsidRPr="00FA5820">
              <w:rPr>
                <w:rFonts w:ascii="Arial" w:hAnsi="Arial" w:cs="Arial"/>
                <w:color w:val="44546A" w:themeColor="text2"/>
                <w:sz w:val="21"/>
                <w:szCs w:val="21"/>
              </w:rPr>
              <w:t xml:space="preserve">Prohibit the display of “honour boards” which show patrons’ names and the quantity of liquor consumed over a period of time such as “100 Pints Club”, “Beer Legends” or similar. </w:t>
            </w:r>
          </w:p>
          <w:p w:rsidR="00CE0ECD" w:rsidRPr="00FA5820" w:rsidRDefault="00CE0ECD" w:rsidP="004406AA">
            <w:pPr>
              <w:rPr>
                <w:rFonts w:ascii="Arial" w:hAnsi="Arial" w:cs="Arial"/>
                <w:color w:val="44546A" w:themeColor="text2"/>
                <w:sz w:val="21"/>
                <w:szCs w:val="21"/>
              </w:rPr>
            </w:pPr>
          </w:p>
          <w:p w:rsidR="00CE0ECD" w:rsidRPr="00FA5820" w:rsidRDefault="00933CFD" w:rsidP="00CE0ECD">
            <w:pPr>
              <w:ind w:left="175"/>
              <w:rPr>
                <w:rFonts w:ascii="Arial" w:hAnsi="Arial" w:cs="Arial"/>
                <w:color w:val="44546A" w:themeColor="text2"/>
                <w:sz w:val="21"/>
                <w:szCs w:val="21"/>
              </w:rPr>
            </w:pPr>
            <w:sdt>
              <w:sdtPr>
                <w:rPr>
                  <w:rFonts w:ascii="Arial" w:hAnsi="Arial" w:cs="Arial"/>
                  <w:color w:val="44546A" w:themeColor="text2"/>
                  <w:sz w:val="21"/>
                  <w:szCs w:val="21"/>
                </w:rPr>
                <w:id w:val="-6065125"/>
                <w14:checkbox>
                  <w14:checked w14:val="0"/>
                  <w14:checkedState w14:val="2612" w14:font="MS Gothic"/>
                  <w14:uncheckedState w14:val="2610" w14:font="MS Gothic"/>
                </w14:checkbox>
              </w:sdtPr>
              <w:sdtEndPr/>
              <w:sdtContent>
                <w:r w:rsidR="00CE0ECD">
                  <w:rPr>
                    <w:rFonts w:ascii="MS Gothic" w:eastAsia="MS Gothic" w:hAnsi="MS Gothic" w:cs="Arial" w:hint="eastAsia"/>
                    <w:color w:val="44546A" w:themeColor="text2"/>
                    <w:sz w:val="21"/>
                    <w:szCs w:val="21"/>
                  </w:rPr>
                  <w:t>☐</w:t>
                </w:r>
              </w:sdtContent>
            </w:sdt>
            <w:r w:rsidR="00CE0ECD">
              <w:rPr>
                <w:rFonts w:ascii="Arial" w:hAnsi="Arial" w:cs="Arial"/>
                <w:color w:val="44546A" w:themeColor="text2"/>
                <w:sz w:val="21"/>
                <w:szCs w:val="21"/>
              </w:rPr>
              <w:t xml:space="preserve">  </w:t>
            </w:r>
            <w:r w:rsidR="00CE0ECD" w:rsidRPr="00FA5820">
              <w:rPr>
                <w:rFonts w:ascii="Arial" w:hAnsi="Arial" w:cs="Arial"/>
                <w:color w:val="44546A" w:themeColor="text2"/>
                <w:sz w:val="21"/>
                <w:szCs w:val="21"/>
              </w:rPr>
              <w:t xml:space="preserve">Prohibit drinking games, competitions, dares or challenges that involve rapid or excessive consumption of liquor. </w:t>
            </w:r>
          </w:p>
          <w:p w:rsidR="00CE0ECD" w:rsidRPr="00FA5820" w:rsidRDefault="00CE0ECD" w:rsidP="00720E54">
            <w:pPr>
              <w:pStyle w:val="ListParagraph"/>
              <w:rPr>
                <w:rFonts w:ascii="Arial" w:hAnsi="Arial" w:cs="Arial"/>
                <w:color w:val="44546A" w:themeColor="text2"/>
                <w:sz w:val="21"/>
                <w:szCs w:val="21"/>
              </w:rPr>
            </w:pPr>
          </w:p>
          <w:p w:rsidR="00CE0ECD" w:rsidRPr="00FA5820" w:rsidRDefault="00933CFD" w:rsidP="00CE0ECD">
            <w:pPr>
              <w:ind w:left="175"/>
              <w:rPr>
                <w:rFonts w:ascii="Arial" w:hAnsi="Arial" w:cs="Arial"/>
                <w:color w:val="44546A" w:themeColor="text2"/>
                <w:sz w:val="21"/>
                <w:szCs w:val="21"/>
              </w:rPr>
            </w:pPr>
            <w:sdt>
              <w:sdtPr>
                <w:rPr>
                  <w:rFonts w:ascii="Arial" w:hAnsi="Arial" w:cs="Arial"/>
                  <w:color w:val="44546A" w:themeColor="text2"/>
                  <w:sz w:val="21"/>
                  <w:szCs w:val="21"/>
                </w:rPr>
                <w:id w:val="-1815932607"/>
                <w14:checkbox>
                  <w14:checked w14:val="0"/>
                  <w14:checkedState w14:val="2612" w14:font="MS Gothic"/>
                  <w14:uncheckedState w14:val="2610" w14:font="MS Gothic"/>
                </w14:checkbox>
              </w:sdtPr>
              <w:sdtEndPr/>
              <w:sdtContent>
                <w:r w:rsidR="00CE0ECD">
                  <w:rPr>
                    <w:rFonts w:ascii="MS Gothic" w:eastAsia="MS Gothic" w:hAnsi="MS Gothic" w:cs="Arial" w:hint="eastAsia"/>
                    <w:color w:val="44546A" w:themeColor="text2"/>
                    <w:sz w:val="21"/>
                    <w:szCs w:val="21"/>
                  </w:rPr>
                  <w:t>☐</w:t>
                </w:r>
              </w:sdtContent>
            </w:sdt>
            <w:r w:rsidR="00CE0ECD">
              <w:rPr>
                <w:rFonts w:ascii="Arial" w:hAnsi="Arial" w:cs="Arial"/>
                <w:color w:val="44546A" w:themeColor="text2"/>
                <w:sz w:val="21"/>
                <w:szCs w:val="21"/>
              </w:rPr>
              <w:t xml:space="preserve">  </w:t>
            </w:r>
            <w:r w:rsidR="00CE0ECD" w:rsidRPr="00FA5820">
              <w:rPr>
                <w:rFonts w:ascii="Arial" w:hAnsi="Arial" w:cs="Arial"/>
                <w:color w:val="44546A" w:themeColor="text2"/>
                <w:sz w:val="21"/>
                <w:szCs w:val="21"/>
              </w:rPr>
              <w:t xml:space="preserve">Limit the number of certain beverages (such as those designed to be consumed rapidly) that can be served to one person at a time (for example, ‘shots’ of spirits). </w:t>
            </w:r>
          </w:p>
          <w:p w:rsidR="00CE0ECD" w:rsidRPr="00FA5820" w:rsidRDefault="00CE0ECD" w:rsidP="00720E54">
            <w:pPr>
              <w:pStyle w:val="ListParagraph"/>
              <w:rPr>
                <w:rFonts w:ascii="Arial" w:hAnsi="Arial" w:cs="Arial"/>
                <w:color w:val="44546A" w:themeColor="text2"/>
                <w:sz w:val="21"/>
                <w:szCs w:val="21"/>
              </w:rPr>
            </w:pPr>
          </w:p>
          <w:p w:rsidR="00CE0ECD" w:rsidRPr="00FA5820" w:rsidRDefault="00933CFD" w:rsidP="00CE0ECD">
            <w:pPr>
              <w:ind w:left="175"/>
              <w:rPr>
                <w:rFonts w:ascii="Arial" w:hAnsi="Arial" w:cs="Arial"/>
                <w:color w:val="44546A" w:themeColor="text2"/>
                <w:sz w:val="21"/>
                <w:szCs w:val="21"/>
              </w:rPr>
            </w:pPr>
            <w:sdt>
              <w:sdtPr>
                <w:rPr>
                  <w:rFonts w:ascii="Arial" w:hAnsi="Arial" w:cs="Arial"/>
                  <w:color w:val="44546A" w:themeColor="text2"/>
                  <w:sz w:val="21"/>
                  <w:szCs w:val="21"/>
                </w:rPr>
                <w:id w:val="757490575"/>
                <w14:checkbox>
                  <w14:checked w14:val="0"/>
                  <w14:checkedState w14:val="2612" w14:font="MS Gothic"/>
                  <w14:uncheckedState w14:val="2610" w14:font="MS Gothic"/>
                </w14:checkbox>
              </w:sdtPr>
              <w:sdtEndPr/>
              <w:sdtContent>
                <w:r w:rsidR="00CE0ECD">
                  <w:rPr>
                    <w:rFonts w:ascii="MS Gothic" w:eastAsia="MS Gothic" w:hAnsi="MS Gothic" w:cs="Arial" w:hint="eastAsia"/>
                    <w:color w:val="44546A" w:themeColor="text2"/>
                    <w:sz w:val="21"/>
                    <w:szCs w:val="21"/>
                  </w:rPr>
                  <w:t>☐</w:t>
                </w:r>
              </w:sdtContent>
            </w:sdt>
            <w:r w:rsidR="00CE0ECD">
              <w:rPr>
                <w:rFonts w:ascii="Arial" w:hAnsi="Arial" w:cs="Arial"/>
                <w:color w:val="44546A" w:themeColor="text2"/>
                <w:sz w:val="21"/>
                <w:szCs w:val="21"/>
              </w:rPr>
              <w:t xml:space="preserve">  </w:t>
            </w:r>
            <w:r w:rsidR="00CE0ECD" w:rsidRPr="00FA5820">
              <w:rPr>
                <w:rFonts w:ascii="Arial" w:hAnsi="Arial" w:cs="Arial"/>
                <w:color w:val="44546A" w:themeColor="text2"/>
                <w:sz w:val="21"/>
                <w:szCs w:val="21"/>
              </w:rPr>
              <w:t>Do not offer free or heavily discounted liquor to patrons.</w:t>
            </w:r>
          </w:p>
          <w:p w:rsidR="00CE0ECD" w:rsidRPr="00FA5820" w:rsidRDefault="00CE0ECD" w:rsidP="00720E54">
            <w:pPr>
              <w:pStyle w:val="ListParagraph"/>
              <w:rPr>
                <w:rFonts w:ascii="Arial" w:hAnsi="Arial" w:cs="Arial"/>
                <w:color w:val="44546A" w:themeColor="text2"/>
                <w:sz w:val="21"/>
                <w:szCs w:val="21"/>
              </w:rPr>
            </w:pPr>
          </w:p>
          <w:p w:rsidR="00CE0ECD" w:rsidRPr="00FA5820" w:rsidRDefault="00933CFD" w:rsidP="00CE0ECD">
            <w:pPr>
              <w:ind w:left="175"/>
              <w:rPr>
                <w:rFonts w:ascii="Arial" w:hAnsi="Arial" w:cs="Arial"/>
                <w:color w:val="44546A" w:themeColor="text2"/>
                <w:sz w:val="21"/>
                <w:szCs w:val="21"/>
              </w:rPr>
            </w:pPr>
            <w:sdt>
              <w:sdtPr>
                <w:rPr>
                  <w:rFonts w:ascii="Arial" w:hAnsi="Arial" w:cs="Arial"/>
                  <w:color w:val="44546A" w:themeColor="text2"/>
                  <w:sz w:val="21"/>
                  <w:szCs w:val="21"/>
                </w:rPr>
                <w:id w:val="-1163626382"/>
                <w14:checkbox>
                  <w14:checked w14:val="0"/>
                  <w14:checkedState w14:val="2612" w14:font="MS Gothic"/>
                  <w14:uncheckedState w14:val="2610" w14:font="MS Gothic"/>
                </w14:checkbox>
              </w:sdtPr>
              <w:sdtEndPr/>
              <w:sdtContent>
                <w:r w:rsidR="00CE0ECD">
                  <w:rPr>
                    <w:rFonts w:ascii="MS Gothic" w:eastAsia="MS Gothic" w:hAnsi="MS Gothic" w:cs="Arial" w:hint="eastAsia"/>
                    <w:color w:val="44546A" w:themeColor="text2"/>
                    <w:sz w:val="21"/>
                    <w:szCs w:val="21"/>
                  </w:rPr>
                  <w:t>☐</w:t>
                </w:r>
              </w:sdtContent>
            </w:sdt>
            <w:r w:rsidR="00CE0ECD">
              <w:rPr>
                <w:rFonts w:ascii="Arial" w:hAnsi="Arial" w:cs="Arial"/>
                <w:color w:val="44546A" w:themeColor="text2"/>
                <w:sz w:val="21"/>
                <w:szCs w:val="21"/>
              </w:rPr>
              <w:t xml:space="preserve">  </w:t>
            </w:r>
            <w:r w:rsidR="00CE0ECD" w:rsidRPr="00FA5820">
              <w:rPr>
                <w:rFonts w:ascii="Arial" w:hAnsi="Arial" w:cs="Arial"/>
                <w:color w:val="44546A" w:themeColor="text2"/>
                <w:sz w:val="21"/>
                <w:szCs w:val="21"/>
              </w:rPr>
              <w:t>Only serve standards drinks.</w:t>
            </w:r>
          </w:p>
          <w:p w:rsidR="00CE0ECD" w:rsidRPr="00FA5820" w:rsidRDefault="00CE0ECD" w:rsidP="00720E54">
            <w:pPr>
              <w:pStyle w:val="ListParagraph"/>
              <w:rPr>
                <w:rFonts w:ascii="Arial" w:hAnsi="Arial" w:cs="Arial"/>
                <w:color w:val="44546A" w:themeColor="text2"/>
                <w:sz w:val="21"/>
                <w:szCs w:val="21"/>
              </w:rPr>
            </w:pPr>
          </w:p>
          <w:p w:rsidR="00CE0ECD" w:rsidRPr="00FA5820" w:rsidRDefault="00933CFD" w:rsidP="00CE0ECD">
            <w:pPr>
              <w:ind w:left="175"/>
              <w:rPr>
                <w:rFonts w:ascii="Arial" w:hAnsi="Arial" w:cs="Arial"/>
                <w:color w:val="44546A" w:themeColor="text2"/>
                <w:sz w:val="21"/>
                <w:szCs w:val="21"/>
              </w:rPr>
            </w:pPr>
            <w:sdt>
              <w:sdtPr>
                <w:rPr>
                  <w:rFonts w:ascii="Arial" w:hAnsi="Arial" w:cs="Arial"/>
                  <w:color w:val="44546A" w:themeColor="text2"/>
                  <w:sz w:val="21"/>
                  <w:szCs w:val="21"/>
                </w:rPr>
                <w:id w:val="363488167"/>
                <w14:checkbox>
                  <w14:checked w14:val="0"/>
                  <w14:checkedState w14:val="2612" w14:font="MS Gothic"/>
                  <w14:uncheckedState w14:val="2610" w14:font="MS Gothic"/>
                </w14:checkbox>
              </w:sdtPr>
              <w:sdtEndPr/>
              <w:sdtContent>
                <w:r w:rsidR="00CE0ECD">
                  <w:rPr>
                    <w:rFonts w:ascii="MS Gothic" w:eastAsia="MS Gothic" w:hAnsi="MS Gothic" w:cs="Arial" w:hint="eastAsia"/>
                    <w:color w:val="44546A" w:themeColor="text2"/>
                    <w:sz w:val="21"/>
                    <w:szCs w:val="21"/>
                  </w:rPr>
                  <w:t>☐</w:t>
                </w:r>
              </w:sdtContent>
            </w:sdt>
            <w:r w:rsidR="00CE0ECD">
              <w:rPr>
                <w:rFonts w:ascii="Arial" w:hAnsi="Arial" w:cs="Arial"/>
                <w:color w:val="44546A" w:themeColor="text2"/>
                <w:sz w:val="21"/>
                <w:szCs w:val="21"/>
              </w:rPr>
              <w:t xml:space="preserve">  </w:t>
            </w:r>
            <w:r w:rsidR="00CE0ECD" w:rsidRPr="00FA5820">
              <w:rPr>
                <w:rFonts w:ascii="Arial" w:hAnsi="Arial" w:cs="Arial"/>
                <w:color w:val="44546A" w:themeColor="text2"/>
                <w:sz w:val="21"/>
                <w:szCs w:val="21"/>
              </w:rPr>
              <w:t>Consider discounted food and/or free soft drinks for designated drivers.</w:t>
            </w:r>
          </w:p>
          <w:p w:rsidR="00CE0ECD" w:rsidRPr="00FA5820" w:rsidRDefault="00CE0ECD" w:rsidP="00906DB1">
            <w:pPr>
              <w:ind w:left="175"/>
              <w:rPr>
                <w:rFonts w:ascii="Arial" w:hAnsi="Arial" w:cs="Arial"/>
                <w:color w:val="44546A" w:themeColor="text2"/>
                <w:sz w:val="21"/>
                <w:szCs w:val="21"/>
              </w:rPr>
            </w:pPr>
          </w:p>
        </w:tc>
      </w:tr>
      <w:tr w:rsidR="00CE0ECD" w:rsidRPr="00FA5820" w:rsidTr="00900FDD">
        <w:trPr>
          <w:trHeight w:val="9419"/>
        </w:trPr>
        <w:tc>
          <w:tcPr>
            <w:tcW w:w="2970" w:type="dxa"/>
            <w:gridSpan w:val="2"/>
            <w:shd w:val="clear" w:color="auto" w:fill="DEEAF6" w:themeFill="accent1" w:themeFillTint="33"/>
          </w:tcPr>
          <w:p w:rsidR="00CE0ECD" w:rsidRPr="00FA5820" w:rsidRDefault="00CE0ECD" w:rsidP="004406AA">
            <w:pPr>
              <w:rPr>
                <w:rFonts w:ascii="Arial" w:hAnsi="Arial" w:cs="Arial"/>
                <w:b/>
                <w:color w:val="44546A" w:themeColor="text2"/>
                <w:sz w:val="21"/>
                <w:szCs w:val="21"/>
              </w:rPr>
            </w:pPr>
          </w:p>
          <w:p w:rsidR="00681489" w:rsidRPr="00681489" w:rsidRDefault="00681489" w:rsidP="00681489">
            <w:pPr>
              <w:pStyle w:val="ListParagraph"/>
              <w:numPr>
                <w:ilvl w:val="0"/>
                <w:numId w:val="3"/>
              </w:numPr>
              <w:rPr>
                <w:rFonts w:ascii="Arial" w:hAnsi="Arial" w:cs="Arial"/>
                <w:color w:val="44546A" w:themeColor="text2"/>
                <w:sz w:val="21"/>
                <w:szCs w:val="21"/>
              </w:rPr>
            </w:pPr>
            <w:r w:rsidRPr="00681489">
              <w:rPr>
                <w:rFonts w:ascii="Arial" w:hAnsi="Arial" w:cs="Arial"/>
                <w:color w:val="44546A" w:themeColor="text2"/>
                <w:sz w:val="21"/>
                <w:szCs w:val="21"/>
              </w:rPr>
              <w:t>A licensee must not</w:t>
            </w:r>
          </w:p>
          <w:p w:rsidR="00681489" w:rsidRPr="00681489" w:rsidRDefault="00681489" w:rsidP="00681489">
            <w:pPr>
              <w:rPr>
                <w:rFonts w:ascii="Arial" w:hAnsi="Arial" w:cs="Arial"/>
                <w:color w:val="44546A" w:themeColor="text2"/>
                <w:sz w:val="21"/>
                <w:szCs w:val="21"/>
              </w:rPr>
            </w:pPr>
            <w:r w:rsidRPr="00681489">
              <w:rPr>
                <w:rFonts w:ascii="Arial" w:hAnsi="Arial" w:cs="Arial"/>
                <w:color w:val="44546A" w:themeColor="text2"/>
                <w:sz w:val="21"/>
                <w:szCs w:val="21"/>
              </w:rPr>
              <w:t>conduct, promote,</w:t>
            </w:r>
          </w:p>
          <w:p w:rsidR="00681489" w:rsidRPr="00681489" w:rsidRDefault="00681489" w:rsidP="00681489">
            <w:pPr>
              <w:rPr>
                <w:rFonts w:ascii="Arial" w:hAnsi="Arial" w:cs="Arial"/>
                <w:color w:val="44546A" w:themeColor="text2"/>
                <w:sz w:val="21"/>
                <w:szCs w:val="21"/>
              </w:rPr>
            </w:pPr>
            <w:r w:rsidRPr="00681489">
              <w:rPr>
                <w:rFonts w:ascii="Arial" w:hAnsi="Arial" w:cs="Arial"/>
                <w:color w:val="44546A" w:themeColor="text2"/>
                <w:sz w:val="21"/>
                <w:szCs w:val="21"/>
              </w:rPr>
              <w:t>advertise or permit</w:t>
            </w:r>
          </w:p>
          <w:p w:rsidR="00681489" w:rsidRPr="00681489" w:rsidRDefault="00681489" w:rsidP="00681489">
            <w:pPr>
              <w:rPr>
                <w:rFonts w:ascii="Arial" w:hAnsi="Arial" w:cs="Arial"/>
                <w:color w:val="44546A" w:themeColor="text2"/>
                <w:sz w:val="21"/>
                <w:szCs w:val="21"/>
              </w:rPr>
            </w:pPr>
            <w:r w:rsidRPr="00681489">
              <w:rPr>
                <w:rFonts w:ascii="Arial" w:hAnsi="Arial" w:cs="Arial"/>
                <w:color w:val="44546A" w:themeColor="text2"/>
                <w:sz w:val="21"/>
                <w:szCs w:val="21"/>
              </w:rPr>
              <w:t>gender-based</w:t>
            </w:r>
          </w:p>
          <w:p w:rsidR="00681489" w:rsidRPr="00681489" w:rsidRDefault="00681489" w:rsidP="00681489">
            <w:pPr>
              <w:rPr>
                <w:rFonts w:ascii="Arial" w:hAnsi="Arial" w:cs="Arial"/>
                <w:color w:val="44546A" w:themeColor="text2"/>
                <w:sz w:val="21"/>
                <w:szCs w:val="21"/>
              </w:rPr>
            </w:pPr>
            <w:r w:rsidRPr="00681489">
              <w:rPr>
                <w:rFonts w:ascii="Arial" w:hAnsi="Arial" w:cs="Arial"/>
                <w:color w:val="44546A" w:themeColor="text2"/>
                <w:sz w:val="21"/>
                <w:szCs w:val="21"/>
              </w:rPr>
              <w:t>promotions involving</w:t>
            </w:r>
          </w:p>
          <w:p w:rsidR="00681489" w:rsidRPr="00681489" w:rsidRDefault="00681489" w:rsidP="00681489">
            <w:pPr>
              <w:rPr>
                <w:rFonts w:ascii="Arial" w:hAnsi="Arial" w:cs="Arial"/>
                <w:color w:val="44546A" w:themeColor="text2"/>
                <w:sz w:val="21"/>
                <w:szCs w:val="21"/>
              </w:rPr>
            </w:pPr>
            <w:r w:rsidRPr="00681489">
              <w:rPr>
                <w:rFonts w:ascii="Arial" w:hAnsi="Arial" w:cs="Arial"/>
                <w:color w:val="44546A" w:themeColor="text2"/>
                <w:sz w:val="21"/>
                <w:szCs w:val="21"/>
              </w:rPr>
              <w:t>free or discounted</w:t>
            </w:r>
          </w:p>
          <w:p w:rsidR="00681489" w:rsidRPr="00681489" w:rsidRDefault="00681489" w:rsidP="00681489">
            <w:pPr>
              <w:rPr>
                <w:rFonts w:ascii="Arial" w:hAnsi="Arial" w:cs="Arial"/>
                <w:color w:val="44546A" w:themeColor="text2"/>
                <w:sz w:val="21"/>
                <w:szCs w:val="21"/>
              </w:rPr>
            </w:pPr>
            <w:r w:rsidRPr="00681489">
              <w:rPr>
                <w:rFonts w:ascii="Arial" w:hAnsi="Arial" w:cs="Arial"/>
                <w:color w:val="44546A" w:themeColor="text2"/>
                <w:sz w:val="21"/>
                <w:szCs w:val="21"/>
              </w:rPr>
              <w:t>liquor on the licensed</w:t>
            </w:r>
          </w:p>
          <w:p w:rsidR="00681489" w:rsidRPr="00681489" w:rsidRDefault="00681489" w:rsidP="00681489">
            <w:pPr>
              <w:rPr>
                <w:rFonts w:ascii="Arial" w:hAnsi="Arial" w:cs="Arial"/>
                <w:color w:val="44546A" w:themeColor="text2"/>
                <w:sz w:val="21"/>
                <w:szCs w:val="21"/>
              </w:rPr>
            </w:pPr>
            <w:r w:rsidRPr="00681489">
              <w:rPr>
                <w:rFonts w:ascii="Arial" w:hAnsi="Arial" w:cs="Arial"/>
                <w:color w:val="44546A" w:themeColor="text2"/>
                <w:sz w:val="21"/>
                <w:szCs w:val="21"/>
              </w:rPr>
              <w:t>premises including free or</w:t>
            </w:r>
          </w:p>
          <w:p w:rsidR="00681489" w:rsidRPr="00681489" w:rsidRDefault="00681489" w:rsidP="00681489">
            <w:pPr>
              <w:rPr>
                <w:rFonts w:ascii="Arial" w:hAnsi="Arial" w:cs="Arial"/>
                <w:color w:val="44546A" w:themeColor="text2"/>
                <w:sz w:val="21"/>
                <w:szCs w:val="21"/>
              </w:rPr>
            </w:pPr>
            <w:r w:rsidRPr="00681489">
              <w:rPr>
                <w:rFonts w:ascii="Arial" w:hAnsi="Arial" w:cs="Arial"/>
                <w:color w:val="44546A" w:themeColor="text2"/>
                <w:sz w:val="21"/>
                <w:szCs w:val="21"/>
              </w:rPr>
              <w:t>discounted entry to the</w:t>
            </w:r>
          </w:p>
          <w:p w:rsidR="00CE0ECD" w:rsidRPr="00FA5820" w:rsidRDefault="00681489" w:rsidP="00681489">
            <w:pPr>
              <w:ind w:left="360" w:hanging="360"/>
              <w:rPr>
                <w:rFonts w:ascii="Arial" w:hAnsi="Arial" w:cs="Arial"/>
                <w:color w:val="44546A" w:themeColor="text2"/>
                <w:sz w:val="21"/>
                <w:szCs w:val="21"/>
              </w:rPr>
            </w:pPr>
            <w:r w:rsidRPr="00681489">
              <w:rPr>
                <w:rFonts w:ascii="Arial" w:hAnsi="Arial" w:cs="Arial"/>
                <w:color w:val="44546A" w:themeColor="text2"/>
                <w:sz w:val="21"/>
                <w:szCs w:val="21"/>
              </w:rPr>
              <w:t>licensed premises</w:t>
            </w:r>
            <w:r w:rsidR="00CE0ECD" w:rsidRPr="00FA5820">
              <w:rPr>
                <w:rFonts w:ascii="Arial" w:hAnsi="Arial" w:cs="Arial"/>
                <w:color w:val="44546A" w:themeColor="text2"/>
                <w:sz w:val="21"/>
                <w:szCs w:val="21"/>
              </w:rPr>
              <w:t>.</w:t>
            </w:r>
          </w:p>
          <w:p w:rsidR="00681489" w:rsidRDefault="00681489" w:rsidP="00DA103E">
            <w:pPr>
              <w:rPr>
                <w:rFonts w:ascii="Arial" w:hAnsi="Arial" w:cs="Arial"/>
                <w:color w:val="44546A" w:themeColor="text2"/>
                <w:sz w:val="21"/>
                <w:szCs w:val="21"/>
              </w:rPr>
            </w:pPr>
          </w:p>
          <w:p w:rsidR="00681489" w:rsidRPr="00FA5820" w:rsidRDefault="00722BEE" w:rsidP="00681489">
            <w:pPr>
              <w:rPr>
                <w:rFonts w:ascii="Arial" w:hAnsi="Arial" w:cs="Arial"/>
                <w:color w:val="44546A" w:themeColor="text2"/>
                <w:sz w:val="21"/>
                <w:szCs w:val="21"/>
              </w:rPr>
            </w:pPr>
            <w:r>
              <w:rPr>
                <w:rFonts w:ascii="Arial" w:hAnsi="Arial" w:cs="Arial"/>
                <w:color w:val="44546A" w:themeColor="text2"/>
                <w:sz w:val="21"/>
                <w:szCs w:val="21"/>
              </w:rPr>
              <w:t>(</w:t>
            </w:r>
            <w:r w:rsidR="00681489" w:rsidRPr="00FA5820">
              <w:rPr>
                <w:rFonts w:ascii="Arial" w:hAnsi="Arial" w:cs="Arial"/>
                <w:color w:val="44546A" w:themeColor="text2"/>
                <w:sz w:val="21"/>
                <w:szCs w:val="21"/>
              </w:rPr>
              <w:t xml:space="preserve">3)  </w:t>
            </w:r>
            <w:r w:rsidR="00033560">
              <w:rPr>
                <w:rFonts w:ascii="Arial" w:hAnsi="Arial" w:cs="Arial"/>
                <w:color w:val="44546A" w:themeColor="text2"/>
                <w:sz w:val="21"/>
                <w:szCs w:val="21"/>
              </w:rPr>
              <w:t>a licensee must at all times</w:t>
            </w:r>
          </w:p>
          <w:p w:rsidR="00033560" w:rsidRDefault="00033560" w:rsidP="00033560">
            <w:pPr>
              <w:rPr>
                <w:rFonts w:ascii="Arial" w:hAnsi="Arial" w:cs="Arial"/>
                <w:color w:val="44546A" w:themeColor="text2"/>
                <w:sz w:val="21"/>
                <w:szCs w:val="21"/>
              </w:rPr>
            </w:pPr>
          </w:p>
          <w:p w:rsidR="00681489" w:rsidRPr="00033560" w:rsidRDefault="00681489" w:rsidP="00681489">
            <w:pPr>
              <w:rPr>
                <w:rFonts w:ascii="Arial" w:hAnsi="Arial" w:cs="Arial"/>
                <w:color w:val="44546A" w:themeColor="text2"/>
                <w:sz w:val="21"/>
                <w:szCs w:val="21"/>
              </w:rPr>
            </w:pPr>
            <w:r w:rsidRPr="00033560">
              <w:rPr>
                <w:rFonts w:ascii="Arial" w:hAnsi="Arial" w:cs="Arial"/>
                <w:color w:val="44546A" w:themeColor="text2"/>
                <w:sz w:val="21"/>
                <w:szCs w:val="21"/>
              </w:rPr>
              <w:t xml:space="preserve">(a)   ensure that free cool drinking  water is readily available to patrons on the licensed premises; and </w:t>
            </w:r>
          </w:p>
          <w:p w:rsidR="00033560" w:rsidRDefault="00033560" w:rsidP="00033560">
            <w:pPr>
              <w:rPr>
                <w:rFonts w:ascii="Arial" w:hAnsi="Arial" w:cs="Arial"/>
                <w:sz w:val="21"/>
                <w:szCs w:val="21"/>
              </w:rPr>
            </w:pPr>
          </w:p>
          <w:p w:rsidR="003E5358" w:rsidRDefault="003E5358" w:rsidP="00033560">
            <w:pPr>
              <w:rPr>
                <w:rFonts w:ascii="Arial" w:hAnsi="Arial" w:cs="Arial"/>
                <w:sz w:val="21"/>
                <w:szCs w:val="21"/>
              </w:rPr>
            </w:pPr>
          </w:p>
          <w:p w:rsidR="00CE0ECD" w:rsidRDefault="00681489" w:rsidP="00CB3FE3">
            <w:pPr>
              <w:rPr>
                <w:rFonts w:ascii="Arial" w:hAnsi="Arial" w:cs="Arial"/>
                <w:color w:val="44546A" w:themeColor="text2"/>
                <w:sz w:val="21"/>
                <w:szCs w:val="21"/>
              </w:rPr>
            </w:pPr>
            <w:r w:rsidRPr="00033560">
              <w:rPr>
                <w:rFonts w:ascii="Arial" w:hAnsi="Arial" w:cs="Arial"/>
                <w:sz w:val="21"/>
                <w:szCs w:val="21"/>
              </w:rPr>
              <w:t>(</w:t>
            </w:r>
            <w:r w:rsidRPr="00033560">
              <w:rPr>
                <w:rFonts w:ascii="Arial" w:hAnsi="Arial" w:cs="Arial"/>
                <w:color w:val="44546A" w:themeColor="text2"/>
                <w:sz w:val="21"/>
                <w:szCs w:val="21"/>
              </w:rPr>
              <w:t xml:space="preserve">b) </w:t>
            </w:r>
            <w:r w:rsidR="00033560">
              <w:rPr>
                <w:rFonts w:ascii="Arial" w:hAnsi="Arial" w:cs="Arial"/>
                <w:color w:val="44546A" w:themeColor="text2"/>
                <w:sz w:val="21"/>
                <w:szCs w:val="21"/>
              </w:rPr>
              <w:t xml:space="preserve">  </w:t>
            </w:r>
            <w:r w:rsidR="00033560" w:rsidRPr="00033560">
              <w:rPr>
                <w:rFonts w:ascii="Arial" w:hAnsi="Arial" w:cs="Arial"/>
                <w:color w:val="44546A" w:themeColor="text2"/>
                <w:sz w:val="21"/>
                <w:szCs w:val="21"/>
              </w:rPr>
              <w:t xml:space="preserve">ensure that at least one non-alcoholic beverage </w:t>
            </w:r>
            <w:r w:rsidRPr="00033560">
              <w:rPr>
                <w:rFonts w:ascii="Arial" w:hAnsi="Arial" w:cs="Arial"/>
                <w:color w:val="44546A" w:themeColor="text2"/>
                <w:sz w:val="21"/>
                <w:szCs w:val="21"/>
              </w:rPr>
              <w:t xml:space="preserve">(other than water) is available for purchase at a price that does not exceed the price of the least expensive alcoholic beverage available for purchase. </w:t>
            </w:r>
          </w:p>
          <w:p w:rsidR="00722BEE" w:rsidRDefault="00722BEE" w:rsidP="00CB3FE3">
            <w:pPr>
              <w:rPr>
                <w:rFonts w:ascii="Arial" w:hAnsi="Arial" w:cs="Arial"/>
                <w:color w:val="44546A" w:themeColor="text2"/>
                <w:sz w:val="21"/>
                <w:szCs w:val="21"/>
              </w:rPr>
            </w:pPr>
          </w:p>
          <w:p w:rsidR="00722BEE" w:rsidRPr="00722BEE" w:rsidRDefault="00722BEE" w:rsidP="00722BEE">
            <w:pPr>
              <w:rPr>
                <w:rFonts w:ascii="Arial" w:hAnsi="Arial" w:cs="Arial"/>
                <w:sz w:val="21"/>
                <w:szCs w:val="21"/>
              </w:rPr>
            </w:pPr>
            <w:r>
              <w:rPr>
                <w:rFonts w:ascii="Arial" w:hAnsi="Arial" w:cs="Arial"/>
                <w:color w:val="44546A" w:themeColor="text2"/>
                <w:sz w:val="21"/>
                <w:szCs w:val="21"/>
              </w:rPr>
              <w:t>(4</w:t>
            </w:r>
            <w:r w:rsidRPr="00FA5820">
              <w:rPr>
                <w:rFonts w:ascii="Arial" w:hAnsi="Arial" w:cs="Arial"/>
                <w:color w:val="44546A" w:themeColor="text2"/>
                <w:sz w:val="21"/>
                <w:szCs w:val="21"/>
              </w:rPr>
              <w:t xml:space="preserve">)  </w:t>
            </w:r>
            <w:r>
              <w:rPr>
                <w:rFonts w:ascii="Arial" w:hAnsi="Arial" w:cs="Arial"/>
                <w:color w:val="44546A" w:themeColor="text2"/>
                <w:sz w:val="21"/>
                <w:szCs w:val="21"/>
              </w:rPr>
              <w:t>ensure no</w:t>
            </w:r>
            <w:r w:rsidRPr="00722BEE">
              <w:rPr>
                <w:rFonts w:ascii="Arial" w:hAnsi="Arial" w:cs="Arial"/>
                <w:color w:val="44546A" w:themeColor="text2"/>
                <w:sz w:val="21"/>
                <w:szCs w:val="21"/>
              </w:rPr>
              <w:t xml:space="preserve"> liquor </w:t>
            </w:r>
            <w:r>
              <w:rPr>
                <w:rFonts w:ascii="Arial" w:hAnsi="Arial" w:cs="Arial"/>
                <w:color w:val="44546A" w:themeColor="text2"/>
                <w:sz w:val="21"/>
                <w:szCs w:val="21"/>
              </w:rPr>
              <w:t xml:space="preserve">is </w:t>
            </w:r>
            <w:r w:rsidRPr="00722BEE">
              <w:rPr>
                <w:rFonts w:ascii="Arial" w:hAnsi="Arial" w:cs="Arial"/>
                <w:color w:val="44546A" w:themeColor="text2"/>
                <w:sz w:val="21"/>
                <w:szCs w:val="21"/>
              </w:rPr>
              <w:t>suppl</w:t>
            </w:r>
            <w:r>
              <w:rPr>
                <w:rFonts w:ascii="Arial" w:hAnsi="Arial" w:cs="Arial"/>
                <w:color w:val="44546A" w:themeColor="text2"/>
                <w:sz w:val="21"/>
                <w:szCs w:val="21"/>
              </w:rPr>
              <w:t>ied</w:t>
            </w:r>
            <w:r w:rsidRPr="00722BEE">
              <w:rPr>
                <w:rFonts w:ascii="Arial" w:hAnsi="Arial" w:cs="Arial"/>
                <w:color w:val="44546A" w:themeColor="text2"/>
                <w:sz w:val="21"/>
                <w:szCs w:val="21"/>
              </w:rPr>
              <w:t xml:space="preserve"> free of charge</w:t>
            </w:r>
            <w:r>
              <w:rPr>
                <w:rFonts w:ascii="Arial" w:hAnsi="Arial" w:cs="Arial"/>
                <w:color w:val="44546A" w:themeColor="text2"/>
                <w:sz w:val="21"/>
                <w:szCs w:val="21"/>
              </w:rPr>
              <w:t xml:space="preserve"> when open b</w:t>
            </w:r>
            <w:r w:rsidRPr="00722BEE">
              <w:rPr>
                <w:rFonts w:ascii="Arial" w:hAnsi="Arial" w:cs="Arial"/>
                <w:color w:val="44546A" w:themeColor="text2"/>
                <w:sz w:val="21"/>
                <w:szCs w:val="21"/>
              </w:rPr>
              <w:t>etween 12.01 am and 7.00 am</w:t>
            </w:r>
          </w:p>
        </w:tc>
        <w:tc>
          <w:tcPr>
            <w:tcW w:w="5076" w:type="dxa"/>
          </w:tcPr>
          <w:p w:rsidR="00CE0ECD" w:rsidRPr="00FA5820" w:rsidRDefault="00CE0ECD" w:rsidP="0022246E">
            <w:pPr>
              <w:rPr>
                <w:rFonts w:ascii="Arial" w:hAnsi="Arial" w:cs="Arial"/>
                <w:color w:val="44546A" w:themeColor="text2"/>
                <w:sz w:val="21"/>
                <w:szCs w:val="21"/>
              </w:rPr>
            </w:pPr>
          </w:p>
          <w:p w:rsidR="003E5358" w:rsidRDefault="003E5358" w:rsidP="003E5358">
            <w:pPr>
              <w:rPr>
                <w:rFonts w:ascii="Arial" w:hAnsi="Arial" w:cs="Arial"/>
                <w:i/>
                <w:color w:val="44546A" w:themeColor="text2"/>
                <w:sz w:val="21"/>
                <w:szCs w:val="21"/>
              </w:rPr>
            </w:pPr>
            <w:r w:rsidRPr="00681489">
              <w:rPr>
                <w:rFonts w:ascii="Arial" w:hAnsi="Arial" w:cs="Arial"/>
                <w:i/>
                <w:color w:val="44546A" w:themeColor="text2"/>
                <w:sz w:val="21"/>
                <w:szCs w:val="21"/>
              </w:rPr>
              <w:t>Promotions not specifically gender based and clearly do not encourage rapid or excessive consumption (for example, a free champagne or beer with a meal on Mother’s or Father’s Day</w:t>
            </w:r>
            <w:r>
              <w:rPr>
                <w:rFonts w:ascii="Arial" w:hAnsi="Arial" w:cs="Arial"/>
                <w:i/>
                <w:color w:val="44546A" w:themeColor="text2"/>
                <w:sz w:val="21"/>
                <w:szCs w:val="21"/>
              </w:rPr>
              <w:t>)</w:t>
            </w:r>
            <w:r w:rsidRPr="00681489">
              <w:rPr>
                <w:rFonts w:ascii="Arial" w:hAnsi="Arial" w:cs="Arial"/>
                <w:i/>
                <w:color w:val="44546A" w:themeColor="text2"/>
                <w:sz w:val="21"/>
                <w:szCs w:val="21"/>
              </w:rPr>
              <w:t xml:space="preserve"> would not be considered a breach of the General Code of Practice.</w:t>
            </w:r>
          </w:p>
          <w:p w:rsidR="003E5358" w:rsidRDefault="003E5358" w:rsidP="0022246E">
            <w:pPr>
              <w:rPr>
                <w:rFonts w:ascii="Arial" w:hAnsi="Arial" w:cs="Arial"/>
                <w:color w:val="44546A" w:themeColor="text2"/>
                <w:sz w:val="21"/>
                <w:szCs w:val="21"/>
              </w:rPr>
            </w:pPr>
          </w:p>
          <w:p w:rsidR="00681489" w:rsidRDefault="00681489" w:rsidP="0022246E">
            <w:pPr>
              <w:spacing w:line="360" w:lineRule="auto"/>
              <w:jc w:val="both"/>
              <w:rPr>
                <w:rFonts w:ascii="Arial" w:hAnsi="Arial" w:cs="Arial"/>
                <w:color w:val="44546A" w:themeColor="text2"/>
                <w:sz w:val="21"/>
                <w:szCs w:val="21"/>
              </w:rPr>
            </w:pPr>
          </w:p>
          <w:p w:rsidR="00681489" w:rsidRDefault="00681489" w:rsidP="0022246E">
            <w:pPr>
              <w:spacing w:line="360" w:lineRule="auto"/>
              <w:jc w:val="both"/>
              <w:rPr>
                <w:rFonts w:ascii="Arial" w:hAnsi="Arial" w:cs="Arial"/>
                <w:color w:val="44546A" w:themeColor="text2"/>
                <w:sz w:val="21"/>
                <w:szCs w:val="21"/>
              </w:rPr>
            </w:pPr>
          </w:p>
          <w:p w:rsidR="00033560" w:rsidRDefault="00033560" w:rsidP="00681489">
            <w:pPr>
              <w:rPr>
                <w:rFonts w:ascii="Arial" w:hAnsi="Arial" w:cs="Arial"/>
                <w:i/>
                <w:color w:val="44546A" w:themeColor="text2"/>
                <w:sz w:val="21"/>
                <w:szCs w:val="21"/>
              </w:rPr>
            </w:pPr>
          </w:p>
          <w:p w:rsidR="003E5358" w:rsidRDefault="003E5358" w:rsidP="00681489">
            <w:pPr>
              <w:rPr>
                <w:rFonts w:ascii="Arial" w:hAnsi="Arial" w:cs="Arial"/>
                <w:i/>
                <w:color w:val="44546A" w:themeColor="text2"/>
                <w:sz w:val="21"/>
                <w:szCs w:val="21"/>
              </w:rPr>
            </w:pPr>
          </w:p>
          <w:p w:rsidR="00033560" w:rsidRDefault="00033560" w:rsidP="00681489">
            <w:pPr>
              <w:rPr>
                <w:rFonts w:ascii="Arial" w:hAnsi="Arial" w:cs="Arial"/>
                <w:i/>
                <w:color w:val="44546A" w:themeColor="text2"/>
                <w:sz w:val="21"/>
                <w:szCs w:val="21"/>
              </w:rPr>
            </w:pPr>
          </w:p>
          <w:p w:rsidR="00033560" w:rsidRDefault="00033560" w:rsidP="00681489">
            <w:pPr>
              <w:rPr>
                <w:rFonts w:ascii="Arial" w:hAnsi="Arial" w:cs="Arial"/>
                <w:color w:val="44546A" w:themeColor="text2"/>
                <w:sz w:val="21"/>
                <w:szCs w:val="21"/>
              </w:rPr>
            </w:pPr>
            <w:r w:rsidRPr="00033560">
              <w:rPr>
                <w:rFonts w:ascii="Arial" w:hAnsi="Arial" w:cs="Arial"/>
                <w:color w:val="44546A" w:themeColor="text2"/>
                <w:sz w:val="21"/>
                <w:szCs w:val="21"/>
              </w:rPr>
              <w:t>Is free cool drinking water available on request?</w:t>
            </w:r>
          </w:p>
          <w:p w:rsidR="00CB3FE3" w:rsidRDefault="00033560" w:rsidP="00681489">
            <w:pPr>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1490295652"/>
                <w14:checkbox>
                  <w14:checked w14:val="0"/>
                  <w14:checkedState w14:val="2612" w14:font="MS Gothic"/>
                  <w14:uncheckedState w14:val="2610" w14:font="MS Gothic"/>
                </w14:checkbox>
              </w:sdtPr>
              <w:sdtEndPr/>
              <w:sdtContent>
                <w:r w:rsidRPr="001F4DB1">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563455146"/>
                <w14:checkbox>
                  <w14:checked w14:val="0"/>
                  <w14:checkedState w14:val="2612" w14:font="MS Gothic"/>
                  <w14:uncheckedState w14:val="2610" w14:font="MS Gothic"/>
                </w14:checkbox>
              </w:sdtPr>
              <w:sdtEndPr/>
              <w:sdtContent>
                <w:r w:rsidRPr="001F4DB1">
                  <w:rPr>
                    <w:rFonts w:ascii="Segoe UI Symbol" w:hAnsi="Segoe UI Symbol" w:cs="Segoe UI Symbol"/>
                    <w:color w:val="44546A" w:themeColor="text2"/>
                    <w:sz w:val="21"/>
                    <w:szCs w:val="21"/>
                  </w:rPr>
                  <w:t>☐</w:t>
                </w:r>
              </w:sdtContent>
            </w:sdt>
            <w:r>
              <w:rPr>
                <w:rFonts w:ascii="Arial" w:hAnsi="Arial" w:cs="Arial"/>
                <w:color w:val="44546A" w:themeColor="text2"/>
                <w:sz w:val="21"/>
                <w:szCs w:val="21"/>
              </w:rPr>
              <w:t xml:space="preserve">      </w:t>
            </w:r>
          </w:p>
          <w:p w:rsidR="00CB3FE3" w:rsidRDefault="00CB3FE3" w:rsidP="00681489">
            <w:pPr>
              <w:rPr>
                <w:rFonts w:ascii="Arial" w:hAnsi="Arial" w:cs="Arial"/>
                <w:color w:val="44546A" w:themeColor="text2"/>
                <w:sz w:val="21"/>
                <w:szCs w:val="21"/>
              </w:rPr>
            </w:pPr>
          </w:p>
          <w:p w:rsidR="00CB3FE3" w:rsidRDefault="00CB3FE3" w:rsidP="00681489">
            <w:pPr>
              <w:rPr>
                <w:rFonts w:ascii="Arial" w:hAnsi="Arial" w:cs="Arial"/>
                <w:color w:val="44546A" w:themeColor="text2"/>
                <w:sz w:val="21"/>
                <w:szCs w:val="21"/>
              </w:rPr>
            </w:pPr>
            <w:r w:rsidRPr="00CB3FE3">
              <w:rPr>
                <w:rFonts w:ascii="Arial" w:hAnsi="Arial" w:cs="Arial"/>
                <w:color w:val="44546A" w:themeColor="text2"/>
                <w:sz w:val="21"/>
                <w:szCs w:val="21"/>
              </w:rPr>
              <w:t>Is free cool drinking water available for customers to help themselves?</w:t>
            </w:r>
            <w:r w:rsidR="00033560">
              <w:rPr>
                <w:rFonts w:ascii="Arial" w:hAnsi="Arial" w:cs="Arial"/>
                <w:color w:val="44546A" w:themeColor="text2"/>
                <w:sz w:val="21"/>
                <w:szCs w:val="21"/>
              </w:rPr>
              <w:t xml:space="preserve"> </w:t>
            </w:r>
          </w:p>
          <w:p w:rsidR="00CB3FE3" w:rsidRDefault="00CB3FE3" w:rsidP="00681489">
            <w:pPr>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636695280"/>
                <w14:checkbox>
                  <w14:checked w14:val="0"/>
                  <w14:checkedState w14:val="2612" w14:font="MS Gothic"/>
                  <w14:uncheckedState w14:val="2610" w14:font="MS Gothic"/>
                </w14:checkbox>
              </w:sdtPr>
              <w:sdtEndPr/>
              <w:sdtContent>
                <w:r w:rsidRPr="001F4DB1">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1789160317"/>
                <w14:checkbox>
                  <w14:checked w14:val="0"/>
                  <w14:checkedState w14:val="2612" w14:font="MS Gothic"/>
                  <w14:uncheckedState w14:val="2610" w14:font="MS Gothic"/>
                </w14:checkbox>
              </w:sdtPr>
              <w:sdtEndPr/>
              <w:sdtContent>
                <w:r w:rsidRPr="001F4DB1">
                  <w:rPr>
                    <w:rFonts w:ascii="Segoe UI Symbol" w:hAnsi="Segoe UI Symbol" w:cs="Segoe UI Symbol"/>
                    <w:color w:val="44546A" w:themeColor="text2"/>
                    <w:sz w:val="21"/>
                    <w:szCs w:val="21"/>
                  </w:rPr>
                  <w:t>☐</w:t>
                </w:r>
              </w:sdtContent>
            </w:sdt>
            <w:r>
              <w:rPr>
                <w:rFonts w:ascii="Arial" w:hAnsi="Arial" w:cs="Arial"/>
                <w:color w:val="44546A" w:themeColor="text2"/>
                <w:sz w:val="21"/>
                <w:szCs w:val="21"/>
              </w:rPr>
              <w:t xml:space="preserve">      </w:t>
            </w:r>
            <w:r w:rsidR="00033560">
              <w:rPr>
                <w:rFonts w:ascii="Arial" w:hAnsi="Arial" w:cs="Arial"/>
                <w:color w:val="44546A" w:themeColor="text2"/>
                <w:sz w:val="21"/>
                <w:szCs w:val="21"/>
              </w:rPr>
              <w:t xml:space="preserve">  </w:t>
            </w:r>
          </w:p>
          <w:p w:rsidR="003E5358" w:rsidRDefault="003E5358" w:rsidP="00CB3FE3">
            <w:pPr>
              <w:rPr>
                <w:rFonts w:ascii="Arial" w:hAnsi="Arial" w:cs="Arial"/>
                <w:color w:val="44546A" w:themeColor="text2"/>
                <w:sz w:val="21"/>
                <w:szCs w:val="21"/>
              </w:rPr>
            </w:pPr>
          </w:p>
          <w:p w:rsidR="00CB3FE3" w:rsidRDefault="00CB3FE3" w:rsidP="00CB3FE3">
            <w:pPr>
              <w:rPr>
                <w:rFonts w:ascii="Arial" w:hAnsi="Arial" w:cs="Arial"/>
                <w:color w:val="44546A" w:themeColor="text2"/>
                <w:sz w:val="21"/>
                <w:szCs w:val="21"/>
              </w:rPr>
            </w:pPr>
            <w:r w:rsidRPr="00CB3FE3">
              <w:rPr>
                <w:rFonts w:ascii="Arial" w:hAnsi="Arial" w:cs="Arial"/>
                <w:color w:val="44546A" w:themeColor="text2"/>
                <w:sz w:val="21"/>
                <w:szCs w:val="21"/>
              </w:rPr>
              <w:t xml:space="preserve">What type of non-alcoholic drinks do </w:t>
            </w:r>
            <w:r>
              <w:rPr>
                <w:rFonts w:ascii="Arial" w:hAnsi="Arial" w:cs="Arial"/>
                <w:color w:val="44546A" w:themeColor="text2"/>
                <w:sz w:val="21"/>
                <w:szCs w:val="21"/>
              </w:rPr>
              <w:t>we</w:t>
            </w:r>
            <w:r w:rsidRPr="00CB3FE3">
              <w:rPr>
                <w:rFonts w:ascii="Arial" w:hAnsi="Arial" w:cs="Arial"/>
                <w:color w:val="44546A" w:themeColor="text2"/>
                <w:sz w:val="21"/>
                <w:szCs w:val="21"/>
              </w:rPr>
              <w:t xml:space="preserve"> sell? </w:t>
            </w:r>
          </w:p>
          <w:p w:rsidR="00CB3FE3" w:rsidRDefault="00CB3FE3" w:rsidP="00CB3FE3">
            <w:pPr>
              <w:rPr>
                <w:rFonts w:ascii="Arial" w:hAnsi="Arial" w:cs="Arial"/>
                <w:color w:val="44546A" w:themeColor="text2"/>
                <w:sz w:val="21"/>
                <w:szCs w:val="21"/>
              </w:rPr>
            </w:pPr>
          </w:p>
          <w:p w:rsidR="00CB3FE3" w:rsidRDefault="00CB3FE3" w:rsidP="00CB3FE3">
            <w:pPr>
              <w:rPr>
                <w:rFonts w:ascii="Arial" w:hAnsi="Arial" w:cs="Arial"/>
                <w:color w:val="44546A" w:themeColor="text2"/>
                <w:sz w:val="21"/>
                <w:szCs w:val="21"/>
              </w:rPr>
            </w:pPr>
          </w:p>
          <w:p w:rsidR="00CB3FE3" w:rsidRDefault="00CB3FE3" w:rsidP="00CB3FE3">
            <w:pPr>
              <w:rPr>
                <w:rFonts w:ascii="Arial" w:hAnsi="Arial" w:cs="Arial"/>
                <w:color w:val="44546A" w:themeColor="text2"/>
                <w:sz w:val="21"/>
                <w:szCs w:val="21"/>
              </w:rPr>
            </w:pPr>
            <w:r w:rsidRPr="00CB3FE3">
              <w:rPr>
                <w:rFonts w:ascii="Arial" w:hAnsi="Arial" w:cs="Arial"/>
                <w:color w:val="44546A" w:themeColor="text2"/>
                <w:sz w:val="21"/>
                <w:szCs w:val="21"/>
              </w:rPr>
              <w:t xml:space="preserve">What is the least expensive non-alcoholic drink that </w:t>
            </w:r>
            <w:r>
              <w:rPr>
                <w:rFonts w:ascii="Arial" w:hAnsi="Arial" w:cs="Arial"/>
                <w:color w:val="44546A" w:themeColor="text2"/>
                <w:sz w:val="21"/>
                <w:szCs w:val="21"/>
              </w:rPr>
              <w:t>we</w:t>
            </w:r>
            <w:r w:rsidRPr="00CB3FE3">
              <w:rPr>
                <w:rFonts w:ascii="Arial" w:hAnsi="Arial" w:cs="Arial"/>
                <w:color w:val="44546A" w:themeColor="text2"/>
                <w:sz w:val="21"/>
                <w:szCs w:val="21"/>
              </w:rPr>
              <w:t xml:space="preserve"> have</w:t>
            </w:r>
            <w:r>
              <w:rPr>
                <w:rFonts w:ascii="Arial" w:hAnsi="Arial" w:cs="Arial"/>
                <w:color w:val="44546A" w:themeColor="text2"/>
                <w:sz w:val="21"/>
                <w:szCs w:val="21"/>
              </w:rPr>
              <w:t xml:space="preserve"> </w:t>
            </w:r>
            <w:r w:rsidRPr="00CB3FE3">
              <w:rPr>
                <w:rFonts w:ascii="Arial" w:hAnsi="Arial" w:cs="Arial"/>
                <w:color w:val="44546A" w:themeColor="text2"/>
                <w:sz w:val="21"/>
                <w:szCs w:val="21"/>
              </w:rPr>
              <w:t>available to sell?</w:t>
            </w:r>
          </w:p>
          <w:p w:rsidR="003E5358" w:rsidRDefault="003E5358" w:rsidP="00CB3FE3">
            <w:pPr>
              <w:rPr>
                <w:rFonts w:ascii="Arial" w:hAnsi="Arial" w:cs="Arial"/>
                <w:color w:val="44546A" w:themeColor="text2"/>
                <w:sz w:val="21"/>
                <w:szCs w:val="21"/>
              </w:rPr>
            </w:pPr>
          </w:p>
          <w:p w:rsidR="00CB3FE3" w:rsidRDefault="00CB3FE3" w:rsidP="00CB3FE3">
            <w:pPr>
              <w:rPr>
                <w:rFonts w:ascii="Arial" w:hAnsi="Arial" w:cs="Arial"/>
                <w:color w:val="44546A" w:themeColor="text2"/>
                <w:sz w:val="21"/>
                <w:szCs w:val="21"/>
              </w:rPr>
            </w:pPr>
            <w:r w:rsidRPr="00CB3FE3">
              <w:rPr>
                <w:rFonts w:ascii="Arial" w:hAnsi="Arial" w:cs="Arial"/>
                <w:color w:val="44546A" w:themeColor="text2"/>
                <w:sz w:val="21"/>
                <w:szCs w:val="21"/>
              </w:rPr>
              <w:t>Are these drinks always in stock?</w:t>
            </w:r>
          </w:p>
          <w:p w:rsidR="00CB3FE3" w:rsidRPr="00033560" w:rsidRDefault="00CB3FE3" w:rsidP="00CB3FE3">
            <w:pPr>
              <w:rPr>
                <w:rFonts w:ascii="Arial" w:hAnsi="Arial" w:cs="Arial"/>
                <w:color w:val="44546A" w:themeColor="text2"/>
                <w:sz w:val="21"/>
                <w:szCs w:val="21"/>
              </w:rPr>
            </w:pPr>
            <w:r w:rsidRPr="00CB3FE3">
              <w:rPr>
                <w:rFonts w:ascii="Arial" w:hAnsi="Arial" w:cs="Arial"/>
                <w:color w:val="44546A" w:themeColor="text2"/>
                <w:sz w:val="21"/>
                <w:szCs w:val="21"/>
              </w:rPr>
              <w:t xml:space="preserve">Yes </w:t>
            </w:r>
            <w:r w:rsidRPr="00CB3FE3">
              <w:rPr>
                <w:rFonts w:ascii="Segoe UI Symbol" w:hAnsi="Segoe UI Symbol" w:cs="Segoe UI Symbol"/>
                <w:color w:val="44546A" w:themeColor="text2"/>
                <w:sz w:val="21"/>
                <w:szCs w:val="21"/>
              </w:rPr>
              <w:t>☐</w:t>
            </w:r>
            <w:r w:rsidRPr="00CB3FE3">
              <w:rPr>
                <w:rFonts w:ascii="Arial" w:hAnsi="Arial" w:cs="Arial"/>
                <w:color w:val="44546A" w:themeColor="text2"/>
                <w:sz w:val="21"/>
                <w:szCs w:val="21"/>
              </w:rPr>
              <w:t xml:space="preserve">      No </w:t>
            </w:r>
            <w:r w:rsidRPr="00CB3FE3">
              <w:rPr>
                <w:rFonts w:ascii="Segoe UI Symbol" w:hAnsi="Segoe UI Symbol" w:cs="Segoe UI Symbol"/>
                <w:color w:val="44546A" w:themeColor="text2"/>
                <w:sz w:val="21"/>
                <w:szCs w:val="21"/>
              </w:rPr>
              <w:t>☐</w:t>
            </w:r>
            <w:r w:rsidRPr="00CB3FE3">
              <w:rPr>
                <w:rFonts w:ascii="Arial" w:hAnsi="Arial" w:cs="Arial"/>
                <w:color w:val="44546A" w:themeColor="text2"/>
                <w:sz w:val="21"/>
                <w:szCs w:val="21"/>
              </w:rPr>
              <w:t xml:space="preserve">      </w:t>
            </w:r>
          </w:p>
        </w:tc>
        <w:tc>
          <w:tcPr>
            <w:tcW w:w="6354" w:type="dxa"/>
          </w:tcPr>
          <w:p w:rsidR="00CE0ECD" w:rsidRPr="00FA5820" w:rsidRDefault="00CE0ECD" w:rsidP="004406AA">
            <w:pPr>
              <w:rPr>
                <w:rFonts w:ascii="Arial" w:hAnsi="Arial" w:cs="Arial"/>
                <w:color w:val="44546A" w:themeColor="text2"/>
                <w:sz w:val="21"/>
                <w:szCs w:val="21"/>
              </w:rPr>
            </w:pPr>
          </w:p>
          <w:p w:rsidR="00CE0ECD" w:rsidRPr="00FA5820" w:rsidRDefault="00933CFD" w:rsidP="00681489">
            <w:pPr>
              <w:ind w:left="175"/>
              <w:rPr>
                <w:rFonts w:ascii="Arial" w:hAnsi="Arial" w:cs="Arial"/>
                <w:color w:val="44546A" w:themeColor="text2"/>
                <w:sz w:val="21"/>
                <w:szCs w:val="21"/>
              </w:rPr>
            </w:pPr>
            <w:sdt>
              <w:sdtPr>
                <w:rPr>
                  <w:rFonts w:ascii="Arial" w:hAnsi="Arial" w:cs="Arial"/>
                  <w:color w:val="44546A" w:themeColor="text2"/>
                  <w:sz w:val="21"/>
                  <w:szCs w:val="21"/>
                </w:rPr>
                <w:id w:val="239146101"/>
                <w14:checkbox>
                  <w14:checked w14:val="0"/>
                  <w14:checkedState w14:val="2612" w14:font="MS Gothic"/>
                  <w14:uncheckedState w14:val="2610" w14:font="MS Gothic"/>
                </w14:checkbox>
              </w:sdtPr>
              <w:sdtEndPr/>
              <w:sdtContent>
                <w:r w:rsidR="00681489">
                  <w:rPr>
                    <w:rFonts w:ascii="MS Gothic" w:eastAsia="MS Gothic" w:hAnsi="MS Gothic" w:cs="Arial" w:hint="eastAsia"/>
                    <w:color w:val="44546A" w:themeColor="text2"/>
                    <w:sz w:val="21"/>
                    <w:szCs w:val="21"/>
                  </w:rPr>
                  <w:t>☐</w:t>
                </w:r>
              </w:sdtContent>
            </w:sdt>
            <w:r w:rsidR="00681489">
              <w:rPr>
                <w:rFonts w:ascii="Arial" w:hAnsi="Arial" w:cs="Arial"/>
                <w:color w:val="44546A" w:themeColor="text2"/>
                <w:sz w:val="21"/>
                <w:szCs w:val="21"/>
              </w:rPr>
              <w:t xml:space="preserve">  </w:t>
            </w:r>
            <w:r w:rsidR="00CE0ECD" w:rsidRPr="00FA5820">
              <w:rPr>
                <w:rFonts w:ascii="Arial" w:hAnsi="Arial" w:cs="Arial"/>
                <w:color w:val="44546A" w:themeColor="text2"/>
                <w:sz w:val="21"/>
                <w:szCs w:val="21"/>
              </w:rPr>
              <w:t xml:space="preserve">The Club </w:t>
            </w:r>
            <w:r w:rsidR="00681489">
              <w:rPr>
                <w:rFonts w:ascii="Arial" w:hAnsi="Arial" w:cs="Arial"/>
                <w:color w:val="44546A" w:themeColor="text2"/>
                <w:sz w:val="21"/>
                <w:szCs w:val="21"/>
              </w:rPr>
              <w:t>will</w:t>
            </w:r>
            <w:r w:rsidR="00CE0ECD" w:rsidRPr="00FA5820">
              <w:rPr>
                <w:rFonts w:ascii="Arial" w:hAnsi="Arial" w:cs="Arial"/>
                <w:color w:val="44546A" w:themeColor="text2"/>
                <w:sz w:val="21"/>
                <w:szCs w:val="21"/>
              </w:rPr>
              <w:t xml:space="preserve"> not offer gender based pr</w:t>
            </w:r>
            <w:r w:rsidR="00681489">
              <w:rPr>
                <w:rFonts w:ascii="Arial" w:hAnsi="Arial" w:cs="Arial"/>
                <w:color w:val="44546A" w:themeColor="text2"/>
                <w:sz w:val="21"/>
                <w:szCs w:val="21"/>
              </w:rPr>
              <w:t xml:space="preserve">omotions or practices such as: </w:t>
            </w:r>
          </w:p>
          <w:p w:rsidR="00CE0ECD" w:rsidRPr="00FA5820" w:rsidRDefault="00CE0ECD" w:rsidP="004406AA">
            <w:pPr>
              <w:rPr>
                <w:rFonts w:ascii="Arial" w:hAnsi="Arial" w:cs="Arial"/>
                <w:color w:val="44546A" w:themeColor="text2"/>
                <w:sz w:val="16"/>
                <w:szCs w:val="16"/>
              </w:rPr>
            </w:pPr>
          </w:p>
          <w:p w:rsidR="00CE0ECD" w:rsidRPr="00FA5820" w:rsidRDefault="00CE0ECD" w:rsidP="00D422D9">
            <w:pPr>
              <w:numPr>
                <w:ilvl w:val="1"/>
                <w:numId w:val="24"/>
              </w:numPr>
              <w:tabs>
                <w:tab w:val="clear" w:pos="1440"/>
                <w:tab w:val="num" w:pos="742"/>
              </w:tabs>
              <w:ind w:hanging="981"/>
              <w:rPr>
                <w:rFonts w:ascii="Arial" w:hAnsi="Arial" w:cs="Arial"/>
                <w:color w:val="44546A" w:themeColor="text2"/>
                <w:sz w:val="21"/>
                <w:szCs w:val="21"/>
              </w:rPr>
            </w:pPr>
            <w:r w:rsidRPr="00FA5820">
              <w:rPr>
                <w:rFonts w:ascii="Arial" w:hAnsi="Arial" w:cs="Arial"/>
                <w:color w:val="44546A" w:themeColor="text2"/>
                <w:sz w:val="21"/>
                <w:szCs w:val="21"/>
              </w:rPr>
              <w:t>Unlimited free alcohol for women all night</w:t>
            </w:r>
          </w:p>
          <w:p w:rsidR="00CE0ECD" w:rsidRPr="00FA5820" w:rsidRDefault="00CE0ECD" w:rsidP="00D422D9">
            <w:pPr>
              <w:numPr>
                <w:ilvl w:val="1"/>
                <w:numId w:val="24"/>
              </w:numPr>
              <w:tabs>
                <w:tab w:val="clear" w:pos="1440"/>
                <w:tab w:val="num" w:pos="742"/>
              </w:tabs>
              <w:ind w:hanging="981"/>
              <w:rPr>
                <w:rFonts w:ascii="Arial" w:hAnsi="Arial" w:cs="Arial"/>
                <w:color w:val="44546A" w:themeColor="text2"/>
                <w:sz w:val="21"/>
                <w:szCs w:val="21"/>
              </w:rPr>
            </w:pPr>
            <w:r w:rsidRPr="00FA5820">
              <w:rPr>
                <w:rFonts w:ascii="Arial" w:hAnsi="Arial" w:cs="Arial"/>
                <w:color w:val="44546A" w:themeColor="text2"/>
                <w:sz w:val="21"/>
                <w:szCs w:val="21"/>
              </w:rPr>
              <w:t>$1 beers for blokes on Grand Final Day</w:t>
            </w:r>
          </w:p>
          <w:p w:rsidR="00CE0ECD" w:rsidRPr="00FA5820" w:rsidRDefault="00CE0ECD" w:rsidP="00D422D9">
            <w:pPr>
              <w:numPr>
                <w:ilvl w:val="1"/>
                <w:numId w:val="24"/>
              </w:numPr>
              <w:tabs>
                <w:tab w:val="clear" w:pos="1440"/>
                <w:tab w:val="num" w:pos="742"/>
              </w:tabs>
              <w:ind w:hanging="981"/>
              <w:rPr>
                <w:rFonts w:ascii="Arial" w:hAnsi="Arial" w:cs="Arial"/>
                <w:color w:val="44546A" w:themeColor="text2"/>
                <w:sz w:val="21"/>
                <w:szCs w:val="21"/>
              </w:rPr>
            </w:pPr>
            <w:r w:rsidRPr="00FA5820">
              <w:rPr>
                <w:rFonts w:ascii="Arial" w:hAnsi="Arial" w:cs="Arial"/>
                <w:color w:val="44546A" w:themeColor="text2"/>
                <w:sz w:val="21"/>
                <w:szCs w:val="21"/>
              </w:rPr>
              <w:t>Special all you can drink offers for females only</w:t>
            </w:r>
          </w:p>
          <w:p w:rsidR="00CE0ECD" w:rsidRPr="00FA5820" w:rsidRDefault="00CE0ECD" w:rsidP="00D422D9">
            <w:pPr>
              <w:numPr>
                <w:ilvl w:val="1"/>
                <w:numId w:val="24"/>
              </w:numPr>
              <w:tabs>
                <w:tab w:val="clear" w:pos="1440"/>
                <w:tab w:val="num" w:pos="742"/>
              </w:tabs>
              <w:ind w:left="742" w:hanging="283"/>
              <w:rPr>
                <w:rFonts w:ascii="Arial" w:hAnsi="Arial" w:cs="Arial"/>
                <w:color w:val="44546A" w:themeColor="text2"/>
                <w:sz w:val="21"/>
                <w:szCs w:val="21"/>
              </w:rPr>
            </w:pPr>
            <w:r w:rsidRPr="00FA5820">
              <w:rPr>
                <w:rFonts w:ascii="Arial" w:hAnsi="Arial" w:cs="Arial"/>
                <w:color w:val="44546A" w:themeColor="text2"/>
                <w:sz w:val="21"/>
                <w:szCs w:val="21"/>
              </w:rPr>
              <w:t xml:space="preserve">Promotions involving free ‘drink cards’ for all females upon entry. </w:t>
            </w:r>
          </w:p>
          <w:p w:rsidR="00CE0ECD" w:rsidRPr="00FA5820" w:rsidRDefault="00CE0ECD" w:rsidP="00D422D9">
            <w:pPr>
              <w:numPr>
                <w:ilvl w:val="1"/>
                <w:numId w:val="24"/>
              </w:numPr>
              <w:tabs>
                <w:tab w:val="clear" w:pos="1440"/>
                <w:tab w:val="num" w:pos="742"/>
              </w:tabs>
              <w:ind w:left="742" w:hanging="283"/>
              <w:rPr>
                <w:rFonts w:ascii="Arial" w:hAnsi="Arial" w:cs="Arial"/>
                <w:color w:val="44546A" w:themeColor="text2"/>
                <w:sz w:val="21"/>
                <w:szCs w:val="21"/>
              </w:rPr>
            </w:pPr>
            <w:r w:rsidRPr="00FA5820">
              <w:rPr>
                <w:rFonts w:ascii="Arial" w:hAnsi="Arial" w:cs="Arial"/>
                <w:color w:val="44546A" w:themeColor="text2"/>
                <w:sz w:val="21"/>
                <w:szCs w:val="21"/>
              </w:rPr>
              <w:t>$1 spirits or cheap drink ‘ladies nights’ or ‘bachelor nights’.</w:t>
            </w:r>
          </w:p>
          <w:p w:rsidR="00CE0ECD" w:rsidRPr="00FA5820" w:rsidRDefault="00CE0ECD" w:rsidP="00560B78">
            <w:pPr>
              <w:tabs>
                <w:tab w:val="left" w:pos="540"/>
              </w:tabs>
              <w:jc w:val="both"/>
              <w:rPr>
                <w:rFonts w:ascii="Arial" w:hAnsi="Arial" w:cs="Arial"/>
                <w:i/>
                <w:color w:val="44546A" w:themeColor="text2"/>
                <w:sz w:val="21"/>
                <w:szCs w:val="21"/>
              </w:rPr>
            </w:pPr>
          </w:p>
          <w:p w:rsidR="00CE0ECD" w:rsidRPr="00FA5820" w:rsidRDefault="00CE0ECD" w:rsidP="00560B78">
            <w:pPr>
              <w:rPr>
                <w:rFonts w:ascii="Arial" w:hAnsi="Arial" w:cs="Arial"/>
                <w:color w:val="44546A" w:themeColor="text2"/>
                <w:sz w:val="21"/>
                <w:szCs w:val="21"/>
              </w:rPr>
            </w:pPr>
          </w:p>
          <w:p w:rsidR="00033560" w:rsidRDefault="00033560" w:rsidP="009F4F4B">
            <w:pPr>
              <w:tabs>
                <w:tab w:val="left" w:pos="5075"/>
              </w:tabs>
              <w:rPr>
                <w:rFonts w:ascii="Arial" w:hAnsi="Arial" w:cs="Arial"/>
                <w:color w:val="44546A" w:themeColor="text2"/>
                <w:sz w:val="21"/>
                <w:szCs w:val="21"/>
              </w:rPr>
            </w:pPr>
          </w:p>
          <w:p w:rsidR="00033560" w:rsidRPr="00033560" w:rsidRDefault="003E5358" w:rsidP="00033560">
            <w:pPr>
              <w:rPr>
                <w:rFonts w:ascii="Arial" w:hAnsi="Arial" w:cs="Arial"/>
                <w:sz w:val="21"/>
                <w:szCs w:val="21"/>
              </w:rPr>
            </w:pPr>
            <w:r>
              <w:rPr>
                <w:rFonts w:ascii="Arial" w:hAnsi="Arial" w:cs="Arial"/>
                <w:sz w:val="21"/>
                <w:szCs w:val="21"/>
              </w:rPr>
              <w:t xml:space="preserve">  </w:t>
            </w:r>
            <w:r w:rsidR="00033560">
              <w:rPr>
                <w:rFonts w:ascii="Arial" w:hAnsi="Arial" w:cs="Arial"/>
                <w:sz w:val="21"/>
                <w:szCs w:val="21"/>
              </w:rPr>
              <w:t xml:space="preserve"> </w:t>
            </w:r>
            <w:sdt>
              <w:sdtPr>
                <w:rPr>
                  <w:rFonts w:ascii="Arial" w:hAnsi="Arial" w:cs="Arial"/>
                  <w:sz w:val="21"/>
                  <w:szCs w:val="21"/>
                </w:rPr>
                <w:id w:val="-1296594586"/>
                <w14:checkbox>
                  <w14:checked w14:val="0"/>
                  <w14:checkedState w14:val="2612" w14:font="MS Gothic"/>
                  <w14:uncheckedState w14:val="2610" w14:font="MS Gothic"/>
                </w14:checkbox>
              </w:sdtPr>
              <w:sdtEndPr/>
              <w:sdtContent>
                <w:r w:rsidR="00033560">
                  <w:rPr>
                    <w:rFonts w:ascii="MS Gothic" w:eastAsia="MS Gothic" w:hAnsi="MS Gothic" w:cs="Arial" w:hint="eastAsia"/>
                    <w:sz w:val="21"/>
                    <w:szCs w:val="21"/>
                  </w:rPr>
                  <w:t>☐</w:t>
                </w:r>
              </w:sdtContent>
            </w:sdt>
            <w:r w:rsidR="00033560">
              <w:rPr>
                <w:rFonts w:ascii="Arial" w:hAnsi="Arial" w:cs="Arial"/>
                <w:sz w:val="21"/>
                <w:szCs w:val="21"/>
              </w:rPr>
              <w:t xml:space="preserve">  </w:t>
            </w:r>
            <w:r w:rsidR="00033560" w:rsidRPr="00033560">
              <w:rPr>
                <w:rFonts w:ascii="Arial" w:hAnsi="Arial" w:cs="Arial"/>
                <w:sz w:val="21"/>
                <w:szCs w:val="21"/>
              </w:rPr>
              <w:t>Put up signs showing customers can get free drinking water.</w:t>
            </w:r>
          </w:p>
          <w:p w:rsidR="00033560" w:rsidRDefault="00033560" w:rsidP="00033560">
            <w:pPr>
              <w:rPr>
                <w:rFonts w:ascii="Arial" w:hAnsi="Arial" w:cs="Arial"/>
                <w:sz w:val="21"/>
                <w:szCs w:val="21"/>
              </w:rPr>
            </w:pPr>
          </w:p>
          <w:p w:rsidR="00CB3FE3" w:rsidRDefault="00CB3FE3" w:rsidP="00033560">
            <w:pPr>
              <w:rPr>
                <w:rFonts w:ascii="Arial" w:hAnsi="Arial" w:cs="Arial"/>
                <w:sz w:val="21"/>
                <w:szCs w:val="21"/>
              </w:rPr>
            </w:pPr>
          </w:p>
          <w:p w:rsidR="00CB3FE3" w:rsidRDefault="00CB3FE3" w:rsidP="00033560">
            <w:pPr>
              <w:rPr>
                <w:rFonts w:ascii="Arial" w:hAnsi="Arial" w:cs="Arial"/>
                <w:sz w:val="21"/>
                <w:szCs w:val="21"/>
              </w:rPr>
            </w:pPr>
          </w:p>
          <w:p w:rsidR="00CE0ECD" w:rsidRDefault="00033560" w:rsidP="00033560">
            <w:pPr>
              <w:rPr>
                <w:rFonts w:ascii="Arial" w:hAnsi="Arial" w:cs="Arial"/>
                <w:sz w:val="21"/>
                <w:szCs w:val="21"/>
              </w:rPr>
            </w:pPr>
            <w:r>
              <w:rPr>
                <w:rFonts w:ascii="Arial" w:hAnsi="Arial" w:cs="Arial"/>
                <w:sz w:val="21"/>
                <w:szCs w:val="21"/>
              </w:rPr>
              <w:t xml:space="preserve">   </w:t>
            </w:r>
            <w:sdt>
              <w:sdtPr>
                <w:rPr>
                  <w:rFonts w:ascii="Arial" w:hAnsi="Arial" w:cs="Arial"/>
                  <w:sz w:val="21"/>
                  <w:szCs w:val="21"/>
                </w:rPr>
                <w:id w:val="2039540093"/>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Pr>
                <w:rFonts w:ascii="Arial" w:hAnsi="Arial" w:cs="Arial"/>
                <w:sz w:val="21"/>
                <w:szCs w:val="21"/>
              </w:rPr>
              <w:t xml:space="preserve">  </w:t>
            </w:r>
            <w:r w:rsidRPr="00033560">
              <w:rPr>
                <w:rFonts w:ascii="Arial" w:hAnsi="Arial" w:cs="Arial"/>
                <w:sz w:val="21"/>
                <w:szCs w:val="21"/>
              </w:rPr>
              <w:t>Regularly chec</w:t>
            </w:r>
            <w:r>
              <w:rPr>
                <w:rFonts w:ascii="Arial" w:hAnsi="Arial" w:cs="Arial"/>
                <w:sz w:val="21"/>
                <w:szCs w:val="21"/>
              </w:rPr>
              <w:t xml:space="preserve">k that the water dispenser unit </w:t>
            </w:r>
            <w:r w:rsidRPr="00033560">
              <w:rPr>
                <w:rFonts w:ascii="Arial" w:hAnsi="Arial" w:cs="Arial"/>
                <w:sz w:val="21"/>
                <w:szCs w:val="21"/>
              </w:rPr>
              <w:t>is full.</w:t>
            </w:r>
          </w:p>
          <w:p w:rsidR="00033560" w:rsidRDefault="00033560" w:rsidP="00033560">
            <w:pPr>
              <w:rPr>
                <w:rFonts w:ascii="Arial" w:hAnsi="Arial" w:cs="Arial"/>
                <w:sz w:val="21"/>
                <w:szCs w:val="21"/>
              </w:rPr>
            </w:pPr>
          </w:p>
          <w:p w:rsidR="00CB3FE3" w:rsidRDefault="00CB3FE3" w:rsidP="00033560">
            <w:pPr>
              <w:rPr>
                <w:rFonts w:ascii="Arial" w:hAnsi="Arial" w:cs="Arial"/>
                <w:sz w:val="21"/>
                <w:szCs w:val="21"/>
              </w:rPr>
            </w:pPr>
          </w:p>
          <w:p w:rsidR="00CB3FE3" w:rsidRDefault="00CB3FE3" w:rsidP="00033560">
            <w:pPr>
              <w:rPr>
                <w:rFonts w:ascii="Arial" w:hAnsi="Arial" w:cs="Arial"/>
                <w:sz w:val="21"/>
                <w:szCs w:val="21"/>
              </w:rPr>
            </w:pPr>
          </w:p>
          <w:p w:rsidR="00CB3FE3" w:rsidRDefault="00CB3FE3" w:rsidP="00033560">
            <w:pPr>
              <w:rPr>
                <w:rFonts w:ascii="Arial" w:hAnsi="Arial" w:cs="Arial"/>
                <w:sz w:val="21"/>
                <w:szCs w:val="21"/>
              </w:rPr>
            </w:pPr>
          </w:p>
          <w:p w:rsidR="00CB3FE3" w:rsidRDefault="00CB3FE3" w:rsidP="00033560">
            <w:pPr>
              <w:rPr>
                <w:rFonts w:ascii="Arial" w:hAnsi="Arial" w:cs="Arial"/>
                <w:sz w:val="21"/>
                <w:szCs w:val="21"/>
              </w:rPr>
            </w:pPr>
          </w:p>
          <w:p w:rsidR="00CB3FE3" w:rsidRDefault="00CB3FE3" w:rsidP="00033560">
            <w:pPr>
              <w:rPr>
                <w:rFonts w:ascii="Arial" w:hAnsi="Arial" w:cs="Arial"/>
                <w:sz w:val="21"/>
                <w:szCs w:val="21"/>
              </w:rPr>
            </w:pPr>
          </w:p>
          <w:p w:rsidR="003E5358" w:rsidRDefault="003E5358" w:rsidP="00033560">
            <w:pPr>
              <w:rPr>
                <w:rFonts w:ascii="Arial" w:hAnsi="Arial" w:cs="Arial"/>
                <w:sz w:val="21"/>
                <w:szCs w:val="21"/>
              </w:rPr>
            </w:pPr>
          </w:p>
          <w:p w:rsidR="00347379" w:rsidRDefault="00347379" w:rsidP="00033560">
            <w:pPr>
              <w:rPr>
                <w:rFonts w:ascii="Arial" w:hAnsi="Arial" w:cs="Arial"/>
                <w:sz w:val="21"/>
                <w:szCs w:val="21"/>
              </w:rPr>
            </w:pPr>
          </w:p>
          <w:p w:rsidR="00CB3FE3" w:rsidRDefault="00CB3FE3" w:rsidP="00033560">
            <w:pPr>
              <w:rPr>
                <w:rFonts w:ascii="Arial" w:hAnsi="Arial" w:cs="Arial"/>
                <w:sz w:val="21"/>
                <w:szCs w:val="21"/>
              </w:rPr>
            </w:pPr>
          </w:p>
          <w:p w:rsidR="00033560" w:rsidRDefault="00033560" w:rsidP="00CB3FE3">
            <w:pPr>
              <w:rPr>
                <w:rFonts w:ascii="Arial" w:hAnsi="Arial" w:cs="Arial"/>
                <w:sz w:val="21"/>
                <w:szCs w:val="21"/>
              </w:rPr>
            </w:pPr>
            <w:r>
              <w:rPr>
                <w:rFonts w:ascii="Arial" w:hAnsi="Arial" w:cs="Arial"/>
                <w:sz w:val="21"/>
                <w:szCs w:val="21"/>
              </w:rPr>
              <w:t xml:space="preserve">   </w:t>
            </w:r>
            <w:sdt>
              <w:sdtPr>
                <w:rPr>
                  <w:rFonts w:ascii="Arial" w:hAnsi="Arial" w:cs="Arial"/>
                  <w:sz w:val="21"/>
                  <w:szCs w:val="21"/>
                </w:rPr>
                <w:id w:val="706065674"/>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Pr>
                <w:rFonts w:ascii="Arial" w:hAnsi="Arial" w:cs="Arial"/>
                <w:sz w:val="21"/>
                <w:szCs w:val="21"/>
              </w:rPr>
              <w:t xml:space="preserve">  </w:t>
            </w:r>
            <w:r w:rsidRPr="00033560">
              <w:rPr>
                <w:rFonts w:ascii="Arial" w:hAnsi="Arial" w:cs="Arial"/>
                <w:sz w:val="21"/>
                <w:szCs w:val="21"/>
              </w:rPr>
              <w:t xml:space="preserve">Make sure that </w:t>
            </w:r>
            <w:r>
              <w:rPr>
                <w:rFonts w:ascii="Arial" w:hAnsi="Arial" w:cs="Arial"/>
                <w:sz w:val="21"/>
                <w:szCs w:val="21"/>
              </w:rPr>
              <w:t xml:space="preserve">non-alcoholic drinks are always </w:t>
            </w:r>
            <w:r w:rsidRPr="00033560">
              <w:rPr>
                <w:rFonts w:ascii="Arial" w:hAnsi="Arial" w:cs="Arial"/>
                <w:sz w:val="21"/>
                <w:szCs w:val="21"/>
              </w:rPr>
              <w:t>in stock.</w:t>
            </w:r>
          </w:p>
          <w:p w:rsidR="00991C04" w:rsidRDefault="00991C04" w:rsidP="00CB3FE3">
            <w:pPr>
              <w:rPr>
                <w:rFonts w:ascii="Arial" w:hAnsi="Arial" w:cs="Arial"/>
                <w:sz w:val="21"/>
                <w:szCs w:val="21"/>
              </w:rPr>
            </w:pPr>
          </w:p>
          <w:p w:rsidR="00347379" w:rsidRDefault="00347379" w:rsidP="00CB3FE3">
            <w:pPr>
              <w:rPr>
                <w:rFonts w:ascii="Arial" w:hAnsi="Arial" w:cs="Arial"/>
                <w:sz w:val="21"/>
                <w:szCs w:val="21"/>
              </w:rPr>
            </w:pPr>
          </w:p>
          <w:p w:rsidR="00991C04" w:rsidRDefault="00991C04" w:rsidP="00991C04">
            <w:pPr>
              <w:rPr>
                <w:rFonts w:ascii="Arial" w:hAnsi="Arial" w:cs="Arial"/>
                <w:sz w:val="21"/>
                <w:szCs w:val="21"/>
              </w:rPr>
            </w:pPr>
            <w:r>
              <w:rPr>
                <w:rFonts w:ascii="Arial" w:hAnsi="Arial" w:cs="Arial"/>
                <w:sz w:val="21"/>
                <w:szCs w:val="21"/>
              </w:rPr>
              <w:t xml:space="preserve">   </w:t>
            </w:r>
            <w:sdt>
              <w:sdtPr>
                <w:rPr>
                  <w:rFonts w:ascii="Arial" w:hAnsi="Arial" w:cs="Arial"/>
                  <w:sz w:val="21"/>
                  <w:szCs w:val="21"/>
                </w:rPr>
                <w:id w:val="-319420171"/>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Pr>
                <w:rFonts w:ascii="Arial" w:hAnsi="Arial" w:cs="Arial"/>
                <w:sz w:val="21"/>
                <w:szCs w:val="21"/>
              </w:rPr>
              <w:t xml:space="preserve">  </w:t>
            </w:r>
            <w:r w:rsidRPr="00033560">
              <w:rPr>
                <w:rFonts w:ascii="Arial" w:hAnsi="Arial" w:cs="Arial"/>
                <w:sz w:val="21"/>
                <w:szCs w:val="21"/>
              </w:rPr>
              <w:t xml:space="preserve">Make sure </w:t>
            </w:r>
            <w:r>
              <w:rPr>
                <w:rFonts w:ascii="Arial" w:hAnsi="Arial" w:cs="Arial"/>
                <w:sz w:val="21"/>
                <w:szCs w:val="21"/>
              </w:rPr>
              <w:t xml:space="preserve">staff know and follow this requirement through    </w:t>
            </w:r>
          </w:p>
          <w:p w:rsidR="00991C04" w:rsidRDefault="00991C04" w:rsidP="00991C04">
            <w:pPr>
              <w:rPr>
                <w:rFonts w:ascii="Arial" w:hAnsi="Arial" w:cs="Arial"/>
                <w:sz w:val="21"/>
                <w:szCs w:val="21"/>
              </w:rPr>
            </w:pPr>
            <w:r>
              <w:rPr>
                <w:rFonts w:ascii="Arial" w:hAnsi="Arial" w:cs="Arial"/>
                <w:sz w:val="21"/>
                <w:szCs w:val="21"/>
              </w:rPr>
              <w:t xml:space="preserve">         training in Management Plan</w:t>
            </w:r>
            <w:r w:rsidRPr="00033560">
              <w:rPr>
                <w:rFonts w:ascii="Arial" w:hAnsi="Arial" w:cs="Arial"/>
                <w:sz w:val="21"/>
                <w:szCs w:val="21"/>
              </w:rPr>
              <w:t>.</w:t>
            </w:r>
          </w:p>
          <w:p w:rsidR="00347379" w:rsidRDefault="00347379" w:rsidP="00991C04">
            <w:pPr>
              <w:rPr>
                <w:rFonts w:ascii="Arial" w:hAnsi="Arial" w:cs="Arial"/>
                <w:sz w:val="21"/>
                <w:szCs w:val="21"/>
              </w:rPr>
            </w:pPr>
          </w:p>
          <w:p w:rsidR="00347379" w:rsidRPr="00991C04" w:rsidRDefault="00347379" w:rsidP="00347379">
            <w:pPr>
              <w:rPr>
                <w:rFonts w:ascii="Arial" w:hAnsi="Arial" w:cs="Arial"/>
                <w:sz w:val="21"/>
                <w:szCs w:val="21"/>
              </w:rPr>
            </w:pPr>
          </w:p>
        </w:tc>
      </w:tr>
    </w:tbl>
    <w:p w:rsidR="00D62291" w:rsidRPr="000A2AC6" w:rsidRDefault="00D62291" w:rsidP="00D62291">
      <w:pPr>
        <w:shd w:val="clear" w:color="auto" w:fill="FFFFFF"/>
        <w:rPr>
          <w:rFonts w:ascii="Arial" w:hAnsi="Arial" w:cs="Arial"/>
          <w:b/>
          <w:i/>
          <w:color w:val="44546A" w:themeColor="text2"/>
        </w:rPr>
      </w:pPr>
      <w:r w:rsidRPr="000A2AC6">
        <w:rPr>
          <w:rFonts w:ascii="Arial" w:hAnsi="Arial" w:cs="Arial"/>
          <w:b/>
          <w:i/>
          <w:color w:val="44546A" w:themeColor="text2"/>
        </w:rPr>
        <w:lastRenderedPageBreak/>
        <w:t>PRACTICES RELATING TO DRINK SPIKING</w:t>
      </w:r>
    </w:p>
    <w:tbl>
      <w:tblPr>
        <w:tblpPr w:leftFromText="180" w:rightFromText="180" w:vertAnchor="text" w:horzAnchor="margin" w:tblpY="376"/>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8"/>
        <w:gridCol w:w="5113"/>
        <w:gridCol w:w="6294"/>
      </w:tblGrid>
      <w:tr w:rsidR="001D0F01" w:rsidRPr="00FA5820" w:rsidTr="001D0F01">
        <w:tc>
          <w:tcPr>
            <w:tcW w:w="2988" w:type="dxa"/>
          </w:tcPr>
          <w:p w:rsidR="001D0F01" w:rsidRPr="00FA5820" w:rsidRDefault="001D0F01" w:rsidP="00D62291">
            <w:pPr>
              <w:spacing w:before="80"/>
              <w:rPr>
                <w:rFonts w:ascii="Arial" w:hAnsi="Arial" w:cs="Arial"/>
                <w:b/>
                <w:color w:val="44546A" w:themeColor="text2"/>
                <w:sz w:val="21"/>
                <w:szCs w:val="21"/>
              </w:rPr>
            </w:pPr>
            <w:r w:rsidRPr="00FA5820">
              <w:rPr>
                <w:rFonts w:ascii="Arial" w:hAnsi="Arial" w:cs="Arial"/>
                <w:b/>
                <w:color w:val="44546A" w:themeColor="text2"/>
                <w:sz w:val="21"/>
                <w:szCs w:val="21"/>
              </w:rPr>
              <w:t>General Code requirements</w:t>
            </w:r>
          </w:p>
          <w:p w:rsidR="001D0F01" w:rsidRPr="00FA5820" w:rsidRDefault="001D0F01" w:rsidP="00D62291">
            <w:pPr>
              <w:spacing w:before="80"/>
              <w:rPr>
                <w:rFonts w:ascii="Arial" w:hAnsi="Arial" w:cs="Arial"/>
                <w:b/>
                <w:color w:val="44546A" w:themeColor="text2"/>
                <w:sz w:val="21"/>
                <w:szCs w:val="21"/>
              </w:rPr>
            </w:pPr>
          </w:p>
        </w:tc>
        <w:tc>
          <w:tcPr>
            <w:tcW w:w="5113" w:type="dxa"/>
          </w:tcPr>
          <w:p w:rsidR="001D0F01" w:rsidRPr="00FA5820" w:rsidRDefault="001D0F01" w:rsidP="00D62291">
            <w:pPr>
              <w:spacing w:before="80"/>
              <w:rPr>
                <w:rFonts w:ascii="Arial" w:hAnsi="Arial" w:cs="Arial"/>
                <w:color w:val="44546A" w:themeColor="text2"/>
                <w:sz w:val="21"/>
                <w:szCs w:val="21"/>
              </w:rPr>
            </w:pPr>
            <w:r w:rsidRPr="00FA5820">
              <w:rPr>
                <w:rFonts w:ascii="Arial" w:hAnsi="Arial" w:cs="Arial"/>
                <w:b/>
                <w:color w:val="44546A" w:themeColor="text2"/>
                <w:sz w:val="21"/>
                <w:szCs w:val="21"/>
              </w:rPr>
              <w:t>Risk Assessment</w:t>
            </w:r>
            <w:r w:rsidRPr="00FA5820">
              <w:rPr>
                <w:rFonts w:ascii="Arial" w:hAnsi="Arial" w:cs="Arial"/>
                <w:b/>
                <w:color w:val="44546A" w:themeColor="text2"/>
                <w:sz w:val="21"/>
                <w:szCs w:val="21"/>
              </w:rPr>
              <w:br/>
            </w:r>
            <w:r w:rsidR="00900FDD">
              <w:rPr>
                <w:rFonts w:ascii="Arial" w:hAnsi="Arial" w:cs="Arial"/>
                <w:color w:val="44546A" w:themeColor="text2"/>
                <w:sz w:val="21"/>
                <w:szCs w:val="21"/>
              </w:rPr>
              <w:t>F</w:t>
            </w:r>
            <w:r w:rsidRPr="00900FDD">
              <w:rPr>
                <w:rFonts w:ascii="Arial" w:hAnsi="Arial" w:cs="Arial"/>
                <w:color w:val="44546A" w:themeColor="text2"/>
                <w:sz w:val="21"/>
                <w:szCs w:val="21"/>
              </w:rPr>
              <w:t>actors to consider</w:t>
            </w:r>
          </w:p>
        </w:tc>
        <w:tc>
          <w:tcPr>
            <w:tcW w:w="6294" w:type="dxa"/>
          </w:tcPr>
          <w:p w:rsidR="001D0F01" w:rsidRPr="00FA5820" w:rsidRDefault="001D0F01" w:rsidP="00264570">
            <w:pPr>
              <w:spacing w:before="80"/>
              <w:rPr>
                <w:rFonts w:ascii="Arial" w:hAnsi="Arial" w:cs="Arial"/>
                <w:color w:val="44546A" w:themeColor="text2"/>
                <w:sz w:val="21"/>
                <w:szCs w:val="21"/>
              </w:rPr>
            </w:pPr>
            <w:r w:rsidRPr="00FA5820">
              <w:rPr>
                <w:rFonts w:ascii="Arial" w:hAnsi="Arial" w:cs="Arial"/>
                <w:b/>
                <w:color w:val="44546A" w:themeColor="text2"/>
                <w:sz w:val="21"/>
                <w:szCs w:val="21"/>
              </w:rPr>
              <w:t>Practices/measures to be implemented</w:t>
            </w:r>
          </w:p>
        </w:tc>
      </w:tr>
      <w:tr w:rsidR="001D0F01" w:rsidRPr="00FA5820" w:rsidTr="001D0F01">
        <w:trPr>
          <w:trHeight w:val="70"/>
        </w:trPr>
        <w:tc>
          <w:tcPr>
            <w:tcW w:w="2988" w:type="dxa"/>
            <w:shd w:val="clear" w:color="auto" w:fill="DEEAF6" w:themeFill="accent1" w:themeFillTint="33"/>
          </w:tcPr>
          <w:p w:rsidR="001D0F01" w:rsidRPr="00FA5820" w:rsidRDefault="001D0F01" w:rsidP="00D62291">
            <w:pPr>
              <w:rPr>
                <w:rFonts w:ascii="Arial" w:hAnsi="Arial" w:cs="Arial"/>
                <w:b/>
                <w:color w:val="44546A" w:themeColor="text2"/>
                <w:sz w:val="16"/>
                <w:szCs w:val="16"/>
              </w:rPr>
            </w:pPr>
          </w:p>
          <w:p w:rsidR="001D0F01" w:rsidRPr="00FA5820" w:rsidRDefault="001D0F01" w:rsidP="00FA5820">
            <w:pPr>
              <w:shd w:val="clear" w:color="auto" w:fill="DEEAF6" w:themeFill="accent1" w:themeFillTint="33"/>
              <w:rPr>
                <w:rFonts w:ascii="Arial" w:hAnsi="Arial" w:cs="Arial"/>
                <w:b/>
                <w:color w:val="44546A" w:themeColor="text2"/>
                <w:sz w:val="21"/>
                <w:szCs w:val="21"/>
              </w:rPr>
            </w:pPr>
            <w:r w:rsidRPr="00FA5820">
              <w:rPr>
                <w:rFonts w:ascii="Arial" w:hAnsi="Arial" w:cs="Arial"/>
                <w:b/>
                <w:color w:val="44546A" w:themeColor="text2"/>
                <w:sz w:val="21"/>
                <w:szCs w:val="21"/>
              </w:rPr>
              <w:t>Clause 10 - Practices relating to drink spiking</w:t>
            </w:r>
          </w:p>
          <w:p w:rsidR="001D0F01" w:rsidRPr="00FA5820" w:rsidRDefault="001D0F01" w:rsidP="00FA5820">
            <w:pPr>
              <w:shd w:val="clear" w:color="auto" w:fill="DEEAF6" w:themeFill="accent1" w:themeFillTint="33"/>
              <w:rPr>
                <w:rFonts w:ascii="Arial" w:hAnsi="Arial" w:cs="Arial"/>
                <w:b/>
                <w:color w:val="44546A" w:themeColor="text2"/>
                <w:sz w:val="21"/>
                <w:szCs w:val="21"/>
              </w:rPr>
            </w:pPr>
          </w:p>
          <w:p w:rsidR="001D0F01" w:rsidRDefault="001D0F01" w:rsidP="00FA5820">
            <w:pPr>
              <w:pStyle w:val="ListParagraph"/>
              <w:numPr>
                <w:ilvl w:val="0"/>
                <w:numId w:val="4"/>
              </w:numPr>
              <w:shd w:val="clear" w:color="auto" w:fill="DEEAF6" w:themeFill="accent1" w:themeFillTint="33"/>
              <w:rPr>
                <w:rFonts w:ascii="Arial" w:hAnsi="Arial" w:cs="Arial"/>
                <w:color w:val="44546A" w:themeColor="text2"/>
                <w:sz w:val="21"/>
                <w:szCs w:val="21"/>
              </w:rPr>
            </w:pPr>
            <w:r w:rsidRPr="00FA5820">
              <w:rPr>
                <w:rFonts w:ascii="Arial" w:hAnsi="Arial" w:cs="Arial"/>
                <w:color w:val="44546A" w:themeColor="text2"/>
                <w:sz w:val="21"/>
                <w:szCs w:val="21"/>
              </w:rPr>
              <w:t>A licensee must take reasonable steps to reduce the likelihood of drink spiking occurring on the licensed premises</w:t>
            </w:r>
          </w:p>
          <w:p w:rsidR="001D0F01" w:rsidRPr="00FA5820" w:rsidRDefault="001D0F01" w:rsidP="001D0F01">
            <w:pPr>
              <w:pStyle w:val="ListParagraph"/>
              <w:shd w:val="clear" w:color="auto" w:fill="DEEAF6" w:themeFill="accent1" w:themeFillTint="33"/>
              <w:ind w:left="360"/>
              <w:rPr>
                <w:rFonts w:ascii="Arial" w:hAnsi="Arial" w:cs="Arial"/>
                <w:color w:val="44546A" w:themeColor="text2"/>
                <w:sz w:val="21"/>
                <w:szCs w:val="21"/>
              </w:rPr>
            </w:pPr>
          </w:p>
          <w:p w:rsidR="001D0F01" w:rsidRPr="00FA5820" w:rsidRDefault="001D0F01" w:rsidP="00FA5820">
            <w:pPr>
              <w:pStyle w:val="ListParagraph"/>
              <w:numPr>
                <w:ilvl w:val="0"/>
                <w:numId w:val="4"/>
              </w:numPr>
              <w:shd w:val="clear" w:color="auto" w:fill="DEEAF6" w:themeFill="accent1" w:themeFillTint="33"/>
              <w:rPr>
                <w:rFonts w:ascii="Arial" w:hAnsi="Arial" w:cs="Arial"/>
                <w:color w:val="44546A" w:themeColor="text2"/>
                <w:sz w:val="21"/>
                <w:szCs w:val="21"/>
              </w:rPr>
            </w:pPr>
            <w:r w:rsidRPr="00FA5820">
              <w:rPr>
                <w:rFonts w:ascii="Arial" w:hAnsi="Arial" w:cs="Arial"/>
                <w:color w:val="44546A" w:themeColor="text2"/>
                <w:sz w:val="21"/>
                <w:szCs w:val="21"/>
              </w:rPr>
              <w:t>A licensee must cooperate with and assist police in any investigation relating to alleged drink spiking</w:t>
            </w:r>
          </w:p>
          <w:p w:rsidR="001D0F01" w:rsidRPr="00FA5820" w:rsidRDefault="001D0F01" w:rsidP="00FA5820">
            <w:pPr>
              <w:pStyle w:val="ListParagraph"/>
              <w:shd w:val="clear" w:color="auto" w:fill="DEEAF6" w:themeFill="accent1" w:themeFillTint="33"/>
              <w:ind w:left="0"/>
              <w:rPr>
                <w:rFonts w:ascii="Arial" w:hAnsi="Arial" w:cs="Arial"/>
                <w:color w:val="44546A" w:themeColor="text2"/>
                <w:sz w:val="21"/>
                <w:szCs w:val="21"/>
              </w:rPr>
            </w:pPr>
          </w:p>
          <w:p w:rsidR="001D0F01" w:rsidRPr="00FA5820" w:rsidRDefault="001D0F01" w:rsidP="00FA5820">
            <w:pPr>
              <w:pStyle w:val="ListParagraph"/>
              <w:shd w:val="clear" w:color="auto" w:fill="DEEAF6" w:themeFill="accent1" w:themeFillTint="33"/>
              <w:ind w:left="0"/>
              <w:rPr>
                <w:rFonts w:ascii="Arial" w:hAnsi="Arial" w:cs="Arial"/>
                <w:color w:val="44546A" w:themeColor="text2"/>
                <w:sz w:val="21"/>
                <w:szCs w:val="21"/>
              </w:rPr>
            </w:pPr>
            <w:r w:rsidRPr="00FA5820">
              <w:rPr>
                <w:rFonts w:ascii="Arial" w:hAnsi="Arial" w:cs="Arial"/>
                <w:color w:val="44546A" w:themeColor="text2"/>
                <w:sz w:val="21"/>
                <w:szCs w:val="21"/>
              </w:rPr>
              <w:t xml:space="preserve">In this clause – </w:t>
            </w:r>
            <w:r w:rsidRPr="00FA5820">
              <w:rPr>
                <w:rFonts w:ascii="Arial" w:hAnsi="Arial" w:cs="Arial"/>
                <w:b/>
                <w:color w:val="44546A" w:themeColor="text2"/>
                <w:sz w:val="21"/>
                <w:szCs w:val="21"/>
              </w:rPr>
              <w:t>drink spiking</w:t>
            </w:r>
            <w:r w:rsidRPr="00FA5820">
              <w:rPr>
                <w:rFonts w:ascii="Arial" w:hAnsi="Arial" w:cs="Arial"/>
                <w:color w:val="44546A" w:themeColor="text2"/>
                <w:sz w:val="21"/>
                <w:szCs w:val="21"/>
              </w:rPr>
              <w:t xml:space="preserve"> includes any addition of alcohol or other substance to a person’s drink without the person’s knowledge or permission (whether at all or in the quantity added).</w:t>
            </w:r>
          </w:p>
          <w:p w:rsidR="001D0F01" w:rsidRPr="00FA5820" w:rsidRDefault="001D0F01" w:rsidP="00D62291">
            <w:pPr>
              <w:rPr>
                <w:rFonts w:ascii="Arial" w:hAnsi="Arial" w:cs="Arial"/>
                <w:color w:val="44546A" w:themeColor="text2"/>
                <w:sz w:val="21"/>
                <w:szCs w:val="21"/>
              </w:rPr>
            </w:pPr>
          </w:p>
        </w:tc>
        <w:tc>
          <w:tcPr>
            <w:tcW w:w="5113" w:type="dxa"/>
          </w:tcPr>
          <w:p w:rsidR="001D0F01" w:rsidRPr="00FA5820" w:rsidRDefault="001D0F01" w:rsidP="00D62291">
            <w:pPr>
              <w:rPr>
                <w:rFonts w:ascii="Arial" w:hAnsi="Arial" w:cs="Arial"/>
                <w:color w:val="44546A" w:themeColor="text2"/>
                <w:sz w:val="21"/>
                <w:szCs w:val="21"/>
              </w:rPr>
            </w:pPr>
          </w:p>
          <w:p w:rsidR="001D0F01" w:rsidRDefault="001D0F01" w:rsidP="00D62291">
            <w:pPr>
              <w:rPr>
                <w:rFonts w:ascii="Arial" w:hAnsi="Arial" w:cs="Arial"/>
                <w:color w:val="44546A" w:themeColor="text2"/>
                <w:sz w:val="21"/>
                <w:szCs w:val="21"/>
              </w:rPr>
            </w:pPr>
            <w:r w:rsidRPr="00FA5820">
              <w:rPr>
                <w:rFonts w:ascii="Arial" w:hAnsi="Arial" w:cs="Arial"/>
                <w:color w:val="44546A" w:themeColor="text2"/>
                <w:sz w:val="21"/>
                <w:szCs w:val="21"/>
              </w:rPr>
              <w:t xml:space="preserve">Is alcohol served over the bar or is table service provided? </w:t>
            </w:r>
          </w:p>
          <w:p w:rsidR="001D0F01" w:rsidRDefault="001D0F01" w:rsidP="00D62291">
            <w:pPr>
              <w:rPr>
                <w:rFonts w:ascii="Arial" w:hAnsi="Arial" w:cs="Arial"/>
                <w:color w:val="44546A" w:themeColor="text2"/>
                <w:sz w:val="21"/>
                <w:szCs w:val="21"/>
              </w:rPr>
            </w:pPr>
          </w:p>
          <w:p w:rsidR="001D0F01" w:rsidRPr="00FA5820" w:rsidRDefault="001D0F01" w:rsidP="00D62291">
            <w:pPr>
              <w:rPr>
                <w:rFonts w:ascii="Arial" w:hAnsi="Arial" w:cs="Arial"/>
                <w:i/>
                <w:color w:val="44546A" w:themeColor="text2"/>
                <w:sz w:val="21"/>
                <w:szCs w:val="21"/>
              </w:rPr>
            </w:pPr>
            <w:r w:rsidRPr="00FA5820">
              <w:rPr>
                <w:rFonts w:ascii="Arial" w:hAnsi="Arial" w:cs="Arial"/>
                <w:i/>
                <w:color w:val="44546A" w:themeColor="text2"/>
                <w:sz w:val="21"/>
                <w:szCs w:val="21"/>
              </w:rPr>
              <w:t>(Drink spiking is less likely to occur if people are purchasing their own drinks. If customers are purchasing drinks for others, there is the potential for requests to be made to add amounts of alcohol to a person’s drink without their knowledge).</w:t>
            </w:r>
          </w:p>
          <w:p w:rsidR="001D0F01" w:rsidRPr="00FA5820" w:rsidRDefault="001D0F01" w:rsidP="00D62291">
            <w:pPr>
              <w:rPr>
                <w:rFonts w:ascii="Arial" w:hAnsi="Arial" w:cs="Arial"/>
                <w:color w:val="44546A" w:themeColor="text2"/>
                <w:sz w:val="21"/>
                <w:szCs w:val="21"/>
              </w:rPr>
            </w:pPr>
          </w:p>
          <w:p w:rsidR="001D0F01" w:rsidRPr="00FA5820" w:rsidRDefault="001D0F01" w:rsidP="00547C33">
            <w:pPr>
              <w:rPr>
                <w:rFonts w:ascii="Arial" w:hAnsi="Arial" w:cs="Arial"/>
                <w:color w:val="44546A" w:themeColor="text2"/>
                <w:sz w:val="21"/>
                <w:szCs w:val="21"/>
              </w:rPr>
            </w:pPr>
            <w:r w:rsidRPr="00FA5820">
              <w:rPr>
                <w:rFonts w:ascii="Arial" w:hAnsi="Arial" w:cs="Arial"/>
                <w:color w:val="44546A" w:themeColor="text2"/>
                <w:sz w:val="21"/>
                <w:szCs w:val="21"/>
              </w:rPr>
              <w:t>Has drink spiking ever been an issue at the Club?</w:t>
            </w:r>
          </w:p>
          <w:p w:rsidR="001D0F01" w:rsidRPr="00FA5820" w:rsidRDefault="001D0F01" w:rsidP="00547C33">
            <w:pPr>
              <w:rPr>
                <w:rFonts w:ascii="Arial" w:hAnsi="Arial" w:cs="Arial"/>
                <w:color w:val="44546A" w:themeColor="text2"/>
                <w:sz w:val="21"/>
                <w:szCs w:val="21"/>
              </w:rPr>
            </w:pPr>
          </w:p>
          <w:p w:rsidR="001D0F01" w:rsidRDefault="001D0F01" w:rsidP="00547C33">
            <w:pPr>
              <w:rPr>
                <w:rFonts w:ascii="Arial" w:hAnsi="Arial" w:cs="Arial"/>
                <w:color w:val="44546A" w:themeColor="text2"/>
                <w:sz w:val="21"/>
                <w:szCs w:val="21"/>
              </w:rPr>
            </w:pPr>
          </w:p>
          <w:p w:rsidR="001D0F01" w:rsidRDefault="001D0F01" w:rsidP="00547C33">
            <w:pPr>
              <w:rPr>
                <w:rFonts w:ascii="Arial" w:hAnsi="Arial" w:cs="Arial"/>
                <w:color w:val="44546A" w:themeColor="text2"/>
                <w:sz w:val="21"/>
                <w:szCs w:val="21"/>
              </w:rPr>
            </w:pPr>
          </w:p>
          <w:p w:rsidR="001D0F01" w:rsidRDefault="001D0F01" w:rsidP="00547C33">
            <w:pPr>
              <w:rPr>
                <w:rFonts w:ascii="Arial" w:hAnsi="Arial" w:cs="Arial"/>
                <w:color w:val="44546A" w:themeColor="text2"/>
                <w:sz w:val="21"/>
                <w:szCs w:val="21"/>
              </w:rPr>
            </w:pPr>
            <w:r w:rsidRPr="00FA5820">
              <w:rPr>
                <w:rFonts w:ascii="Arial" w:hAnsi="Arial" w:cs="Arial"/>
                <w:color w:val="44546A" w:themeColor="text2"/>
                <w:sz w:val="21"/>
                <w:szCs w:val="21"/>
              </w:rPr>
              <w:t xml:space="preserve">Are staff / volunteers aware of drink spiking, what it means and what </w:t>
            </w:r>
            <w:r w:rsidR="00991C04">
              <w:rPr>
                <w:rFonts w:ascii="Arial" w:hAnsi="Arial" w:cs="Arial"/>
                <w:color w:val="44546A" w:themeColor="text2"/>
                <w:sz w:val="21"/>
                <w:szCs w:val="21"/>
              </w:rPr>
              <w:t>action</w:t>
            </w:r>
            <w:r w:rsidRPr="00FA5820">
              <w:rPr>
                <w:rFonts w:ascii="Arial" w:hAnsi="Arial" w:cs="Arial"/>
                <w:color w:val="44546A" w:themeColor="text2"/>
                <w:sz w:val="21"/>
                <w:szCs w:val="21"/>
              </w:rPr>
              <w:t xml:space="preserve"> to take if it occurs?</w:t>
            </w:r>
          </w:p>
          <w:p w:rsidR="001D0F01" w:rsidRDefault="001D0F01" w:rsidP="00547C33">
            <w:pPr>
              <w:rPr>
                <w:rFonts w:ascii="Arial" w:hAnsi="Arial" w:cs="Arial"/>
                <w:color w:val="44546A" w:themeColor="text2"/>
                <w:sz w:val="21"/>
                <w:szCs w:val="21"/>
              </w:rPr>
            </w:pPr>
          </w:p>
          <w:p w:rsidR="001D0F01" w:rsidRDefault="001D0F01" w:rsidP="00547C33">
            <w:pPr>
              <w:rPr>
                <w:rFonts w:ascii="Arial" w:hAnsi="Arial" w:cs="Arial"/>
                <w:color w:val="44546A" w:themeColor="text2"/>
                <w:sz w:val="21"/>
                <w:szCs w:val="21"/>
              </w:rPr>
            </w:pPr>
          </w:p>
          <w:p w:rsidR="001D0F01" w:rsidRDefault="001D0F01" w:rsidP="00547C33">
            <w:pPr>
              <w:rPr>
                <w:rFonts w:ascii="Arial" w:hAnsi="Arial" w:cs="Arial"/>
                <w:color w:val="44546A" w:themeColor="text2"/>
                <w:sz w:val="21"/>
                <w:szCs w:val="21"/>
              </w:rPr>
            </w:pPr>
          </w:p>
          <w:p w:rsidR="001D0F01" w:rsidRPr="00FA5820" w:rsidRDefault="001D0F01" w:rsidP="00547C33">
            <w:pPr>
              <w:rPr>
                <w:rFonts w:ascii="Arial" w:hAnsi="Arial" w:cs="Arial"/>
                <w:color w:val="44546A" w:themeColor="text2"/>
                <w:sz w:val="21"/>
                <w:szCs w:val="21"/>
              </w:rPr>
            </w:pPr>
            <w:r w:rsidRPr="001D0F01">
              <w:rPr>
                <w:rFonts w:ascii="Arial" w:hAnsi="Arial" w:cs="Arial"/>
                <w:color w:val="44546A" w:themeColor="text2"/>
                <w:sz w:val="21"/>
                <w:szCs w:val="21"/>
              </w:rPr>
              <w:t xml:space="preserve">Any others factors relevant to risk assessment of </w:t>
            </w:r>
            <w:r>
              <w:rPr>
                <w:rFonts w:ascii="Arial" w:hAnsi="Arial" w:cs="Arial"/>
                <w:color w:val="44546A" w:themeColor="text2"/>
                <w:sz w:val="21"/>
                <w:szCs w:val="21"/>
              </w:rPr>
              <w:t>drink spiking</w:t>
            </w:r>
            <w:r w:rsidRPr="001D0F01">
              <w:rPr>
                <w:rFonts w:ascii="Arial" w:hAnsi="Arial" w:cs="Arial"/>
                <w:color w:val="44546A" w:themeColor="text2"/>
                <w:sz w:val="21"/>
                <w:szCs w:val="21"/>
              </w:rPr>
              <w:t>?</w:t>
            </w:r>
          </w:p>
          <w:p w:rsidR="001D0F01" w:rsidRPr="00FA5820" w:rsidRDefault="001D0F01" w:rsidP="00547C33">
            <w:pPr>
              <w:rPr>
                <w:rFonts w:ascii="Arial" w:hAnsi="Arial" w:cs="Arial"/>
                <w:color w:val="44546A" w:themeColor="text2"/>
                <w:sz w:val="21"/>
                <w:szCs w:val="21"/>
              </w:rPr>
            </w:pPr>
          </w:p>
        </w:tc>
        <w:tc>
          <w:tcPr>
            <w:tcW w:w="6294" w:type="dxa"/>
          </w:tcPr>
          <w:p w:rsidR="001D0F01" w:rsidRPr="00FA5820" w:rsidRDefault="001D0F01" w:rsidP="00D62291">
            <w:pPr>
              <w:rPr>
                <w:rFonts w:ascii="Arial" w:hAnsi="Arial" w:cs="Arial"/>
                <w:color w:val="44546A" w:themeColor="text2"/>
                <w:sz w:val="16"/>
                <w:szCs w:val="16"/>
              </w:rPr>
            </w:pPr>
          </w:p>
          <w:p w:rsidR="001D0F01" w:rsidRPr="00FA5820" w:rsidRDefault="00933CFD" w:rsidP="001D0F01">
            <w:pPr>
              <w:rPr>
                <w:rFonts w:ascii="Arial" w:hAnsi="Arial" w:cs="Arial"/>
                <w:color w:val="44546A" w:themeColor="text2"/>
                <w:sz w:val="21"/>
                <w:szCs w:val="21"/>
              </w:rPr>
            </w:pPr>
            <w:sdt>
              <w:sdtPr>
                <w:rPr>
                  <w:rFonts w:ascii="Arial" w:hAnsi="Arial" w:cs="Arial"/>
                  <w:color w:val="44546A" w:themeColor="text2"/>
                  <w:sz w:val="21"/>
                  <w:szCs w:val="21"/>
                </w:rPr>
                <w:id w:val="-20020863"/>
                <w14:checkbox>
                  <w14:checked w14:val="0"/>
                  <w14:checkedState w14:val="2612" w14:font="MS Gothic"/>
                  <w14:uncheckedState w14:val="2610" w14:font="MS Gothic"/>
                </w14:checkbox>
              </w:sdtPr>
              <w:sdtEndPr/>
              <w:sdtContent>
                <w:r w:rsidR="001D0F01">
                  <w:rPr>
                    <w:rFonts w:ascii="MS Gothic" w:eastAsia="MS Gothic" w:hAnsi="MS Gothic" w:cs="Arial" w:hint="eastAsia"/>
                    <w:color w:val="44546A" w:themeColor="text2"/>
                    <w:sz w:val="21"/>
                    <w:szCs w:val="21"/>
                  </w:rPr>
                  <w:t>☐</w:t>
                </w:r>
              </w:sdtContent>
            </w:sdt>
            <w:r w:rsidR="001D0F01">
              <w:rPr>
                <w:rFonts w:ascii="Arial" w:hAnsi="Arial" w:cs="Arial"/>
                <w:color w:val="44546A" w:themeColor="text2"/>
                <w:sz w:val="21"/>
                <w:szCs w:val="21"/>
              </w:rPr>
              <w:t xml:space="preserve">  </w:t>
            </w:r>
            <w:r w:rsidR="001D0F01" w:rsidRPr="00FA5820">
              <w:rPr>
                <w:rFonts w:ascii="Arial" w:hAnsi="Arial" w:cs="Arial"/>
                <w:color w:val="44546A" w:themeColor="text2"/>
                <w:sz w:val="21"/>
                <w:szCs w:val="21"/>
              </w:rPr>
              <w:t xml:space="preserve">Ensure that staff understand the seriousness and consequences of drink spiking allegations. </w:t>
            </w:r>
          </w:p>
          <w:p w:rsidR="001D0F01" w:rsidRPr="00FA5820" w:rsidRDefault="001D0F01" w:rsidP="001A0D93">
            <w:pPr>
              <w:ind w:left="175" w:hanging="142"/>
              <w:rPr>
                <w:rFonts w:ascii="Arial" w:hAnsi="Arial" w:cs="Arial"/>
                <w:color w:val="44546A" w:themeColor="text2"/>
                <w:sz w:val="16"/>
                <w:szCs w:val="16"/>
              </w:rPr>
            </w:pPr>
          </w:p>
          <w:p w:rsidR="001D0F01" w:rsidRPr="00FA5820" w:rsidRDefault="00933CFD" w:rsidP="000A2AC6">
            <w:pPr>
              <w:rPr>
                <w:rFonts w:ascii="Arial" w:hAnsi="Arial" w:cs="Arial"/>
                <w:color w:val="44546A" w:themeColor="text2"/>
                <w:sz w:val="21"/>
                <w:szCs w:val="21"/>
              </w:rPr>
            </w:pPr>
            <w:sdt>
              <w:sdtPr>
                <w:rPr>
                  <w:rFonts w:ascii="Arial" w:hAnsi="Arial" w:cs="Arial"/>
                  <w:color w:val="44546A" w:themeColor="text2"/>
                  <w:sz w:val="21"/>
                  <w:szCs w:val="21"/>
                </w:rPr>
                <w:id w:val="1412973825"/>
                <w14:checkbox>
                  <w14:checked w14:val="0"/>
                  <w14:checkedState w14:val="2612" w14:font="MS Gothic"/>
                  <w14:uncheckedState w14:val="2610" w14:font="MS Gothic"/>
                </w14:checkbox>
              </w:sdtPr>
              <w:sdtEndPr/>
              <w:sdtContent>
                <w:r w:rsidR="000A2AC6">
                  <w:rPr>
                    <w:rFonts w:ascii="MS Gothic" w:eastAsia="MS Gothic" w:hAnsi="MS Gothic" w:cs="Arial" w:hint="eastAsia"/>
                    <w:color w:val="44546A" w:themeColor="text2"/>
                    <w:sz w:val="21"/>
                    <w:szCs w:val="21"/>
                  </w:rPr>
                  <w:t>☐</w:t>
                </w:r>
              </w:sdtContent>
            </w:sdt>
            <w:r w:rsidR="000A2AC6">
              <w:rPr>
                <w:rFonts w:ascii="Arial" w:hAnsi="Arial" w:cs="Arial"/>
                <w:color w:val="44546A" w:themeColor="text2"/>
                <w:sz w:val="21"/>
                <w:szCs w:val="21"/>
              </w:rPr>
              <w:t xml:space="preserve">  </w:t>
            </w:r>
            <w:r w:rsidR="001D0F01" w:rsidRPr="00FA5820">
              <w:rPr>
                <w:rFonts w:ascii="Arial" w:hAnsi="Arial" w:cs="Arial"/>
                <w:color w:val="44546A" w:themeColor="text2"/>
                <w:sz w:val="21"/>
                <w:szCs w:val="21"/>
              </w:rPr>
              <w:t>Unattended glasses will be collected to re</w:t>
            </w:r>
            <w:r w:rsidR="000A2AC6">
              <w:rPr>
                <w:rFonts w:ascii="Arial" w:hAnsi="Arial" w:cs="Arial"/>
                <w:color w:val="44546A" w:themeColor="text2"/>
                <w:sz w:val="21"/>
                <w:szCs w:val="21"/>
              </w:rPr>
              <w:t>duce the risk of drink spiking.</w:t>
            </w:r>
          </w:p>
          <w:p w:rsidR="001D0F01" w:rsidRPr="00FA5820" w:rsidRDefault="001D0F01" w:rsidP="001A0D93">
            <w:pPr>
              <w:ind w:left="175" w:hanging="142"/>
              <w:rPr>
                <w:rFonts w:ascii="Arial" w:hAnsi="Arial" w:cs="Arial"/>
                <w:color w:val="44546A" w:themeColor="text2"/>
                <w:sz w:val="16"/>
                <w:szCs w:val="16"/>
              </w:rPr>
            </w:pPr>
          </w:p>
          <w:p w:rsidR="001D0F01" w:rsidRPr="00FA5820" w:rsidRDefault="00933CFD" w:rsidP="000A2AC6">
            <w:pPr>
              <w:rPr>
                <w:rFonts w:ascii="Arial" w:hAnsi="Arial" w:cs="Arial"/>
                <w:color w:val="44546A" w:themeColor="text2"/>
                <w:sz w:val="21"/>
                <w:szCs w:val="21"/>
              </w:rPr>
            </w:pPr>
            <w:sdt>
              <w:sdtPr>
                <w:rPr>
                  <w:rFonts w:ascii="Arial" w:hAnsi="Arial" w:cs="Arial"/>
                  <w:color w:val="44546A" w:themeColor="text2"/>
                  <w:sz w:val="21"/>
                  <w:szCs w:val="21"/>
                </w:rPr>
                <w:id w:val="-2034725978"/>
                <w14:checkbox>
                  <w14:checked w14:val="0"/>
                  <w14:checkedState w14:val="2612" w14:font="MS Gothic"/>
                  <w14:uncheckedState w14:val="2610" w14:font="MS Gothic"/>
                </w14:checkbox>
              </w:sdtPr>
              <w:sdtEndPr/>
              <w:sdtContent>
                <w:r w:rsidR="000A2AC6">
                  <w:rPr>
                    <w:rFonts w:ascii="MS Gothic" w:eastAsia="MS Gothic" w:hAnsi="MS Gothic" w:cs="Arial" w:hint="eastAsia"/>
                    <w:color w:val="44546A" w:themeColor="text2"/>
                    <w:sz w:val="21"/>
                    <w:szCs w:val="21"/>
                  </w:rPr>
                  <w:t>☐</w:t>
                </w:r>
              </w:sdtContent>
            </w:sdt>
            <w:r w:rsidR="000A2AC6">
              <w:rPr>
                <w:rFonts w:ascii="Arial" w:hAnsi="Arial" w:cs="Arial"/>
                <w:color w:val="44546A" w:themeColor="text2"/>
                <w:sz w:val="21"/>
                <w:szCs w:val="21"/>
              </w:rPr>
              <w:t xml:space="preserve">  </w:t>
            </w:r>
            <w:r w:rsidR="001D0F01" w:rsidRPr="00FA5820">
              <w:rPr>
                <w:rFonts w:ascii="Arial" w:hAnsi="Arial" w:cs="Arial"/>
                <w:color w:val="44546A" w:themeColor="text2"/>
                <w:sz w:val="21"/>
                <w:szCs w:val="21"/>
              </w:rPr>
              <w:t xml:space="preserve">Train staff / volunteers to be aware of unusual beverage requests </w:t>
            </w:r>
            <w:r w:rsidR="00E2251E">
              <w:rPr>
                <w:rFonts w:ascii="Arial" w:hAnsi="Arial" w:cs="Arial"/>
                <w:color w:val="44546A" w:themeColor="text2"/>
                <w:sz w:val="21"/>
                <w:szCs w:val="21"/>
              </w:rPr>
              <w:t>e.</w:t>
            </w:r>
            <w:r w:rsidR="000A2AC6">
              <w:rPr>
                <w:rFonts w:ascii="Arial" w:hAnsi="Arial" w:cs="Arial"/>
                <w:color w:val="44546A" w:themeColor="text2"/>
                <w:sz w:val="21"/>
                <w:szCs w:val="21"/>
              </w:rPr>
              <w:t>g</w:t>
            </w:r>
            <w:r w:rsidR="00E2251E">
              <w:rPr>
                <w:rFonts w:ascii="Arial" w:hAnsi="Arial" w:cs="Arial"/>
                <w:color w:val="44546A" w:themeColor="text2"/>
                <w:sz w:val="21"/>
                <w:szCs w:val="21"/>
              </w:rPr>
              <w:t>.</w:t>
            </w:r>
            <w:r w:rsidR="000A2AC6">
              <w:rPr>
                <w:rFonts w:ascii="Arial" w:hAnsi="Arial" w:cs="Arial"/>
                <w:color w:val="44546A" w:themeColor="text2"/>
                <w:sz w:val="21"/>
                <w:szCs w:val="21"/>
              </w:rPr>
              <w:t xml:space="preserve"> beer with a nip of spirits.</w:t>
            </w:r>
          </w:p>
          <w:p w:rsidR="001D0F01" w:rsidRPr="00FA5820" w:rsidRDefault="001D0F01" w:rsidP="001A0D93">
            <w:pPr>
              <w:ind w:left="175" w:hanging="142"/>
              <w:rPr>
                <w:rFonts w:ascii="Arial" w:hAnsi="Arial" w:cs="Arial"/>
                <w:color w:val="44546A" w:themeColor="text2"/>
                <w:sz w:val="16"/>
                <w:szCs w:val="16"/>
              </w:rPr>
            </w:pPr>
          </w:p>
          <w:p w:rsidR="001D0F01" w:rsidRPr="00FA5820" w:rsidRDefault="00933CFD" w:rsidP="000A2AC6">
            <w:pPr>
              <w:rPr>
                <w:rFonts w:ascii="Arial" w:hAnsi="Arial" w:cs="Arial"/>
                <w:color w:val="44546A" w:themeColor="text2"/>
                <w:sz w:val="21"/>
                <w:szCs w:val="21"/>
              </w:rPr>
            </w:pPr>
            <w:sdt>
              <w:sdtPr>
                <w:rPr>
                  <w:rFonts w:ascii="Arial" w:hAnsi="Arial" w:cs="Arial"/>
                  <w:color w:val="44546A" w:themeColor="text2"/>
                  <w:sz w:val="21"/>
                  <w:szCs w:val="21"/>
                </w:rPr>
                <w:id w:val="-1315641387"/>
                <w14:checkbox>
                  <w14:checked w14:val="0"/>
                  <w14:checkedState w14:val="2612" w14:font="MS Gothic"/>
                  <w14:uncheckedState w14:val="2610" w14:font="MS Gothic"/>
                </w14:checkbox>
              </w:sdtPr>
              <w:sdtEndPr/>
              <w:sdtContent>
                <w:r w:rsidR="000A2AC6">
                  <w:rPr>
                    <w:rFonts w:ascii="MS Gothic" w:eastAsia="MS Gothic" w:hAnsi="MS Gothic" w:cs="Arial" w:hint="eastAsia"/>
                    <w:color w:val="44546A" w:themeColor="text2"/>
                    <w:sz w:val="21"/>
                    <w:szCs w:val="21"/>
                  </w:rPr>
                  <w:t>☐</w:t>
                </w:r>
              </w:sdtContent>
            </w:sdt>
            <w:r w:rsidR="000A2AC6">
              <w:rPr>
                <w:rFonts w:ascii="Arial" w:hAnsi="Arial" w:cs="Arial"/>
                <w:color w:val="44546A" w:themeColor="text2"/>
                <w:sz w:val="21"/>
                <w:szCs w:val="21"/>
              </w:rPr>
              <w:t xml:space="preserve">  Refuse</w:t>
            </w:r>
            <w:r w:rsidR="001D0F01" w:rsidRPr="00FA5820">
              <w:rPr>
                <w:rFonts w:ascii="Arial" w:hAnsi="Arial" w:cs="Arial"/>
                <w:color w:val="44546A" w:themeColor="text2"/>
                <w:sz w:val="21"/>
                <w:szCs w:val="21"/>
              </w:rPr>
              <w:t xml:space="preserve"> patrons’ requests to add extra alcohol to friends’ drinks without their knowledge.</w:t>
            </w:r>
          </w:p>
          <w:p w:rsidR="001D0F01" w:rsidRPr="00FA5820" w:rsidRDefault="001D0F01" w:rsidP="001A0D93">
            <w:pPr>
              <w:ind w:left="175" w:hanging="142"/>
              <w:rPr>
                <w:rFonts w:ascii="Arial" w:hAnsi="Arial" w:cs="Arial"/>
                <w:color w:val="44546A" w:themeColor="text2"/>
                <w:sz w:val="16"/>
                <w:szCs w:val="16"/>
              </w:rPr>
            </w:pPr>
          </w:p>
          <w:p w:rsidR="001D0F01" w:rsidRPr="00FA5820" w:rsidRDefault="00933CFD" w:rsidP="000A2AC6">
            <w:pPr>
              <w:rPr>
                <w:rFonts w:ascii="Arial" w:hAnsi="Arial" w:cs="Arial"/>
                <w:color w:val="44546A" w:themeColor="text2"/>
                <w:sz w:val="21"/>
                <w:szCs w:val="21"/>
              </w:rPr>
            </w:pPr>
            <w:sdt>
              <w:sdtPr>
                <w:rPr>
                  <w:rFonts w:ascii="Arial" w:hAnsi="Arial" w:cs="Arial"/>
                  <w:color w:val="44546A" w:themeColor="text2"/>
                  <w:sz w:val="21"/>
                  <w:szCs w:val="21"/>
                </w:rPr>
                <w:id w:val="1549569937"/>
                <w14:checkbox>
                  <w14:checked w14:val="0"/>
                  <w14:checkedState w14:val="2612" w14:font="MS Gothic"/>
                  <w14:uncheckedState w14:val="2610" w14:font="MS Gothic"/>
                </w14:checkbox>
              </w:sdtPr>
              <w:sdtEndPr/>
              <w:sdtContent>
                <w:r w:rsidR="000A2AC6">
                  <w:rPr>
                    <w:rFonts w:ascii="MS Gothic" w:eastAsia="MS Gothic" w:hAnsi="MS Gothic" w:cs="Arial" w:hint="eastAsia"/>
                    <w:color w:val="44546A" w:themeColor="text2"/>
                    <w:sz w:val="21"/>
                    <w:szCs w:val="21"/>
                  </w:rPr>
                  <w:t>☐</w:t>
                </w:r>
              </w:sdtContent>
            </w:sdt>
            <w:r w:rsidR="000A2AC6">
              <w:rPr>
                <w:rFonts w:ascii="Arial" w:hAnsi="Arial" w:cs="Arial"/>
                <w:color w:val="44546A" w:themeColor="text2"/>
                <w:sz w:val="21"/>
                <w:szCs w:val="21"/>
              </w:rPr>
              <w:t xml:space="preserve">  </w:t>
            </w:r>
            <w:r w:rsidR="001D0F01" w:rsidRPr="00FA5820">
              <w:rPr>
                <w:rFonts w:ascii="Arial" w:hAnsi="Arial" w:cs="Arial"/>
                <w:color w:val="44546A" w:themeColor="text2"/>
                <w:sz w:val="21"/>
                <w:szCs w:val="21"/>
              </w:rPr>
              <w:t>Monitor and, if necessary, report any sus</w:t>
            </w:r>
            <w:r w:rsidR="000A2AC6">
              <w:rPr>
                <w:rFonts w:ascii="Arial" w:hAnsi="Arial" w:cs="Arial"/>
                <w:color w:val="44546A" w:themeColor="text2"/>
                <w:sz w:val="21"/>
                <w:szCs w:val="21"/>
              </w:rPr>
              <w:t xml:space="preserve">picious behaviour to the police and assist/cooperate in any </w:t>
            </w:r>
            <w:r w:rsidR="000A2AC6" w:rsidRPr="000A2AC6">
              <w:rPr>
                <w:rFonts w:ascii="Arial" w:hAnsi="Arial" w:cs="Arial"/>
                <w:color w:val="44546A" w:themeColor="text2"/>
                <w:sz w:val="21"/>
                <w:szCs w:val="21"/>
              </w:rPr>
              <w:t>investigation.</w:t>
            </w:r>
          </w:p>
          <w:p w:rsidR="001D0F01" w:rsidRPr="00FA5820" w:rsidRDefault="001D0F01" w:rsidP="001A0D93">
            <w:pPr>
              <w:pStyle w:val="ListParagraph"/>
              <w:ind w:left="175" w:hanging="142"/>
              <w:rPr>
                <w:rFonts w:ascii="Arial" w:hAnsi="Arial" w:cs="Arial"/>
                <w:color w:val="44546A" w:themeColor="text2"/>
                <w:sz w:val="16"/>
                <w:szCs w:val="16"/>
              </w:rPr>
            </w:pPr>
          </w:p>
          <w:p w:rsidR="001D0F01" w:rsidRPr="00FA5820" w:rsidRDefault="00933CFD" w:rsidP="000A2AC6">
            <w:pPr>
              <w:rPr>
                <w:rFonts w:ascii="Arial" w:hAnsi="Arial" w:cs="Arial"/>
                <w:color w:val="44546A" w:themeColor="text2"/>
                <w:sz w:val="21"/>
                <w:szCs w:val="21"/>
              </w:rPr>
            </w:pPr>
            <w:sdt>
              <w:sdtPr>
                <w:rPr>
                  <w:rFonts w:ascii="Arial" w:hAnsi="Arial" w:cs="Arial"/>
                  <w:color w:val="44546A" w:themeColor="text2"/>
                  <w:sz w:val="21"/>
                  <w:szCs w:val="21"/>
                </w:rPr>
                <w:id w:val="400184380"/>
                <w14:checkbox>
                  <w14:checked w14:val="0"/>
                  <w14:checkedState w14:val="2612" w14:font="MS Gothic"/>
                  <w14:uncheckedState w14:val="2610" w14:font="MS Gothic"/>
                </w14:checkbox>
              </w:sdtPr>
              <w:sdtEndPr/>
              <w:sdtContent>
                <w:r w:rsidR="000A2AC6">
                  <w:rPr>
                    <w:rFonts w:ascii="MS Gothic" w:eastAsia="MS Gothic" w:hAnsi="MS Gothic" w:cs="Arial" w:hint="eastAsia"/>
                    <w:color w:val="44546A" w:themeColor="text2"/>
                    <w:sz w:val="21"/>
                    <w:szCs w:val="21"/>
                  </w:rPr>
                  <w:t>☐</w:t>
                </w:r>
              </w:sdtContent>
            </w:sdt>
            <w:r w:rsidR="000A2AC6">
              <w:rPr>
                <w:rFonts w:ascii="Arial" w:hAnsi="Arial" w:cs="Arial"/>
                <w:color w:val="44546A" w:themeColor="text2"/>
                <w:sz w:val="21"/>
                <w:szCs w:val="21"/>
              </w:rPr>
              <w:t xml:space="preserve">  </w:t>
            </w:r>
            <w:r w:rsidR="001D0F01" w:rsidRPr="00FA5820">
              <w:rPr>
                <w:rFonts w:ascii="Arial" w:hAnsi="Arial" w:cs="Arial"/>
                <w:color w:val="44546A" w:themeColor="text2"/>
                <w:sz w:val="21"/>
                <w:szCs w:val="21"/>
              </w:rPr>
              <w:t>Be aware of possible drink spiking symptoms:</w:t>
            </w:r>
          </w:p>
          <w:p w:rsidR="001D0F01" w:rsidRPr="000A2AC6" w:rsidRDefault="001D0F01" w:rsidP="00ED343F">
            <w:pPr>
              <w:numPr>
                <w:ilvl w:val="1"/>
                <w:numId w:val="26"/>
              </w:numPr>
              <w:ind w:left="600" w:hanging="283"/>
              <w:rPr>
                <w:rFonts w:ascii="Arial" w:hAnsi="Arial" w:cs="Arial"/>
                <w:color w:val="44546A" w:themeColor="text2"/>
                <w:sz w:val="21"/>
                <w:szCs w:val="21"/>
              </w:rPr>
            </w:pPr>
            <w:r w:rsidRPr="000A2AC6">
              <w:rPr>
                <w:rFonts w:ascii="Arial" w:hAnsi="Arial" w:cs="Arial"/>
                <w:color w:val="44546A" w:themeColor="text2"/>
                <w:sz w:val="21"/>
                <w:szCs w:val="21"/>
              </w:rPr>
              <w:t>Memory loss</w:t>
            </w:r>
            <w:r w:rsidR="000A2AC6" w:rsidRPr="000A2AC6">
              <w:rPr>
                <w:rFonts w:ascii="Arial" w:hAnsi="Arial" w:cs="Arial"/>
                <w:color w:val="44546A" w:themeColor="text2"/>
                <w:sz w:val="21"/>
                <w:szCs w:val="21"/>
              </w:rPr>
              <w:t>; n</w:t>
            </w:r>
            <w:r w:rsidRPr="000A2AC6">
              <w:rPr>
                <w:rFonts w:ascii="Arial" w:hAnsi="Arial" w:cs="Arial"/>
                <w:color w:val="44546A" w:themeColor="text2"/>
                <w:sz w:val="21"/>
                <w:szCs w:val="21"/>
              </w:rPr>
              <w:t>ausea, vomiting</w:t>
            </w:r>
            <w:r w:rsidR="000A2AC6" w:rsidRPr="000A2AC6">
              <w:rPr>
                <w:rFonts w:ascii="Arial" w:hAnsi="Arial" w:cs="Arial"/>
                <w:color w:val="44546A" w:themeColor="text2"/>
                <w:sz w:val="21"/>
                <w:szCs w:val="21"/>
              </w:rPr>
              <w:t>; u</w:t>
            </w:r>
            <w:r w:rsidRPr="000A2AC6">
              <w:rPr>
                <w:rFonts w:ascii="Arial" w:hAnsi="Arial" w:cs="Arial"/>
                <w:color w:val="44546A" w:themeColor="text2"/>
                <w:sz w:val="21"/>
                <w:szCs w:val="21"/>
              </w:rPr>
              <w:t>nconsciousness</w:t>
            </w:r>
            <w:r w:rsidR="000A2AC6" w:rsidRPr="000A2AC6">
              <w:rPr>
                <w:rFonts w:ascii="Arial" w:hAnsi="Arial" w:cs="Arial"/>
                <w:color w:val="44546A" w:themeColor="text2"/>
                <w:sz w:val="21"/>
                <w:szCs w:val="21"/>
              </w:rPr>
              <w:t>; d</w:t>
            </w:r>
            <w:r w:rsidRPr="000A2AC6">
              <w:rPr>
                <w:rFonts w:ascii="Arial" w:hAnsi="Arial" w:cs="Arial"/>
                <w:color w:val="44546A" w:themeColor="text2"/>
                <w:sz w:val="21"/>
                <w:szCs w:val="21"/>
              </w:rPr>
              <w:t>izziness</w:t>
            </w:r>
            <w:r w:rsidR="000A2AC6" w:rsidRPr="000A2AC6">
              <w:rPr>
                <w:rFonts w:ascii="Arial" w:hAnsi="Arial" w:cs="Arial"/>
                <w:color w:val="44546A" w:themeColor="text2"/>
                <w:sz w:val="21"/>
                <w:szCs w:val="21"/>
              </w:rPr>
              <w:t>; e</w:t>
            </w:r>
            <w:r w:rsidRPr="000A2AC6">
              <w:rPr>
                <w:rFonts w:ascii="Arial" w:hAnsi="Arial" w:cs="Arial"/>
                <w:color w:val="44546A" w:themeColor="text2"/>
                <w:sz w:val="21"/>
                <w:szCs w:val="21"/>
              </w:rPr>
              <w:t>vidence of assault</w:t>
            </w:r>
            <w:r w:rsidR="000A2AC6" w:rsidRPr="000A2AC6">
              <w:rPr>
                <w:rFonts w:ascii="Arial" w:hAnsi="Arial" w:cs="Arial"/>
                <w:color w:val="44546A" w:themeColor="text2"/>
                <w:sz w:val="21"/>
                <w:szCs w:val="21"/>
              </w:rPr>
              <w:t xml:space="preserve">; </w:t>
            </w:r>
            <w:r w:rsidR="000A2AC6">
              <w:rPr>
                <w:rFonts w:ascii="Arial" w:hAnsi="Arial" w:cs="Arial"/>
                <w:color w:val="44546A" w:themeColor="text2"/>
                <w:sz w:val="21"/>
                <w:szCs w:val="21"/>
              </w:rPr>
              <w:t>e</w:t>
            </w:r>
            <w:r w:rsidRPr="000A2AC6">
              <w:rPr>
                <w:rFonts w:ascii="Arial" w:hAnsi="Arial" w:cs="Arial"/>
                <w:color w:val="44546A" w:themeColor="text2"/>
                <w:sz w:val="21"/>
                <w:szCs w:val="21"/>
              </w:rPr>
              <w:t xml:space="preserve">rratic or unusual behavior. </w:t>
            </w:r>
          </w:p>
          <w:p w:rsidR="001D0F01" w:rsidRPr="00FA5820" w:rsidRDefault="001D0F01" w:rsidP="007526FE">
            <w:pPr>
              <w:rPr>
                <w:rFonts w:ascii="Arial" w:hAnsi="Arial" w:cs="Arial"/>
                <w:color w:val="44546A" w:themeColor="text2"/>
                <w:sz w:val="16"/>
                <w:szCs w:val="16"/>
              </w:rPr>
            </w:pPr>
          </w:p>
          <w:p w:rsidR="001D0F01" w:rsidRDefault="00933CFD" w:rsidP="000A2AC6">
            <w:pPr>
              <w:rPr>
                <w:rFonts w:ascii="Arial" w:hAnsi="Arial" w:cs="Arial"/>
                <w:color w:val="44546A" w:themeColor="text2"/>
                <w:sz w:val="21"/>
                <w:szCs w:val="21"/>
              </w:rPr>
            </w:pPr>
            <w:sdt>
              <w:sdtPr>
                <w:rPr>
                  <w:rFonts w:ascii="Arial" w:hAnsi="Arial" w:cs="Arial"/>
                  <w:color w:val="44546A" w:themeColor="text2"/>
                  <w:sz w:val="21"/>
                  <w:szCs w:val="21"/>
                </w:rPr>
                <w:id w:val="-251821021"/>
                <w14:checkbox>
                  <w14:checked w14:val="0"/>
                  <w14:checkedState w14:val="2612" w14:font="MS Gothic"/>
                  <w14:uncheckedState w14:val="2610" w14:font="MS Gothic"/>
                </w14:checkbox>
              </w:sdtPr>
              <w:sdtEndPr/>
              <w:sdtContent>
                <w:r w:rsidR="000A2AC6">
                  <w:rPr>
                    <w:rFonts w:ascii="MS Gothic" w:eastAsia="MS Gothic" w:hAnsi="MS Gothic" w:cs="Arial" w:hint="eastAsia"/>
                    <w:color w:val="44546A" w:themeColor="text2"/>
                    <w:sz w:val="21"/>
                    <w:szCs w:val="21"/>
                  </w:rPr>
                  <w:t>☐</w:t>
                </w:r>
              </w:sdtContent>
            </w:sdt>
            <w:r w:rsidR="000A2AC6">
              <w:rPr>
                <w:rFonts w:ascii="Arial" w:hAnsi="Arial" w:cs="Arial"/>
                <w:color w:val="44546A" w:themeColor="text2"/>
                <w:sz w:val="21"/>
                <w:szCs w:val="21"/>
              </w:rPr>
              <w:t xml:space="preserve">  </w:t>
            </w:r>
            <w:r w:rsidR="001D0F01" w:rsidRPr="00FA5820">
              <w:rPr>
                <w:rFonts w:ascii="Arial" w:hAnsi="Arial" w:cs="Arial"/>
                <w:color w:val="44546A" w:themeColor="text2"/>
                <w:sz w:val="21"/>
                <w:szCs w:val="21"/>
              </w:rPr>
              <w:t>In the event of an alleged drink spiking incident, se</w:t>
            </w:r>
            <w:r w:rsidR="003E5358">
              <w:rPr>
                <w:rFonts w:ascii="Arial" w:hAnsi="Arial" w:cs="Arial"/>
                <w:color w:val="44546A" w:themeColor="text2"/>
                <w:sz w:val="21"/>
                <w:szCs w:val="21"/>
              </w:rPr>
              <w:t>ek immediate medical assistance and report incident to SA</w:t>
            </w:r>
            <w:r w:rsidR="00991C04">
              <w:rPr>
                <w:rFonts w:ascii="Arial" w:hAnsi="Arial" w:cs="Arial"/>
                <w:color w:val="44546A" w:themeColor="text2"/>
                <w:sz w:val="21"/>
                <w:szCs w:val="21"/>
              </w:rPr>
              <w:t>P</w:t>
            </w:r>
            <w:r w:rsidR="003E5358">
              <w:rPr>
                <w:rFonts w:ascii="Arial" w:hAnsi="Arial" w:cs="Arial"/>
                <w:color w:val="44546A" w:themeColor="text2"/>
                <w:sz w:val="21"/>
                <w:szCs w:val="21"/>
              </w:rPr>
              <w:t>ol.</w:t>
            </w:r>
          </w:p>
          <w:p w:rsidR="003E5358" w:rsidRDefault="003E5358" w:rsidP="000A2AC6">
            <w:pPr>
              <w:rPr>
                <w:rFonts w:ascii="Arial" w:hAnsi="Arial" w:cs="Arial"/>
                <w:color w:val="44546A" w:themeColor="text2"/>
                <w:sz w:val="21"/>
                <w:szCs w:val="21"/>
              </w:rPr>
            </w:pPr>
          </w:p>
          <w:p w:rsidR="003E5358" w:rsidRDefault="003E5358" w:rsidP="000A2AC6">
            <w:pPr>
              <w:rPr>
                <w:rFonts w:ascii="Arial" w:hAnsi="Arial" w:cs="Arial"/>
                <w:color w:val="44546A" w:themeColor="text2"/>
                <w:sz w:val="21"/>
                <w:szCs w:val="21"/>
              </w:rPr>
            </w:pPr>
            <w:r>
              <w:rPr>
                <w:rFonts w:ascii="Arial" w:hAnsi="Arial" w:cs="Arial"/>
                <w:color w:val="44546A" w:themeColor="text2"/>
                <w:sz w:val="21"/>
                <w:szCs w:val="21"/>
              </w:rPr>
              <w:t xml:space="preserve"> </w:t>
            </w:r>
          </w:p>
          <w:p w:rsidR="000A2AC6" w:rsidRDefault="000A2AC6" w:rsidP="000A2AC6">
            <w:pPr>
              <w:rPr>
                <w:rFonts w:ascii="Arial" w:hAnsi="Arial" w:cs="Arial"/>
                <w:color w:val="44546A" w:themeColor="text2"/>
                <w:sz w:val="21"/>
                <w:szCs w:val="21"/>
              </w:rPr>
            </w:pPr>
          </w:p>
          <w:p w:rsidR="000A2AC6" w:rsidRDefault="000A2AC6" w:rsidP="000A2AC6">
            <w:pPr>
              <w:rPr>
                <w:rFonts w:ascii="Arial" w:hAnsi="Arial" w:cs="Arial"/>
                <w:color w:val="44546A" w:themeColor="text2"/>
                <w:sz w:val="21"/>
                <w:szCs w:val="21"/>
              </w:rPr>
            </w:pPr>
          </w:p>
          <w:p w:rsidR="000A2AC6" w:rsidRDefault="000A2AC6" w:rsidP="000A2AC6">
            <w:pPr>
              <w:rPr>
                <w:rFonts w:ascii="Arial" w:hAnsi="Arial" w:cs="Arial"/>
                <w:color w:val="44546A" w:themeColor="text2"/>
                <w:sz w:val="21"/>
                <w:szCs w:val="21"/>
              </w:rPr>
            </w:pPr>
          </w:p>
          <w:p w:rsidR="000A2AC6" w:rsidRDefault="000A2AC6" w:rsidP="000A2AC6">
            <w:pPr>
              <w:rPr>
                <w:rFonts w:ascii="Arial" w:hAnsi="Arial" w:cs="Arial"/>
                <w:color w:val="44546A" w:themeColor="text2"/>
                <w:sz w:val="21"/>
                <w:szCs w:val="21"/>
              </w:rPr>
            </w:pPr>
          </w:p>
          <w:p w:rsidR="000A2AC6" w:rsidRDefault="000A2AC6" w:rsidP="000A2AC6">
            <w:pPr>
              <w:rPr>
                <w:rFonts w:ascii="Arial" w:hAnsi="Arial" w:cs="Arial"/>
                <w:color w:val="44546A" w:themeColor="text2"/>
                <w:sz w:val="21"/>
                <w:szCs w:val="21"/>
              </w:rPr>
            </w:pPr>
          </w:p>
          <w:p w:rsidR="000A2AC6" w:rsidRDefault="000A2AC6" w:rsidP="000A2AC6">
            <w:pPr>
              <w:rPr>
                <w:rFonts w:ascii="Arial" w:hAnsi="Arial" w:cs="Arial"/>
                <w:color w:val="44546A" w:themeColor="text2"/>
                <w:sz w:val="21"/>
                <w:szCs w:val="21"/>
              </w:rPr>
            </w:pPr>
          </w:p>
          <w:p w:rsidR="000A2AC6" w:rsidRDefault="000A2AC6" w:rsidP="000A2AC6">
            <w:pPr>
              <w:rPr>
                <w:rFonts w:ascii="Arial" w:hAnsi="Arial" w:cs="Arial"/>
                <w:color w:val="44546A" w:themeColor="text2"/>
                <w:sz w:val="21"/>
                <w:szCs w:val="21"/>
              </w:rPr>
            </w:pPr>
          </w:p>
          <w:p w:rsidR="000A2AC6" w:rsidRPr="00FA5820" w:rsidRDefault="000A2AC6" w:rsidP="000A2AC6">
            <w:pPr>
              <w:rPr>
                <w:rFonts w:ascii="Arial" w:hAnsi="Arial" w:cs="Arial"/>
                <w:color w:val="44546A" w:themeColor="text2"/>
                <w:sz w:val="21"/>
                <w:szCs w:val="21"/>
              </w:rPr>
            </w:pPr>
          </w:p>
        </w:tc>
      </w:tr>
    </w:tbl>
    <w:p w:rsidR="00D62291" w:rsidRPr="00FA5820" w:rsidRDefault="00D62291">
      <w:pPr>
        <w:rPr>
          <w:rFonts w:ascii="Arial" w:hAnsi="Arial" w:cs="Arial"/>
          <w:color w:val="44546A" w:themeColor="text2"/>
        </w:rPr>
      </w:pPr>
    </w:p>
    <w:p w:rsidR="00EA1645" w:rsidRPr="000A2AC6" w:rsidRDefault="00EA1645" w:rsidP="00EA1645">
      <w:pPr>
        <w:shd w:val="clear" w:color="auto" w:fill="FFFFFF"/>
        <w:rPr>
          <w:rFonts w:ascii="Arial" w:hAnsi="Arial" w:cs="Arial"/>
          <w:b/>
          <w:i/>
          <w:color w:val="44546A" w:themeColor="text2"/>
        </w:rPr>
      </w:pPr>
      <w:r w:rsidRPr="000A2AC6">
        <w:rPr>
          <w:rFonts w:ascii="Arial" w:hAnsi="Arial" w:cs="Arial"/>
          <w:b/>
          <w:i/>
          <w:color w:val="44546A" w:themeColor="text2"/>
        </w:rPr>
        <w:lastRenderedPageBreak/>
        <w:t>PRACTICES RELATING TO INTOXICATION AND DISORDERLY, OFFENSIVE, ABUSIVE OR VIOLENT BEHAVIOUR</w:t>
      </w:r>
    </w:p>
    <w:p w:rsidR="007F092E" w:rsidRPr="000A2AC6" w:rsidRDefault="007F092E" w:rsidP="00EA1645">
      <w:pPr>
        <w:shd w:val="clear" w:color="auto" w:fill="FFFFFF"/>
        <w:rPr>
          <w:rFonts w:ascii="Arial" w:hAnsi="Arial" w:cs="Arial"/>
          <w:b/>
          <w:i/>
          <w:color w:val="44546A" w:themeColor="text2"/>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55"/>
        <w:gridCol w:w="5011"/>
        <w:gridCol w:w="6329"/>
      </w:tblGrid>
      <w:tr w:rsidR="00C3227D" w:rsidRPr="00FA5820" w:rsidTr="00900FDD">
        <w:tc>
          <w:tcPr>
            <w:tcW w:w="3055" w:type="dxa"/>
          </w:tcPr>
          <w:p w:rsidR="00C3227D" w:rsidRDefault="00C3227D" w:rsidP="00B80ADC">
            <w:pPr>
              <w:spacing w:before="80"/>
              <w:rPr>
                <w:rFonts w:ascii="Arial" w:hAnsi="Arial" w:cs="Arial"/>
                <w:b/>
                <w:color w:val="44546A" w:themeColor="text2"/>
                <w:sz w:val="21"/>
                <w:szCs w:val="21"/>
              </w:rPr>
            </w:pPr>
            <w:r w:rsidRPr="00FA5820">
              <w:rPr>
                <w:rFonts w:ascii="Arial" w:hAnsi="Arial" w:cs="Arial"/>
                <w:b/>
                <w:color w:val="44546A" w:themeColor="text2"/>
                <w:sz w:val="21"/>
                <w:szCs w:val="21"/>
              </w:rPr>
              <w:t xml:space="preserve">General Code </w:t>
            </w:r>
            <w:r w:rsidR="00900FDD">
              <w:rPr>
                <w:rFonts w:ascii="Arial" w:hAnsi="Arial" w:cs="Arial"/>
                <w:b/>
                <w:color w:val="44546A" w:themeColor="text2"/>
                <w:sz w:val="21"/>
                <w:szCs w:val="21"/>
              </w:rPr>
              <w:t>r</w:t>
            </w:r>
            <w:r w:rsidRPr="00FA5820">
              <w:rPr>
                <w:rFonts w:ascii="Arial" w:hAnsi="Arial" w:cs="Arial"/>
                <w:b/>
                <w:color w:val="44546A" w:themeColor="text2"/>
                <w:sz w:val="21"/>
                <w:szCs w:val="21"/>
              </w:rPr>
              <w:t>equirements</w:t>
            </w:r>
          </w:p>
          <w:p w:rsidR="00B80ADC" w:rsidRPr="00FA5820" w:rsidRDefault="00B80ADC" w:rsidP="00B80ADC">
            <w:pPr>
              <w:spacing w:before="80"/>
              <w:rPr>
                <w:rFonts w:ascii="Arial" w:hAnsi="Arial" w:cs="Arial"/>
                <w:b/>
                <w:color w:val="44546A" w:themeColor="text2"/>
                <w:sz w:val="21"/>
                <w:szCs w:val="21"/>
              </w:rPr>
            </w:pPr>
          </w:p>
        </w:tc>
        <w:tc>
          <w:tcPr>
            <w:tcW w:w="5011" w:type="dxa"/>
          </w:tcPr>
          <w:p w:rsidR="00C3227D" w:rsidRPr="00FA5820" w:rsidRDefault="00C3227D" w:rsidP="002F4C7C">
            <w:pPr>
              <w:spacing w:before="80"/>
              <w:rPr>
                <w:rFonts w:ascii="Arial" w:hAnsi="Arial" w:cs="Arial"/>
                <w:color w:val="44546A" w:themeColor="text2"/>
                <w:sz w:val="21"/>
                <w:szCs w:val="21"/>
              </w:rPr>
            </w:pPr>
            <w:r w:rsidRPr="00FA5820">
              <w:rPr>
                <w:rFonts w:ascii="Arial" w:hAnsi="Arial" w:cs="Arial"/>
                <w:b/>
                <w:color w:val="44546A" w:themeColor="text2"/>
                <w:sz w:val="21"/>
                <w:szCs w:val="21"/>
              </w:rPr>
              <w:t>Risk Assessment</w:t>
            </w:r>
            <w:r w:rsidRPr="00FA5820">
              <w:rPr>
                <w:rFonts w:ascii="Arial" w:hAnsi="Arial" w:cs="Arial"/>
                <w:b/>
                <w:color w:val="44546A" w:themeColor="text2"/>
                <w:sz w:val="21"/>
                <w:szCs w:val="21"/>
              </w:rPr>
              <w:br/>
            </w:r>
            <w:r w:rsidR="00900FDD">
              <w:rPr>
                <w:rFonts w:ascii="Arial" w:hAnsi="Arial" w:cs="Arial"/>
                <w:color w:val="44546A" w:themeColor="text2"/>
                <w:sz w:val="21"/>
                <w:szCs w:val="21"/>
              </w:rPr>
              <w:t>F</w:t>
            </w:r>
            <w:r w:rsidRPr="00900FDD">
              <w:rPr>
                <w:rFonts w:ascii="Arial" w:hAnsi="Arial" w:cs="Arial"/>
                <w:color w:val="44546A" w:themeColor="text2"/>
                <w:sz w:val="21"/>
                <w:szCs w:val="21"/>
              </w:rPr>
              <w:t>actors to consider</w:t>
            </w:r>
          </w:p>
        </w:tc>
        <w:tc>
          <w:tcPr>
            <w:tcW w:w="6329" w:type="dxa"/>
          </w:tcPr>
          <w:p w:rsidR="00C3227D" w:rsidRPr="00FA5820" w:rsidRDefault="00C3227D" w:rsidP="00264570">
            <w:pPr>
              <w:spacing w:before="80"/>
              <w:rPr>
                <w:rFonts w:ascii="Arial" w:hAnsi="Arial" w:cs="Arial"/>
                <w:color w:val="44546A" w:themeColor="text2"/>
                <w:sz w:val="21"/>
                <w:szCs w:val="21"/>
              </w:rPr>
            </w:pPr>
            <w:r w:rsidRPr="00FA5820">
              <w:rPr>
                <w:rFonts w:ascii="Arial" w:hAnsi="Arial" w:cs="Arial"/>
                <w:b/>
                <w:color w:val="44546A" w:themeColor="text2"/>
                <w:sz w:val="21"/>
                <w:szCs w:val="21"/>
              </w:rPr>
              <w:t>Practices/measures to be implemented</w:t>
            </w:r>
          </w:p>
        </w:tc>
      </w:tr>
      <w:tr w:rsidR="00C3227D" w:rsidRPr="00FA5820" w:rsidTr="00900FDD">
        <w:tc>
          <w:tcPr>
            <w:tcW w:w="3055" w:type="dxa"/>
            <w:shd w:val="clear" w:color="auto" w:fill="DEEAF6" w:themeFill="accent1" w:themeFillTint="33"/>
          </w:tcPr>
          <w:p w:rsidR="00C3227D" w:rsidRDefault="00C3227D" w:rsidP="00B627D8">
            <w:pPr>
              <w:shd w:val="clear" w:color="auto" w:fill="DEEAF6" w:themeFill="accent1" w:themeFillTint="33"/>
              <w:rPr>
                <w:rFonts w:ascii="Arial" w:hAnsi="Arial" w:cs="Arial"/>
                <w:b/>
                <w:color w:val="44546A" w:themeColor="text2"/>
                <w:sz w:val="21"/>
                <w:szCs w:val="21"/>
              </w:rPr>
            </w:pPr>
          </w:p>
          <w:p w:rsidR="00C3227D" w:rsidRPr="00FA5820" w:rsidRDefault="00C3227D" w:rsidP="00B627D8">
            <w:pPr>
              <w:shd w:val="clear" w:color="auto" w:fill="DEEAF6" w:themeFill="accent1" w:themeFillTint="33"/>
              <w:rPr>
                <w:rFonts w:ascii="Arial" w:hAnsi="Arial" w:cs="Arial"/>
                <w:b/>
                <w:color w:val="44546A" w:themeColor="text2"/>
                <w:sz w:val="21"/>
                <w:szCs w:val="21"/>
              </w:rPr>
            </w:pPr>
            <w:r w:rsidRPr="00FA5820">
              <w:rPr>
                <w:rFonts w:ascii="Arial" w:hAnsi="Arial" w:cs="Arial"/>
                <w:b/>
                <w:color w:val="44546A" w:themeColor="text2"/>
                <w:sz w:val="21"/>
                <w:szCs w:val="21"/>
              </w:rPr>
              <w:t>Clause 11 - Practices relating to intoxication and disorderly, offensive, abusive or violent behaviour</w:t>
            </w:r>
          </w:p>
          <w:p w:rsidR="00C3227D" w:rsidRDefault="00C3227D" w:rsidP="000A2AC6">
            <w:pPr>
              <w:shd w:val="clear" w:color="auto" w:fill="DEEAF6" w:themeFill="accent1" w:themeFillTint="33"/>
              <w:rPr>
                <w:rFonts w:ascii="Arial" w:hAnsi="Arial" w:cs="Arial"/>
                <w:color w:val="44546A" w:themeColor="text2"/>
                <w:sz w:val="21"/>
                <w:szCs w:val="21"/>
              </w:rPr>
            </w:pPr>
          </w:p>
          <w:p w:rsidR="00C3227D" w:rsidRPr="000A2AC6" w:rsidRDefault="00C3227D" w:rsidP="000A2AC6">
            <w:pPr>
              <w:shd w:val="clear" w:color="auto" w:fill="DEEAF6" w:themeFill="accent1" w:themeFillTint="33"/>
              <w:rPr>
                <w:rFonts w:ascii="Arial" w:hAnsi="Arial" w:cs="Arial"/>
                <w:color w:val="44546A" w:themeColor="text2"/>
                <w:sz w:val="21"/>
                <w:szCs w:val="21"/>
              </w:rPr>
            </w:pPr>
            <w:r w:rsidRPr="000A2AC6">
              <w:rPr>
                <w:rFonts w:ascii="Arial" w:hAnsi="Arial" w:cs="Arial"/>
                <w:color w:val="44546A" w:themeColor="text2"/>
                <w:sz w:val="21"/>
                <w:szCs w:val="21"/>
              </w:rPr>
              <w:t>The licensee, responsible person</w:t>
            </w:r>
            <w:r>
              <w:rPr>
                <w:rFonts w:ascii="Arial" w:hAnsi="Arial" w:cs="Arial"/>
                <w:color w:val="44546A" w:themeColor="text2"/>
                <w:sz w:val="21"/>
                <w:szCs w:val="21"/>
              </w:rPr>
              <w:t xml:space="preserve"> or staff of the l</w:t>
            </w:r>
            <w:r w:rsidRPr="000A2AC6">
              <w:rPr>
                <w:rFonts w:ascii="Arial" w:hAnsi="Arial" w:cs="Arial"/>
                <w:color w:val="44546A" w:themeColor="text2"/>
                <w:sz w:val="21"/>
                <w:szCs w:val="21"/>
              </w:rPr>
              <w:t>icensee must take</w:t>
            </w:r>
          </w:p>
          <w:p w:rsidR="00C3227D" w:rsidRPr="000A2AC6" w:rsidRDefault="00C3227D" w:rsidP="000A2AC6">
            <w:pPr>
              <w:shd w:val="clear" w:color="auto" w:fill="DEEAF6" w:themeFill="accent1" w:themeFillTint="33"/>
              <w:rPr>
                <w:rFonts w:ascii="Arial" w:hAnsi="Arial" w:cs="Arial"/>
                <w:color w:val="44546A" w:themeColor="text2"/>
                <w:sz w:val="21"/>
                <w:szCs w:val="21"/>
              </w:rPr>
            </w:pPr>
            <w:r w:rsidRPr="000A2AC6">
              <w:rPr>
                <w:rFonts w:ascii="Arial" w:hAnsi="Arial" w:cs="Arial"/>
                <w:color w:val="44546A" w:themeColor="text2"/>
                <w:sz w:val="21"/>
                <w:szCs w:val="21"/>
              </w:rPr>
              <w:t>reasonable steps</w:t>
            </w:r>
            <w:r w:rsidRPr="000A2AC6">
              <w:rPr>
                <w:rFonts w:ascii="Arial" w:hAnsi="Arial" w:cs="Arial"/>
                <w:color w:val="44546A" w:themeColor="text2"/>
                <w:sz w:val="21"/>
                <w:szCs w:val="21"/>
              </w:rPr>
              <w:br/>
            </w:r>
          </w:p>
          <w:p w:rsidR="00C3227D" w:rsidRPr="000A2AC6" w:rsidRDefault="00C3227D" w:rsidP="000A2AC6">
            <w:pPr>
              <w:rPr>
                <w:rFonts w:ascii="Arial" w:hAnsi="Arial" w:cs="Arial"/>
                <w:color w:val="44546A" w:themeColor="text2"/>
                <w:sz w:val="21"/>
                <w:szCs w:val="21"/>
              </w:rPr>
            </w:pPr>
            <w:r>
              <w:rPr>
                <w:rFonts w:ascii="Arial" w:hAnsi="Arial" w:cs="Arial"/>
                <w:color w:val="44546A" w:themeColor="text2"/>
                <w:sz w:val="21"/>
                <w:szCs w:val="21"/>
              </w:rPr>
              <w:t xml:space="preserve">(a) </w:t>
            </w:r>
            <w:r w:rsidRPr="000A2AC6">
              <w:rPr>
                <w:rFonts w:ascii="Arial" w:hAnsi="Arial" w:cs="Arial"/>
                <w:color w:val="44546A" w:themeColor="text2"/>
                <w:sz w:val="21"/>
                <w:szCs w:val="21"/>
              </w:rPr>
              <w:t>to prevent the sale or</w:t>
            </w:r>
          </w:p>
          <w:p w:rsidR="00C3227D" w:rsidRPr="000A2AC6" w:rsidRDefault="00C3227D" w:rsidP="000A2AC6">
            <w:pPr>
              <w:rPr>
                <w:rFonts w:ascii="Arial" w:hAnsi="Arial" w:cs="Arial"/>
                <w:color w:val="44546A" w:themeColor="text2"/>
                <w:sz w:val="21"/>
                <w:szCs w:val="21"/>
              </w:rPr>
            </w:pPr>
            <w:r w:rsidRPr="000A2AC6">
              <w:rPr>
                <w:rFonts w:ascii="Arial" w:hAnsi="Arial" w:cs="Arial"/>
                <w:color w:val="44546A" w:themeColor="text2"/>
                <w:sz w:val="21"/>
                <w:szCs w:val="21"/>
              </w:rPr>
              <w:t>supply of liquor to persons</w:t>
            </w:r>
          </w:p>
          <w:p w:rsidR="00C3227D" w:rsidRPr="000A2AC6" w:rsidRDefault="00C3227D" w:rsidP="000A2AC6">
            <w:pPr>
              <w:rPr>
                <w:rFonts w:ascii="Arial" w:hAnsi="Arial" w:cs="Arial"/>
                <w:color w:val="44546A" w:themeColor="text2"/>
                <w:sz w:val="21"/>
                <w:szCs w:val="21"/>
              </w:rPr>
            </w:pPr>
            <w:r w:rsidRPr="000A2AC6">
              <w:rPr>
                <w:rFonts w:ascii="Arial" w:hAnsi="Arial" w:cs="Arial"/>
                <w:color w:val="44546A" w:themeColor="text2"/>
                <w:sz w:val="21"/>
                <w:szCs w:val="21"/>
              </w:rPr>
              <w:t>in circumstances where</w:t>
            </w:r>
          </w:p>
          <w:p w:rsidR="00C3227D" w:rsidRPr="000A2AC6" w:rsidRDefault="00C3227D" w:rsidP="000A2AC6">
            <w:pPr>
              <w:rPr>
                <w:rFonts w:ascii="Arial" w:hAnsi="Arial" w:cs="Arial"/>
                <w:color w:val="44546A" w:themeColor="text2"/>
                <w:sz w:val="21"/>
                <w:szCs w:val="21"/>
              </w:rPr>
            </w:pPr>
            <w:r w:rsidRPr="000A2AC6">
              <w:rPr>
                <w:rFonts w:ascii="Arial" w:hAnsi="Arial" w:cs="Arial"/>
                <w:color w:val="44546A" w:themeColor="text2"/>
                <w:sz w:val="21"/>
                <w:szCs w:val="21"/>
              </w:rPr>
              <w:t>their speech, balance,</w:t>
            </w:r>
          </w:p>
          <w:p w:rsidR="00C3227D" w:rsidRPr="000A2AC6" w:rsidRDefault="00C3227D" w:rsidP="000A2AC6">
            <w:pPr>
              <w:rPr>
                <w:rFonts w:ascii="Arial" w:hAnsi="Arial" w:cs="Arial"/>
                <w:color w:val="44546A" w:themeColor="text2"/>
                <w:sz w:val="21"/>
                <w:szCs w:val="21"/>
              </w:rPr>
            </w:pPr>
            <w:r w:rsidRPr="000A2AC6">
              <w:rPr>
                <w:rFonts w:ascii="Arial" w:hAnsi="Arial" w:cs="Arial"/>
                <w:color w:val="44546A" w:themeColor="text2"/>
                <w:sz w:val="21"/>
                <w:szCs w:val="21"/>
              </w:rPr>
              <w:t>coordination or behaviour</w:t>
            </w:r>
          </w:p>
          <w:p w:rsidR="00C3227D" w:rsidRPr="000A2AC6" w:rsidRDefault="00C3227D" w:rsidP="000A2AC6">
            <w:pPr>
              <w:rPr>
                <w:rFonts w:ascii="Arial" w:hAnsi="Arial" w:cs="Arial"/>
                <w:color w:val="44546A" w:themeColor="text2"/>
                <w:sz w:val="21"/>
                <w:szCs w:val="21"/>
              </w:rPr>
            </w:pPr>
            <w:r w:rsidRPr="000A2AC6">
              <w:rPr>
                <w:rFonts w:ascii="Arial" w:hAnsi="Arial" w:cs="Arial"/>
                <w:color w:val="44546A" w:themeColor="text2"/>
                <w:sz w:val="21"/>
                <w:szCs w:val="21"/>
              </w:rPr>
              <w:t>is noticeably affected and</w:t>
            </w:r>
          </w:p>
          <w:p w:rsidR="00C3227D" w:rsidRPr="000A2AC6" w:rsidRDefault="00C3227D" w:rsidP="000A2AC6">
            <w:pPr>
              <w:rPr>
                <w:rFonts w:ascii="Arial" w:hAnsi="Arial" w:cs="Arial"/>
                <w:color w:val="44546A" w:themeColor="text2"/>
                <w:sz w:val="21"/>
                <w:szCs w:val="21"/>
              </w:rPr>
            </w:pPr>
            <w:r w:rsidRPr="000A2AC6">
              <w:rPr>
                <w:rFonts w:ascii="Arial" w:hAnsi="Arial" w:cs="Arial"/>
                <w:color w:val="44546A" w:themeColor="text2"/>
                <w:sz w:val="21"/>
                <w:szCs w:val="21"/>
              </w:rPr>
              <w:t>it is reasonable to believe</w:t>
            </w:r>
          </w:p>
          <w:p w:rsidR="00C3227D" w:rsidRPr="000A2AC6" w:rsidRDefault="00C3227D" w:rsidP="000A2AC6">
            <w:pPr>
              <w:rPr>
                <w:rFonts w:ascii="Arial" w:hAnsi="Arial" w:cs="Arial"/>
                <w:color w:val="44546A" w:themeColor="text2"/>
                <w:sz w:val="21"/>
                <w:szCs w:val="21"/>
              </w:rPr>
            </w:pPr>
            <w:r w:rsidRPr="000A2AC6">
              <w:rPr>
                <w:rFonts w:ascii="Arial" w:hAnsi="Arial" w:cs="Arial"/>
                <w:color w:val="44546A" w:themeColor="text2"/>
                <w:sz w:val="21"/>
                <w:szCs w:val="21"/>
              </w:rPr>
              <w:t>that the affected speech,</w:t>
            </w:r>
          </w:p>
          <w:p w:rsidR="00C3227D" w:rsidRPr="000A2AC6" w:rsidRDefault="00C3227D" w:rsidP="000A2AC6">
            <w:pPr>
              <w:rPr>
                <w:rFonts w:ascii="Arial" w:hAnsi="Arial" w:cs="Arial"/>
                <w:color w:val="44546A" w:themeColor="text2"/>
                <w:sz w:val="21"/>
                <w:szCs w:val="21"/>
              </w:rPr>
            </w:pPr>
            <w:r w:rsidRPr="000A2AC6">
              <w:rPr>
                <w:rFonts w:ascii="Arial" w:hAnsi="Arial" w:cs="Arial"/>
                <w:color w:val="44546A" w:themeColor="text2"/>
                <w:sz w:val="21"/>
                <w:szCs w:val="21"/>
              </w:rPr>
              <w:t>balance, co-ordination or</w:t>
            </w:r>
          </w:p>
          <w:p w:rsidR="00C3227D" w:rsidRPr="000A2AC6" w:rsidRDefault="00C3227D" w:rsidP="000A2AC6">
            <w:pPr>
              <w:rPr>
                <w:rFonts w:ascii="Arial" w:hAnsi="Arial" w:cs="Arial"/>
                <w:color w:val="44546A" w:themeColor="text2"/>
                <w:sz w:val="21"/>
                <w:szCs w:val="21"/>
              </w:rPr>
            </w:pPr>
            <w:r w:rsidRPr="000A2AC6">
              <w:rPr>
                <w:rFonts w:ascii="Arial" w:hAnsi="Arial" w:cs="Arial"/>
                <w:color w:val="44546A" w:themeColor="text2"/>
                <w:sz w:val="21"/>
                <w:szCs w:val="21"/>
              </w:rPr>
              <w:t>behaviour is the result of</w:t>
            </w:r>
          </w:p>
          <w:p w:rsidR="00C3227D" w:rsidRPr="000A2AC6" w:rsidRDefault="00C3227D" w:rsidP="000A2AC6">
            <w:pPr>
              <w:rPr>
                <w:rFonts w:ascii="Arial" w:hAnsi="Arial" w:cs="Arial"/>
                <w:color w:val="44546A" w:themeColor="text2"/>
                <w:sz w:val="21"/>
                <w:szCs w:val="21"/>
              </w:rPr>
            </w:pPr>
            <w:r w:rsidRPr="000A2AC6">
              <w:rPr>
                <w:rFonts w:ascii="Arial" w:hAnsi="Arial" w:cs="Arial"/>
                <w:color w:val="44546A" w:themeColor="text2"/>
                <w:sz w:val="21"/>
                <w:szCs w:val="21"/>
              </w:rPr>
              <w:t>the consumption of liquor</w:t>
            </w:r>
          </w:p>
          <w:p w:rsidR="00C3227D" w:rsidRPr="000A2AC6" w:rsidRDefault="00C3227D" w:rsidP="000A2AC6">
            <w:pPr>
              <w:rPr>
                <w:rFonts w:ascii="Arial" w:hAnsi="Arial" w:cs="Arial"/>
                <w:color w:val="44546A" w:themeColor="text2"/>
                <w:sz w:val="21"/>
                <w:szCs w:val="21"/>
              </w:rPr>
            </w:pPr>
            <w:r w:rsidRPr="000A2AC6">
              <w:rPr>
                <w:rFonts w:ascii="Arial" w:hAnsi="Arial" w:cs="Arial"/>
                <w:color w:val="44546A" w:themeColor="text2"/>
                <w:sz w:val="21"/>
                <w:szCs w:val="21"/>
              </w:rPr>
              <w:t>or some other substance;</w:t>
            </w:r>
          </w:p>
          <w:p w:rsidR="00C3227D" w:rsidRDefault="00C3227D" w:rsidP="00B627D8">
            <w:pPr>
              <w:pStyle w:val="ListParagraph"/>
              <w:shd w:val="clear" w:color="auto" w:fill="DEEAF6" w:themeFill="accent1" w:themeFillTint="33"/>
              <w:ind w:left="360"/>
              <w:rPr>
                <w:rFonts w:ascii="Arial" w:hAnsi="Arial" w:cs="Arial"/>
                <w:color w:val="44546A" w:themeColor="text2"/>
                <w:sz w:val="21"/>
                <w:szCs w:val="21"/>
              </w:rPr>
            </w:pPr>
          </w:p>
          <w:p w:rsidR="003E5358" w:rsidRDefault="003E5358" w:rsidP="00B627D8">
            <w:pPr>
              <w:pStyle w:val="ListParagraph"/>
              <w:shd w:val="clear" w:color="auto" w:fill="DEEAF6" w:themeFill="accent1" w:themeFillTint="33"/>
              <w:ind w:left="360"/>
              <w:rPr>
                <w:rFonts w:ascii="Arial" w:hAnsi="Arial" w:cs="Arial"/>
                <w:color w:val="44546A" w:themeColor="text2"/>
                <w:sz w:val="21"/>
                <w:szCs w:val="21"/>
              </w:rPr>
            </w:pPr>
          </w:p>
          <w:p w:rsidR="003E5358" w:rsidRDefault="003E5358" w:rsidP="00B627D8">
            <w:pPr>
              <w:pStyle w:val="ListParagraph"/>
              <w:shd w:val="clear" w:color="auto" w:fill="DEEAF6" w:themeFill="accent1" w:themeFillTint="33"/>
              <w:ind w:left="360"/>
              <w:rPr>
                <w:rFonts w:ascii="Arial" w:hAnsi="Arial" w:cs="Arial"/>
                <w:color w:val="44546A" w:themeColor="text2"/>
                <w:sz w:val="21"/>
                <w:szCs w:val="21"/>
              </w:rPr>
            </w:pPr>
          </w:p>
          <w:p w:rsidR="003E5358" w:rsidRDefault="003E5358" w:rsidP="00B627D8">
            <w:pPr>
              <w:pStyle w:val="ListParagraph"/>
              <w:shd w:val="clear" w:color="auto" w:fill="DEEAF6" w:themeFill="accent1" w:themeFillTint="33"/>
              <w:ind w:left="360"/>
              <w:rPr>
                <w:rFonts w:ascii="Arial" w:hAnsi="Arial" w:cs="Arial"/>
                <w:color w:val="44546A" w:themeColor="text2"/>
                <w:sz w:val="21"/>
                <w:szCs w:val="21"/>
              </w:rPr>
            </w:pPr>
          </w:p>
          <w:p w:rsidR="007E08E3" w:rsidRDefault="007E08E3" w:rsidP="00B627D8">
            <w:pPr>
              <w:pStyle w:val="ListParagraph"/>
              <w:shd w:val="clear" w:color="auto" w:fill="DEEAF6" w:themeFill="accent1" w:themeFillTint="33"/>
              <w:ind w:left="360"/>
              <w:rPr>
                <w:rFonts w:ascii="Arial" w:hAnsi="Arial" w:cs="Arial"/>
                <w:color w:val="44546A" w:themeColor="text2"/>
                <w:sz w:val="21"/>
                <w:szCs w:val="21"/>
              </w:rPr>
            </w:pPr>
          </w:p>
          <w:p w:rsidR="007E08E3" w:rsidRDefault="007E08E3" w:rsidP="00B627D8">
            <w:pPr>
              <w:pStyle w:val="ListParagraph"/>
              <w:shd w:val="clear" w:color="auto" w:fill="DEEAF6" w:themeFill="accent1" w:themeFillTint="33"/>
              <w:ind w:left="360"/>
              <w:rPr>
                <w:rFonts w:ascii="Arial" w:hAnsi="Arial" w:cs="Arial"/>
                <w:color w:val="44546A" w:themeColor="text2"/>
                <w:sz w:val="21"/>
                <w:szCs w:val="21"/>
              </w:rPr>
            </w:pPr>
          </w:p>
          <w:p w:rsidR="003E5358" w:rsidRDefault="003E5358" w:rsidP="00B627D8">
            <w:pPr>
              <w:pStyle w:val="ListParagraph"/>
              <w:shd w:val="clear" w:color="auto" w:fill="DEEAF6" w:themeFill="accent1" w:themeFillTint="33"/>
              <w:ind w:left="360"/>
              <w:rPr>
                <w:rFonts w:ascii="Arial" w:hAnsi="Arial" w:cs="Arial"/>
                <w:color w:val="44546A" w:themeColor="text2"/>
                <w:sz w:val="21"/>
                <w:szCs w:val="21"/>
              </w:rPr>
            </w:pPr>
          </w:p>
          <w:p w:rsidR="003E5358" w:rsidRPr="00FA5820" w:rsidRDefault="003E5358" w:rsidP="00B627D8">
            <w:pPr>
              <w:pStyle w:val="ListParagraph"/>
              <w:shd w:val="clear" w:color="auto" w:fill="DEEAF6" w:themeFill="accent1" w:themeFillTint="33"/>
              <w:ind w:left="360"/>
              <w:rPr>
                <w:rFonts w:ascii="Arial" w:hAnsi="Arial" w:cs="Arial"/>
                <w:color w:val="44546A" w:themeColor="text2"/>
                <w:sz w:val="21"/>
                <w:szCs w:val="21"/>
              </w:rPr>
            </w:pPr>
          </w:p>
          <w:p w:rsidR="00C3227D" w:rsidRPr="000A2AC6" w:rsidRDefault="00C3227D" w:rsidP="000A2AC6">
            <w:pPr>
              <w:shd w:val="clear" w:color="auto" w:fill="DEEAF6" w:themeFill="accent1" w:themeFillTint="33"/>
              <w:rPr>
                <w:rFonts w:ascii="Arial" w:hAnsi="Arial" w:cs="Arial"/>
                <w:color w:val="44546A" w:themeColor="text2"/>
                <w:sz w:val="21"/>
                <w:szCs w:val="21"/>
              </w:rPr>
            </w:pPr>
            <w:r>
              <w:rPr>
                <w:rFonts w:ascii="Arial" w:hAnsi="Arial" w:cs="Arial"/>
                <w:color w:val="44546A" w:themeColor="text2"/>
                <w:sz w:val="21"/>
                <w:szCs w:val="21"/>
              </w:rPr>
              <w:lastRenderedPageBreak/>
              <w:t xml:space="preserve">(b) </w:t>
            </w:r>
            <w:r w:rsidRPr="000A2AC6">
              <w:rPr>
                <w:rFonts w:ascii="Arial" w:hAnsi="Arial" w:cs="Arial"/>
                <w:color w:val="44546A" w:themeColor="text2"/>
                <w:sz w:val="21"/>
                <w:szCs w:val="21"/>
              </w:rPr>
              <w:t>to reduce the likelihood of</w:t>
            </w:r>
          </w:p>
          <w:p w:rsidR="00C3227D" w:rsidRPr="000A2AC6" w:rsidRDefault="00C3227D" w:rsidP="000A2AC6">
            <w:pPr>
              <w:shd w:val="clear" w:color="auto" w:fill="DEEAF6" w:themeFill="accent1" w:themeFillTint="33"/>
              <w:rPr>
                <w:rFonts w:ascii="Arial" w:hAnsi="Arial" w:cs="Arial"/>
                <w:color w:val="44546A" w:themeColor="text2"/>
                <w:sz w:val="21"/>
                <w:szCs w:val="21"/>
              </w:rPr>
            </w:pPr>
            <w:r w:rsidRPr="000A2AC6">
              <w:rPr>
                <w:rFonts w:ascii="Arial" w:hAnsi="Arial" w:cs="Arial"/>
                <w:color w:val="44546A" w:themeColor="text2"/>
                <w:sz w:val="21"/>
                <w:szCs w:val="21"/>
              </w:rPr>
              <w:t>incidents of intoxication</w:t>
            </w:r>
          </w:p>
          <w:p w:rsidR="00C3227D" w:rsidRPr="000A2AC6" w:rsidRDefault="00C3227D" w:rsidP="000A2AC6">
            <w:pPr>
              <w:shd w:val="clear" w:color="auto" w:fill="DEEAF6" w:themeFill="accent1" w:themeFillTint="33"/>
              <w:rPr>
                <w:rFonts w:ascii="Arial" w:hAnsi="Arial" w:cs="Arial"/>
                <w:color w:val="44546A" w:themeColor="text2"/>
                <w:sz w:val="21"/>
                <w:szCs w:val="21"/>
              </w:rPr>
            </w:pPr>
            <w:r w:rsidRPr="000A2AC6">
              <w:rPr>
                <w:rFonts w:ascii="Arial" w:hAnsi="Arial" w:cs="Arial"/>
                <w:color w:val="44546A" w:themeColor="text2"/>
                <w:sz w:val="21"/>
                <w:szCs w:val="21"/>
              </w:rPr>
              <w:t>and/or disorderly,</w:t>
            </w:r>
            <w:r>
              <w:rPr>
                <w:rFonts w:ascii="Arial" w:hAnsi="Arial" w:cs="Arial"/>
                <w:color w:val="44546A" w:themeColor="text2"/>
                <w:sz w:val="21"/>
                <w:szCs w:val="21"/>
              </w:rPr>
              <w:t xml:space="preserve"> </w:t>
            </w:r>
            <w:r w:rsidRPr="000A2AC6">
              <w:rPr>
                <w:rFonts w:ascii="Arial" w:hAnsi="Arial" w:cs="Arial"/>
                <w:color w:val="44546A" w:themeColor="text2"/>
                <w:sz w:val="21"/>
                <w:szCs w:val="21"/>
              </w:rPr>
              <w:t>offensive, abusive or</w:t>
            </w:r>
            <w:r>
              <w:rPr>
                <w:rFonts w:ascii="Arial" w:hAnsi="Arial" w:cs="Arial"/>
                <w:color w:val="44546A" w:themeColor="text2"/>
                <w:sz w:val="21"/>
                <w:szCs w:val="21"/>
              </w:rPr>
              <w:t xml:space="preserve"> </w:t>
            </w:r>
            <w:r w:rsidRPr="000A2AC6">
              <w:rPr>
                <w:rFonts w:ascii="Arial" w:hAnsi="Arial" w:cs="Arial"/>
                <w:color w:val="44546A" w:themeColor="text2"/>
                <w:sz w:val="21"/>
                <w:szCs w:val="21"/>
              </w:rPr>
              <w:t>violent behaviour on</w:t>
            </w:r>
            <w:r>
              <w:rPr>
                <w:rFonts w:ascii="Arial" w:hAnsi="Arial" w:cs="Arial"/>
                <w:color w:val="44546A" w:themeColor="text2"/>
                <w:sz w:val="21"/>
                <w:szCs w:val="21"/>
              </w:rPr>
              <w:t xml:space="preserve"> </w:t>
            </w:r>
            <w:r w:rsidRPr="000A2AC6">
              <w:rPr>
                <w:rFonts w:ascii="Arial" w:hAnsi="Arial" w:cs="Arial"/>
                <w:color w:val="44546A" w:themeColor="text2"/>
                <w:sz w:val="21"/>
                <w:szCs w:val="21"/>
              </w:rPr>
              <w:t>licensed premises;</w:t>
            </w:r>
            <w:r>
              <w:rPr>
                <w:rFonts w:ascii="Arial" w:hAnsi="Arial" w:cs="Arial"/>
                <w:color w:val="44546A" w:themeColor="text2"/>
                <w:sz w:val="21"/>
                <w:szCs w:val="21"/>
              </w:rPr>
              <w:t xml:space="preserve"> and</w:t>
            </w:r>
          </w:p>
          <w:p w:rsidR="00C3227D" w:rsidRPr="00FA5820" w:rsidRDefault="00C3227D" w:rsidP="00B627D8">
            <w:pPr>
              <w:pStyle w:val="ListParagraph"/>
              <w:shd w:val="clear" w:color="auto" w:fill="DEEAF6" w:themeFill="accent1" w:themeFillTint="33"/>
              <w:rPr>
                <w:rFonts w:ascii="Arial" w:hAnsi="Arial" w:cs="Arial"/>
                <w:color w:val="44546A" w:themeColor="text2"/>
                <w:sz w:val="21"/>
                <w:szCs w:val="21"/>
              </w:rPr>
            </w:pPr>
          </w:p>
          <w:p w:rsidR="00C3227D" w:rsidRPr="00FA5820" w:rsidRDefault="00C3227D" w:rsidP="00B627D8">
            <w:pPr>
              <w:pStyle w:val="ListParagraph"/>
              <w:shd w:val="clear" w:color="auto" w:fill="DEEAF6" w:themeFill="accent1" w:themeFillTint="33"/>
              <w:rPr>
                <w:rFonts w:ascii="Arial" w:hAnsi="Arial" w:cs="Arial"/>
                <w:color w:val="44546A" w:themeColor="text2"/>
                <w:sz w:val="21"/>
                <w:szCs w:val="21"/>
              </w:rPr>
            </w:pPr>
          </w:p>
          <w:p w:rsidR="00F73438" w:rsidRDefault="00F73438" w:rsidP="00C3227D">
            <w:pPr>
              <w:shd w:val="clear" w:color="auto" w:fill="DEEAF6" w:themeFill="accent1" w:themeFillTint="33"/>
              <w:rPr>
                <w:rFonts w:ascii="Arial" w:hAnsi="Arial" w:cs="Arial"/>
                <w:color w:val="44546A" w:themeColor="text2"/>
                <w:sz w:val="21"/>
                <w:szCs w:val="21"/>
              </w:rPr>
            </w:pPr>
          </w:p>
          <w:p w:rsidR="00F73438" w:rsidRDefault="00F73438" w:rsidP="00C3227D">
            <w:pPr>
              <w:shd w:val="clear" w:color="auto" w:fill="DEEAF6" w:themeFill="accent1" w:themeFillTint="33"/>
              <w:rPr>
                <w:rFonts w:ascii="Arial" w:hAnsi="Arial" w:cs="Arial"/>
                <w:color w:val="44546A" w:themeColor="text2"/>
                <w:sz w:val="21"/>
                <w:szCs w:val="21"/>
              </w:rPr>
            </w:pPr>
          </w:p>
          <w:p w:rsidR="00C3227D" w:rsidRPr="00C3227D" w:rsidRDefault="00C3227D" w:rsidP="00C3227D">
            <w:pPr>
              <w:shd w:val="clear" w:color="auto" w:fill="DEEAF6" w:themeFill="accent1" w:themeFillTint="33"/>
              <w:rPr>
                <w:rFonts w:ascii="Arial" w:hAnsi="Arial" w:cs="Arial"/>
                <w:color w:val="44546A" w:themeColor="text2"/>
                <w:sz w:val="21"/>
                <w:szCs w:val="21"/>
              </w:rPr>
            </w:pPr>
            <w:r>
              <w:rPr>
                <w:rFonts w:ascii="Arial" w:hAnsi="Arial" w:cs="Arial"/>
                <w:color w:val="44546A" w:themeColor="text2"/>
                <w:sz w:val="21"/>
                <w:szCs w:val="21"/>
              </w:rPr>
              <w:t xml:space="preserve">(c) </w:t>
            </w:r>
            <w:r w:rsidRPr="00C3227D">
              <w:rPr>
                <w:rFonts w:ascii="Arial" w:hAnsi="Arial" w:cs="Arial"/>
                <w:color w:val="44546A" w:themeColor="text2"/>
                <w:sz w:val="21"/>
                <w:szCs w:val="21"/>
              </w:rPr>
              <w:t>to manage incidents related to intoxication and/ or disorderly, offensive, abusive or violent behaviour that may occur on licensed premises</w:t>
            </w:r>
          </w:p>
          <w:p w:rsidR="00C3227D" w:rsidRPr="000A2AC6" w:rsidRDefault="00C3227D" w:rsidP="000A2AC6">
            <w:pPr>
              <w:shd w:val="clear" w:color="auto" w:fill="DEEAF6" w:themeFill="accent1" w:themeFillTint="33"/>
              <w:rPr>
                <w:rFonts w:ascii="Arial" w:hAnsi="Arial" w:cs="Arial"/>
                <w:color w:val="44546A" w:themeColor="text2"/>
                <w:sz w:val="21"/>
                <w:szCs w:val="21"/>
              </w:rPr>
            </w:pPr>
          </w:p>
        </w:tc>
        <w:tc>
          <w:tcPr>
            <w:tcW w:w="5011" w:type="dxa"/>
          </w:tcPr>
          <w:p w:rsidR="00C3227D" w:rsidRPr="00FA5820" w:rsidRDefault="00C3227D" w:rsidP="00AA69D2">
            <w:pPr>
              <w:rPr>
                <w:rFonts w:ascii="Arial" w:hAnsi="Arial" w:cs="Arial"/>
                <w:color w:val="44546A" w:themeColor="text2"/>
                <w:sz w:val="21"/>
                <w:szCs w:val="21"/>
              </w:rPr>
            </w:pPr>
          </w:p>
          <w:p w:rsidR="00C3227D" w:rsidRDefault="00C3227D" w:rsidP="00AA69D2">
            <w:pPr>
              <w:rPr>
                <w:rFonts w:ascii="Arial" w:hAnsi="Arial" w:cs="Arial"/>
                <w:color w:val="44546A" w:themeColor="text2"/>
                <w:sz w:val="21"/>
                <w:szCs w:val="21"/>
              </w:rPr>
            </w:pPr>
            <w:r w:rsidRPr="00FA5820">
              <w:rPr>
                <w:rFonts w:ascii="Arial" w:hAnsi="Arial" w:cs="Arial"/>
                <w:color w:val="44546A" w:themeColor="text2"/>
                <w:sz w:val="21"/>
                <w:szCs w:val="21"/>
              </w:rPr>
              <w:t xml:space="preserve">Are staff / volunteers aware of their obligations in relation to intoxicated patrons? </w:t>
            </w:r>
          </w:p>
          <w:p w:rsidR="00C3227D" w:rsidRDefault="00DE218A" w:rsidP="00AA69D2">
            <w:pPr>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132482032"/>
                <w14:checkbox>
                  <w14:checked w14:val="0"/>
                  <w14:checkedState w14:val="2612" w14:font="MS Gothic"/>
                  <w14:uncheckedState w14:val="2610" w14:font="MS Gothic"/>
                </w14:checkbox>
              </w:sdtPr>
              <w:sdtContent>
                <w:r>
                  <w:rPr>
                    <w:rFonts w:ascii="MS Gothic" w:eastAsia="MS Gothic" w:hAnsi="MS Gothic" w:cs="Arial" w:hint="eastAsia"/>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981612961"/>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sidRPr="00FA5820">
              <w:rPr>
                <w:rFonts w:ascii="Arial" w:hAnsi="Arial" w:cs="Arial"/>
                <w:color w:val="44546A" w:themeColor="text2"/>
                <w:sz w:val="21"/>
                <w:szCs w:val="21"/>
              </w:rPr>
              <w:t xml:space="preserve"> </w:t>
            </w:r>
          </w:p>
          <w:p w:rsidR="00DE218A" w:rsidRPr="00FA5820" w:rsidRDefault="00DE218A" w:rsidP="00AA69D2">
            <w:pPr>
              <w:rPr>
                <w:rFonts w:ascii="Arial" w:hAnsi="Arial" w:cs="Arial"/>
                <w:color w:val="44546A" w:themeColor="text2"/>
                <w:sz w:val="21"/>
                <w:szCs w:val="21"/>
              </w:rPr>
            </w:pPr>
          </w:p>
          <w:p w:rsidR="00C3227D" w:rsidRDefault="00C3227D" w:rsidP="00AA69D2">
            <w:pPr>
              <w:rPr>
                <w:rFonts w:ascii="Arial" w:hAnsi="Arial" w:cs="Arial"/>
                <w:color w:val="44546A" w:themeColor="text2"/>
                <w:sz w:val="21"/>
                <w:szCs w:val="21"/>
              </w:rPr>
            </w:pPr>
            <w:r w:rsidRPr="00FA5820">
              <w:rPr>
                <w:rFonts w:ascii="Arial" w:hAnsi="Arial" w:cs="Arial"/>
                <w:color w:val="44546A" w:themeColor="text2"/>
                <w:sz w:val="21"/>
                <w:szCs w:val="21"/>
              </w:rPr>
              <w:t>Is there a</w:t>
            </w:r>
            <w:r>
              <w:rPr>
                <w:rFonts w:ascii="Arial" w:hAnsi="Arial" w:cs="Arial"/>
                <w:color w:val="44546A" w:themeColor="text2"/>
                <w:sz w:val="21"/>
                <w:szCs w:val="21"/>
              </w:rPr>
              <w:t xml:space="preserve"> likelihood that </w:t>
            </w:r>
            <w:r w:rsidRPr="00FA5820">
              <w:rPr>
                <w:rFonts w:ascii="Arial" w:hAnsi="Arial" w:cs="Arial"/>
                <w:color w:val="44546A" w:themeColor="text2"/>
                <w:sz w:val="21"/>
                <w:szCs w:val="21"/>
              </w:rPr>
              <w:t>our customers might ‘pre-load’ on alcohol or ot</w:t>
            </w:r>
            <w:r>
              <w:rPr>
                <w:rFonts w:ascii="Arial" w:hAnsi="Arial" w:cs="Arial"/>
                <w:color w:val="44546A" w:themeColor="text2"/>
                <w:sz w:val="21"/>
                <w:szCs w:val="21"/>
              </w:rPr>
              <w:t xml:space="preserve">her substances before visiting </w:t>
            </w:r>
            <w:r w:rsidRPr="00FA5820">
              <w:rPr>
                <w:rFonts w:ascii="Arial" w:hAnsi="Arial" w:cs="Arial"/>
                <w:color w:val="44546A" w:themeColor="text2"/>
                <w:sz w:val="21"/>
                <w:szCs w:val="21"/>
              </w:rPr>
              <w:t xml:space="preserve">our </w:t>
            </w:r>
            <w:r>
              <w:rPr>
                <w:rFonts w:ascii="Arial" w:hAnsi="Arial" w:cs="Arial"/>
                <w:color w:val="44546A" w:themeColor="text2"/>
                <w:sz w:val="21"/>
                <w:szCs w:val="21"/>
              </w:rPr>
              <w:t>Club</w:t>
            </w:r>
            <w:r w:rsidRPr="00FA5820">
              <w:rPr>
                <w:rFonts w:ascii="Arial" w:hAnsi="Arial" w:cs="Arial"/>
                <w:color w:val="44546A" w:themeColor="text2"/>
                <w:sz w:val="21"/>
                <w:szCs w:val="21"/>
              </w:rPr>
              <w:t>?</w:t>
            </w:r>
          </w:p>
          <w:p w:rsidR="00C3227D" w:rsidRDefault="00DE218A" w:rsidP="00AA69D2">
            <w:pPr>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1604484120"/>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1410615106"/>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Pr>
                <w:rFonts w:ascii="Arial" w:hAnsi="Arial" w:cs="Arial"/>
                <w:color w:val="44546A" w:themeColor="text2"/>
                <w:sz w:val="21"/>
                <w:szCs w:val="21"/>
              </w:rPr>
              <w:t xml:space="preserve"> </w:t>
            </w:r>
          </w:p>
          <w:p w:rsidR="00DE218A" w:rsidRDefault="00DE218A" w:rsidP="00AA69D2">
            <w:pPr>
              <w:rPr>
                <w:rFonts w:ascii="Arial" w:hAnsi="Arial" w:cs="Arial"/>
                <w:color w:val="44546A" w:themeColor="text2"/>
                <w:sz w:val="21"/>
                <w:szCs w:val="21"/>
              </w:rPr>
            </w:pPr>
          </w:p>
          <w:p w:rsidR="00C3227D" w:rsidRPr="00FA5820" w:rsidRDefault="00C3227D" w:rsidP="00AA69D2">
            <w:pPr>
              <w:rPr>
                <w:rFonts w:ascii="Arial" w:hAnsi="Arial" w:cs="Arial"/>
                <w:color w:val="44546A" w:themeColor="text2"/>
                <w:sz w:val="21"/>
                <w:szCs w:val="21"/>
              </w:rPr>
            </w:pPr>
            <w:r w:rsidRPr="00C3227D">
              <w:rPr>
                <w:rFonts w:ascii="Arial" w:hAnsi="Arial" w:cs="Arial"/>
                <w:color w:val="44546A" w:themeColor="text2"/>
                <w:sz w:val="21"/>
                <w:szCs w:val="21"/>
              </w:rPr>
              <w:t xml:space="preserve">How late do </w:t>
            </w:r>
            <w:r>
              <w:rPr>
                <w:rFonts w:ascii="Arial" w:hAnsi="Arial" w:cs="Arial"/>
                <w:color w:val="44546A" w:themeColor="text2"/>
                <w:sz w:val="21"/>
                <w:szCs w:val="21"/>
              </w:rPr>
              <w:t>we</w:t>
            </w:r>
            <w:r w:rsidRPr="00C3227D">
              <w:rPr>
                <w:rFonts w:ascii="Arial" w:hAnsi="Arial" w:cs="Arial"/>
                <w:color w:val="44546A" w:themeColor="text2"/>
                <w:sz w:val="21"/>
                <w:szCs w:val="21"/>
              </w:rPr>
              <w:t xml:space="preserve"> trade?</w:t>
            </w:r>
          </w:p>
          <w:p w:rsidR="00C3227D" w:rsidRPr="00FA5820" w:rsidRDefault="00C3227D" w:rsidP="00AA69D2">
            <w:pPr>
              <w:rPr>
                <w:rFonts w:ascii="Arial" w:hAnsi="Arial" w:cs="Arial"/>
                <w:color w:val="44546A" w:themeColor="text2"/>
                <w:sz w:val="21"/>
                <w:szCs w:val="21"/>
              </w:rPr>
            </w:pPr>
          </w:p>
          <w:p w:rsidR="00C3227D" w:rsidRDefault="00C3227D" w:rsidP="00AA69D2">
            <w:pPr>
              <w:rPr>
                <w:rFonts w:ascii="Arial" w:hAnsi="Arial" w:cs="Arial"/>
                <w:color w:val="44546A" w:themeColor="text2"/>
                <w:sz w:val="21"/>
                <w:szCs w:val="21"/>
              </w:rPr>
            </w:pPr>
          </w:p>
          <w:p w:rsidR="00C3227D" w:rsidRPr="00FA5820" w:rsidRDefault="00C3227D" w:rsidP="00AA69D2">
            <w:pPr>
              <w:rPr>
                <w:rFonts w:ascii="Arial" w:hAnsi="Arial" w:cs="Arial"/>
                <w:color w:val="44546A" w:themeColor="text2"/>
                <w:sz w:val="21"/>
                <w:szCs w:val="21"/>
              </w:rPr>
            </w:pPr>
            <w:r w:rsidRPr="00FA5820">
              <w:rPr>
                <w:rFonts w:ascii="Arial" w:hAnsi="Arial" w:cs="Arial"/>
                <w:color w:val="44546A" w:themeColor="text2"/>
                <w:sz w:val="21"/>
                <w:szCs w:val="21"/>
              </w:rPr>
              <w:t xml:space="preserve">Have </w:t>
            </w:r>
            <w:r>
              <w:rPr>
                <w:rFonts w:ascii="Arial" w:hAnsi="Arial" w:cs="Arial"/>
                <w:color w:val="44546A" w:themeColor="text2"/>
                <w:sz w:val="21"/>
                <w:szCs w:val="21"/>
              </w:rPr>
              <w:t>we</w:t>
            </w:r>
            <w:r w:rsidRPr="00FA5820">
              <w:rPr>
                <w:rFonts w:ascii="Arial" w:hAnsi="Arial" w:cs="Arial"/>
                <w:color w:val="44546A" w:themeColor="text2"/>
                <w:sz w:val="21"/>
                <w:szCs w:val="21"/>
              </w:rPr>
              <w:t xml:space="preserve"> had any issues with intoxication in the past?</w:t>
            </w:r>
          </w:p>
          <w:p w:rsidR="00C3227D" w:rsidRPr="00FA5820" w:rsidRDefault="00DE218A" w:rsidP="00EA1645">
            <w:pPr>
              <w:tabs>
                <w:tab w:val="left" w:pos="5075"/>
              </w:tabs>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307017937"/>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435648430"/>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sidRPr="00FA5820">
              <w:rPr>
                <w:rFonts w:ascii="Arial" w:hAnsi="Arial" w:cs="Arial"/>
                <w:color w:val="44546A" w:themeColor="text2"/>
                <w:sz w:val="21"/>
                <w:szCs w:val="21"/>
              </w:rPr>
              <w:t xml:space="preserve"> </w:t>
            </w:r>
          </w:p>
          <w:p w:rsidR="00C3227D" w:rsidRDefault="00C3227D" w:rsidP="00EA1645">
            <w:pPr>
              <w:tabs>
                <w:tab w:val="left" w:pos="5075"/>
              </w:tabs>
              <w:rPr>
                <w:rFonts w:ascii="Arial" w:hAnsi="Arial" w:cs="Arial"/>
                <w:color w:val="44546A" w:themeColor="text2"/>
                <w:sz w:val="21"/>
                <w:szCs w:val="21"/>
              </w:rPr>
            </w:pPr>
          </w:p>
          <w:p w:rsidR="00C3227D" w:rsidRPr="00FA5820" w:rsidRDefault="00C3227D" w:rsidP="00EA1645">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Does the Club have a ‘Club Policy’ addressing intoxication and /or disorderly, offensive, abusive or violent behaviour?</w:t>
            </w:r>
          </w:p>
          <w:p w:rsidR="00C3227D" w:rsidRPr="00FA5820" w:rsidRDefault="00C3227D" w:rsidP="00EA1645">
            <w:pPr>
              <w:tabs>
                <w:tab w:val="left" w:pos="5075"/>
              </w:tabs>
              <w:rPr>
                <w:rFonts w:ascii="Arial" w:hAnsi="Arial" w:cs="Arial"/>
                <w:color w:val="44546A" w:themeColor="text2"/>
                <w:sz w:val="21"/>
                <w:szCs w:val="21"/>
              </w:rPr>
            </w:pPr>
          </w:p>
          <w:p w:rsidR="00C3227D" w:rsidRPr="00FA5820" w:rsidRDefault="00C3227D" w:rsidP="00EA1645">
            <w:pPr>
              <w:tabs>
                <w:tab w:val="left" w:pos="5075"/>
              </w:tabs>
              <w:rPr>
                <w:rFonts w:ascii="Arial" w:hAnsi="Arial" w:cs="Arial"/>
                <w:color w:val="44546A" w:themeColor="text2"/>
                <w:sz w:val="21"/>
                <w:szCs w:val="21"/>
              </w:rPr>
            </w:pPr>
          </w:p>
          <w:p w:rsidR="00C3227D" w:rsidRDefault="00F73438" w:rsidP="00F73438">
            <w:pPr>
              <w:tabs>
                <w:tab w:val="left" w:pos="5075"/>
              </w:tabs>
              <w:rPr>
                <w:rFonts w:ascii="Arial" w:hAnsi="Arial" w:cs="Arial"/>
                <w:color w:val="44546A" w:themeColor="text2"/>
                <w:sz w:val="21"/>
                <w:szCs w:val="21"/>
              </w:rPr>
            </w:pPr>
            <w:r w:rsidRPr="00F73438">
              <w:rPr>
                <w:rFonts w:ascii="Arial" w:hAnsi="Arial" w:cs="Arial"/>
                <w:color w:val="44546A" w:themeColor="text2"/>
                <w:sz w:val="21"/>
                <w:szCs w:val="21"/>
              </w:rPr>
              <w:t>Are large licensed eve</w:t>
            </w:r>
            <w:r w:rsidR="00E2251E">
              <w:rPr>
                <w:rFonts w:ascii="Arial" w:hAnsi="Arial" w:cs="Arial"/>
                <w:color w:val="44546A" w:themeColor="text2"/>
                <w:sz w:val="21"/>
                <w:szCs w:val="21"/>
              </w:rPr>
              <w:t xml:space="preserve">nts or festivals ever held near </w:t>
            </w:r>
            <w:r w:rsidRPr="00F73438">
              <w:rPr>
                <w:rFonts w:ascii="Arial" w:hAnsi="Arial" w:cs="Arial"/>
                <w:color w:val="44546A" w:themeColor="text2"/>
                <w:sz w:val="21"/>
                <w:szCs w:val="21"/>
              </w:rPr>
              <w:t>your premises?</w:t>
            </w:r>
          </w:p>
          <w:p w:rsidR="00DE218A" w:rsidRDefault="00DE218A" w:rsidP="00F73438">
            <w:pPr>
              <w:tabs>
                <w:tab w:val="left" w:pos="5075"/>
              </w:tabs>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1673253808"/>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1289933391"/>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Pr>
                <w:rFonts w:ascii="Arial" w:hAnsi="Arial" w:cs="Arial"/>
                <w:color w:val="44546A" w:themeColor="text2"/>
                <w:sz w:val="21"/>
                <w:szCs w:val="21"/>
              </w:rPr>
              <w:t xml:space="preserve"> </w:t>
            </w:r>
          </w:p>
          <w:p w:rsidR="00F73438" w:rsidRPr="00FA5820" w:rsidRDefault="00F73438" w:rsidP="00F73438">
            <w:pPr>
              <w:tabs>
                <w:tab w:val="left" w:pos="5075"/>
              </w:tabs>
              <w:rPr>
                <w:rFonts w:ascii="Arial" w:hAnsi="Arial" w:cs="Arial"/>
                <w:color w:val="44546A" w:themeColor="text2"/>
                <w:sz w:val="21"/>
                <w:szCs w:val="21"/>
              </w:rPr>
            </w:pPr>
            <w:r>
              <w:rPr>
                <w:rFonts w:ascii="Arial" w:hAnsi="Arial" w:cs="Arial"/>
                <w:color w:val="44546A" w:themeColor="text2"/>
                <w:sz w:val="21"/>
                <w:szCs w:val="21"/>
              </w:rPr>
              <w:t>Describe:</w:t>
            </w:r>
          </w:p>
          <w:p w:rsidR="00C3227D" w:rsidRPr="00FA5820" w:rsidRDefault="00C3227D" w:rsidP="00EA1645">
            <w:pPr>
              <w:tabs>
                <w:tab w:val="left" w:pos="5075"/>
              </w:tabs>
              <w:rPr>
                <w:rFonts w:ascii="Arial" w:hAnsi="Arial" w:cs="Arial"/>
                <w:color w:val="44546A" w:themeColor="text2"/>
                <w:sz w:val="21"/>
                <w:szCs w:val="21"/>
              </w:rPr>
            </w:pPr>
          </w:p>
          <w:p w:rsidR="00C3227D" w:rsidRDefault="00C3227D" w:rsidP="00EA1645">
            <w:pPr>
              <w:tabs>
                <w:tab w:val="left" w:pos="5075"/>
              </w:tabs>
              <w:rPr>
                <w:rFonts w:ascii="Arial" w:hAnsi="Arial" w:cs="Arial"/>
                <w:color w:val="44546A" w:themeColor="text2"/>
                <w:sz w:val="21"/>
                <w:szCs w:val="21"/>
              </w:rPr>
            </w:pPr>
          </w:p>
          <w:p w:rsidR="007E08E3" w:rsidRPr="00FA5820" w:rsidRDefault="007E08E3" w:rsidP="00EA1645">
            <w:pPr>
              <w:tabs>
                <w:tab w:val="left" w:pos="5075"/>
              </w:tabs>
              <w:rPr>
                <w:rFonts w:ascii="Arial" w:hAnsi="Arial" w:cs="Arial"/>
                <w:color w:val="44546A" w:themeColor="text2"/>
                <w:sz w:val="21"/>
                <w:szCs w:val="21"/>
              </w:rPr>
            </w:pPr>
          </w:p>
          <w:p w:rsidR="00863FAB" w:rsidRPr="00FA5820" w:rsidRDefault="00863FAB" w:rsidP="00863FAB">
            <w:pPr>
              <w:rPr>
                <w:rFonts w:ascii="Arial" w:hAnsi="Arial" w:cs="Arial"/>
                <w:color w:val="44546A" w:themeColor="text2"/>
                <w:sz w:val="21"/>
                <w:szCs w:val="21"/>
              </w:rPr>
            </w:pPr>
            <w:r w:rsidRPr="00863FAB">
              <w:rPr>
                <w:rFonts w:ascii="Arial" w:hAnsi="Arial" w:cs="Arial"/>
                <w:i/>
                <w:color w:val="44546A" w:themeColor="text2"/>
                <w:sz w:val="21"/>
                <w:szCs w:val="21"/>
              </w:rPr>
              <w:t xml:space="preserve">If an incident occurs regarding an intoxicated and/or disorderly, offensive, abusive or violent </w:t>
            </w:r>
            <w:r w:rsidRPr="00863FAB">
              <w:rPr>
                <w:rFonts w:ascii="Arial" w:hAnsi="Arial" w:cs="Arial"/>
                <w:i/>
                <w:color w:val="44546A" w:themeColor="text2"/>
                <w:sz w:val="21"/>
                <w:szCs w:val="21"/>
              </w:rPr>
              <w:lastRenderedPageBreak/>
              <w:t>patron, the badged responsible person (if relevant) or authorised person may ask that person to leave the premises</w:t>
            </w:r>
            <w:r w:rsidRPr="00FA5820">
              <w:rPr>
                <w:rFonts w:ascii="Arial" w:hAnsi="Arial" w:cs="Arial"/>
                <w:color w:val="44546A" w:themeColor="text2"/>
                <w:sz w:val="21"/>
                <w:szCs w:val="21"/>
              </w:rPr>
              <w:t>.</w:t>
            </w:r>
          </w:p>
          <w:p w:rsidR="00863FAB" w:rsidRDefault="00863FAB" w:rsidP="00EA1645">
            <w:pPr>
              <w:tabs>
                <w:tab w:val="left" w:pos="5075"/>
              </w:tabs>
              <w:rPr>
                <w:rFonts w:ascii="Arial" w:hAnsi="Arial" w:cs="Arial"/>
                <w:color w:val="44546A" w:themeColor="text2"/>
                <w:sz w:val="21"/>
                <w:szCs w:val="21"/>
              </w:rPr>
            </w:pPr>
          </w:p>
          <w:p w:rsidR="00C3227D" w:rsidRPr="00FA5820" w:rsidRDefault="00C3227D" w:rsidP="00EA1645">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Are staff / volunteers aware of how to manage incidents appropriately?</w:t>
            </w:r>
          </w:p>
          <w:p w:rsidR="00C3227D" w:rsidRDefault="00DE218A" w:rsidP="00EA1645">
            <w:pPr>
              <w:tabs>
                <w:tab w:val="left" w:pos="5075"/>
              </w:tabs>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1989997585"/>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381288283"/>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sidRPr="00FA5820">
              <w:rPr>
                <w:rFonts w:ascii="Arial" w:hAnsi="Arial" w:cs="Arial"/>
                <w:color w:val="44546A" w:themeColor="text2"/>
                <w:sz w:val="21"/>
                <w:szCs w:val="21"/>
              </w:rPr>
              <w:t xml:space="preserve"> </w:t>
            </w:r>
          </w:p>
          <w:p w:rsidR="00DE218A" w:rsidRPr="00FA5820" w:rsidRDefault="00DE218A" w:rsidP="00EA1645">
            <w:pPr>
              <w:tabs>
                <w:tab w:val="left" w:pos="5075"/>
              </w:tabs>
              <w:rPr>
                <w:rFonts w:ascii="Arial" w:hAnsi="Arial" w:cs="Arial"/>
                <w:color w:val="44546A" w:themeColor="text2"/>
                <w:sz w:val="21"/>
                <w:szCs w:val="21"/>
              </w:rPr>
            </w:pPr>
          </w:p>
          <w:p w:rsidR="00C3227D" w:rsidRPr="00FA5820" w:rsidRDefault="00C3227D" w:rsidP="00EA1645">
            <w:pPr>
              <w:tabs>
                <w:tab w:val="left" w:pos="5075"/>
              </w:tabs>
              <w:rPr>
                <w:rFonts w:ascii="Arial" w:hAnsi="Arial" w:cs="Arial"/>
                <w:color w:val="44546A" w:themeColor="text2"/>
                <w:sz w:val="21"/>
                <w:szCs w:val="21"/>
              </w:rPr>
            </w:pPr>
          </w:p>
          <w:p w:rsidR="00C3227D" w:rsidRDefault="00C3227D" w:rsidP="00264570">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 xml:space="preserve">Does the Club engage </w:t>
            </w:r>
            <w:r w:rsidR="00991C04">
              <w:rPr>
                <w:rFonts w:ascii="Arial" w:hAnsi="Arial" w:cs="Arial"/>
                <w:color w:val="44546A" w:themeColor="text2"/>
                <w:sz w:val="21"/>
                <w:szCs w:val="21"/>
              </w:rPr>
              <w:t>security</w:t>
            </w:r>
            <w:r w:rsidRPr="00FA5820">
              <w:rPr>
                <w:rFonts w:ascii="Arial" w:hAnsi="Arial" w:cs="Arial"/>
                <w:color w:val="44546A" w:themeColor="text2"/>
                <w:sz w:val="21"/>
                <w:szCs w:val="21"/>
              </w:rPr>
              <w:t>?</w:t>
            </w:r>
          </w:p>
          <w:p w:rsidR="00F73438" w:rsidRDefault="00DE218A" w:rsidP="00F73438">
            <w:pPr>
              <w:tabs>
                <w:tab w:val="left" w:pos="5075"/>
              </w:tabs>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1160460065"/>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1802650293"/>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Pr>
                <w:rFonts w:ascii="Arial" w:hAnsi="Arial" w:cs="Arial"/>
                <w:color w:val="44546A" w:themeColor="text2"/>
                <w:sz w:val="21"/>
                <w:szCs w:val="21"/>
              </w:rPr>
              <w:t xml:space="preserve"> </w:t>
            </w:r>
          </w:p>
          <w:p w:rsidR="00DE218A" w:rsidRDefault="00DE218A" w:rsidP="00F73438">
            <w:pPr>
              <w:tabs>
                <w:tab w:val="left" w:pos="5075"/>
              </w:tabs>
              <w:rPr>
                <w:rFonts w:ascii="Arial" w:hAnsi="Arial" w:cs="Arial"/>
                <w:color w:val="44546A" w:themeColor="text2"/>
                <w:sz w:val="21"/>
                <w:szCs w:val="21"/>
              </w:rPr>
            </w:pPr>
          </w:p>
          <w:p w:rsidR="00863FAB" w:rsidRPr="00FA5820" w:rsidRDefault="00863FAB" w:rsidP="00863FAB">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Do the staff / volunteers know how to complete a barring order?</w:t>
            </w:r>
          </w:p>
          <w:p w:rsidR="00DE218A" w:rsidRDefault="00DE218A" w:rsidP="00863FAB">
            <w:pPr>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2056964760"/>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2123501898"/>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p>
          <w:p w:rsidR="00863FAB" w:rsidRPr="00FA5820" w:rsidRDefault="00863FAB" w:rsidP="00863FAB">
            <w:pPr>
              <w:rPr>
                <w:rFonts w:ascii="Arial" w:hAnsi="Arial" w:cs="Arial"/>
                <w:color w:val="44546A" w:themeColor="text2"/>
                <w:sz w:val="21"/>
                <w:szCs w:val="21"/>
              </w:rPr>
            </w:pPr>
            <w:r w:rsidRPr="00CB3FE3">
              <w:rPr>
                <w:rFonts w:ascii="Arial" w:hAnsi="Arial" w:cs="Arial"/>
                <w:color w:val="44546A" w:themeColor="text2"/>
                <w:sz w:val="21"/>
                <w:szCs w:val="21"/>
              </w:rPr>
              <w:t xml:space="preserve">  </w:t>
            </w:r>
          </w:p>
          <w:p w:rsidR="00893F46" w:rsidRPr="00FA5820" w:rsidRDefault="00893F46" w:rsidP="00893F46">
            <w:pPr>
              <w:tabs>
                <w:tab w:val="left" w:pos="5075"/>
              </w:tabs>
              <w:rPr>
                <w:rFonts w:ascii="Arial" w:hAnsi="Arial" w:cs="Arial"/>
                <w:color w:val="44546A" w:themeColor="text2"/>
                <w:sz w:val="21"/>
                <w:szCs w:val="21"/>
              </w:rPr>
            </w:pPr>
            <w:r w:rsidRPr="00FA5820">
              <w:rPr>
                <w:rFonts w:ascii="Arial" w:hAnsi="Arial" w:cs="Arial"/>
                <w:color w:val="44546A" w:themeColor="text2"/>
                <w:sz w:val="21"/>
                <w:szCs w:val="21"/>
              </w:rPr>
              <w:t>Do the staff / volunteers know how to complete a</w:t>
            </w:r>
            <w:r>
              <w:rPr>
                <w:rFonts w:ascii="Arial" w:hAnsi="Arial" w:cs="Arial"/>
                <w:color w:val="44546A" w:themeColor="text2"/>
                <w:sz w:val="21"/>
                <w:szCs w:val="21"/>
              </w:rPr>
              <w:t>n</w:t>
            </w:r>
            <w:r w:rsidRPr="00FA5820">
              <w:rPr>
                <w:rFonts w:ascii="Arial" w:hAnsi="Arial" w:cs="Arial"/>
                <w:color w:val="44546A" w:themeColor="text2"/>
                <w:sz w:val="21"/>
                <w:szCs w:val="21"/>
              </w:rPr>
              <w:t xml:space="preserve"> </w:t>
            </w:r>
            <w:r>
              <w:rPr>
                <w:rFonts w:ascii="Arial" w:hAnsi="Arial" w:cs="Arial"/>
                <w:color w:val="44546A" w:themeColor="text2"/>
                <w:sz w:val="21"/>
                <w:szCs w:val="21"/>
              </w:rPr>
              <w:t>Incident Report form</w:t>
            </w:r>
            <w:r w:rsidRPr="00FA5820">
              <w:rPr>
                <w:rFonts w:ascii="Arial" w:hAnsi="Arial" w:cs="Arial"/>
                <w:color w:val="44546A" w:themeColor="text2"/>
                <w:sz w:val="21"/>
                <w:szCs w:val="21"/>
              </w:rPr>
              <w:t>?</w:t>
            </w:r>
          </w:p>
          <w:p w:rsidR="00F73438" w:rsidRDefault="00DE218A" w:rsidP="00F73438">
            <w:pPr>
              <w:tabs>
                <w:tab w:val="left" w:pos="5075"/>
              </w:tabs>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1819181168"/>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423386052"/>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Pr>
                <w:rFonts w:ascii="Arial" w:hAnsi="Arial" w:cs="Arial"/>
                <w:color w:val="44546A" w:themeColor="text2"/>
                <w:sz w:val="21"/>
                <w:szCs w:val="21"/>
              </w:rPr>
              <w:t xml:space="preserve"> </w:t>
            </w:r>
          </w:p>
          <w:p w:rsidR="00DE218A" w:rsidRDefault="00DE218A" w:rsidP="00F73438">
            <w:pPr>
              <w:tabs>
                <w:tab w:val="left" w:pos="5075"/>
              </w:tabs>
              <w:rPr>
                <w:rFonts w:ascii="Arial" w:hAnsi="Arial" w:cs="Arial"/>
                <w:color w:val="44546A" w:themeColor="text2"/>
                <w:sz w:val="21"/>
                <w:szCs w:val="21"/>
              </w:rPr>
            </w:pPr>
          </w:p>
          <w:p w:rsidR="00863FAB" w:rsidRDefault="00863FAB" w:rsidP="00863FAB">
            <w:pPr>
              <w:tabs>
                <w:tab w:val="left" w:pos="5075"/>
              </w:tabs>
              <w:rPr>
                <w:rFonts w:ascii="Arial" w:hAnsi="Arial" w:cs="Arial"/>
                <w:color w:val="44546A" w:themeColor="text2"/>
                <w:sz w:val="21"/>
                <w:szCs w:val="21"/>
              </w:rPr>
            </w:pPr>
            <w:r w:rsidRPr="00F73438">
              <w:rPr>
                <w:rFonts w:ascii="Arial" w:hAnsi="Arial" w:cs="Arial"/>
                <w:color w:val="44546A" w:themeColor="text2"/>
                <w:sz w:val="21"/>
                <w:szCs w:val="21"/>
              </w:rPr>
              <w:t xml:space="preserve">What </w:t>
            </w:r>
            <w:r>
              <w:rPr>
                <w:rFonts w:ascii="Arial" w:hAnsi="Arial" w:cs="Arial"/>
                <w:color w:val="44546A" w:themeColor="text2"/>
                <w:sz w:val="21"/>
                <w:szCs w:val="21"/>
              </w:rPr>
              <w:t xml:space="preserve">type of customers does </w:t>
            </w:r>
            <w:r w:rsidRPr="00F73438">
              <w:rPr>
                <w:rFonts w:ascii="Arial" w:hAnsi="Arial" w:cs="Arial"/>
                <w:color w:val="44546A" w:themeColor="text2"/>
                <w:sz w:val="21"/>
                <w:szCs w:val="21"/>
              </w:rPr>
              <w:t>our venue attract?</w:t>
            </w:r>
          </w:p>
          <w:p w:rsidR="00F73438" w:rsidRDefault="00F73438" w:rsidP="00F73438">
            <w:pPr>
              <w:tabs>
                <w:tab w:val="left" w:pos="5075"/>
              </w:tabs>
              <w:rPr>
                <w:rFonts w:ascii="Arial" w:hAnsi="Arial" w:cs="Arial"/>
                <w:color w:val="44546A" w:themeColor="text2"/>
                <w:sz w:val="21"/>
                <w:szCs w:val="21"/>
              </w:rPr>
            </w:pPr>
          </w:p>
          <w:p w:rsidR="00F73438" w:rsidRDefault="00F73438" w:rsidP="00F73438">
            <w:pPr>
              <w:tabs>
                <w:tab w:val="left" w:pos="5075"/>
              </w:tabs>
              <w:rPr>
                <w:rFonts w:ascii="Arial" w:hAnsi="Arial" w:cs="Arial"/>
                <w:color w:val="44546A" w:themeColor="text2"/>
                <w:sz w:val="21"/>
                <w:szCs w:val="21"/>
              </w:rPr>
            </w:pPr>
          </w:p>
          <w:p w:rsidR="00F73438" w:rsidRDefault="00F73438" w:rsidP="00F73438">
            <w:pPr>
              <w:tabs>
                <w:tab w:val="left" w:pos="5075"/>
              </w:tabs>
              <w:rPr>
                <w:rFonts w:ascii="Arial" w:hAnsi="Arial" w:cs="Arial"/>
                <w:color w:val="44546A" w:themeColor="text2"/>
                <w:sz w:val="21"/>
                <w:szCs w:val="21"/>
              </w:rPr>
            </w:pPr>
            <w:r w:rsidRPr="00F73438">
              <w:rPr>
                <w:rFonts w:ascii="Arial" w:hAnsi="Arial" w:cs="Arial"/>
                <w:color w:val="44546A" w:themeColor="text2"/>
                <w:sz w:val="21"/>
                <w:szCs w:val="21"/>
              </w:rPr>
              <w:t xml:space="preserve">Are </w:t>
            </w:r>
            <w:r>
              <w:rPr>
                <w:rFonts w:ascii="Arial" w:hAnsi="Arial" w:cs="Arial"/>
                <w:color w:val="44546A" w:themeColor="text2"/>
                <w:sz w:val="21"/>
                <w:szCs w:val="21"/>
              </w:rPr>
              <w:t>we all</w:t>
            </w:r>
            <w:r w:rsidRPr="00F73438">
              <w:rPr>
                <w:rFonts w:ascii="Arial" w:hAnsi="Arial" w:cs="Arial"/>
                <w:color w:val="44546A" w:themeColor="text2"/>
                <w:sz w:val="21"/>
                <w:szCs w:val="21"/>
              </w:rPr>
              <w:t xml:space="preserve"> aware that peo</w:t>
            </w:r>
            <w:r>
              <w:rPr>
                <w:rFonts w:ascii="Arial" w:hAnsi="Arial" w:cs="Arial"/>
                <w:color w:val="44546A" w:themeColor="text2"/>
                <w:sz w:val="21"/>
                <w:szCs w:val="21"/>
              </w:rPr>
              <w:t xml:space="preserve">ple wearing or carrying certain </w:t>
            </w:r>
            <w:r w:rsidRPr="00F73438">
              <w:rPr>
                <w:rFonts w:ascii="Arial" w:hAnsi="Arial" w:cs="Arial"/>
                <w:color w:val="44546A" w:themeColor="text2"/>
                <w:sz w:val="21"/>
                <w:szCs w:val="21"/>
              </w:rPr>
              <w:t>prohibited items as</w:t>
            </w:r>
            <w:r>
              <w:rPr>
                <w:rFonts w:ascii="Arial" w:hAnsi="Arial" w:cs="Arial"/>
                <w:color w:val="44546A" w:themeColor="text2"/>
                <w:sz w:val="21"/>
                <w:szCs w:val="21"/>
              </w:rPr>
              <w:t xml:space="preserve">sociated with declared criminal </w:t>
            </w:r>
            <w:r w:rsidRPr="00F73438">
              <w:rPr>
                <w:rFonts w:ascii="Arial" w:hAnsi="Arial" w:cs="Arial"/>
                <w:color w:val="44546A" w:themeColor="text2"/>
                <w:sz w:val="21"/>
                <w:szCs w:val="21"/>
              </w:rPr>
              <w:t>organisations can</w:t>
            </w:r>
            <w:r>
              <w:rPr>
                <w:rFonts w:ascii="Arial" w:hAnsi="Arial" w:cs="Arial"/>
                <w:color w:val="44546A" w:themeColor="text2"/>
                <w:sz w:val="21"/>
                <w:szCs w:val="21"/>
              </w:rPr>
              <w:t xml:space="preserve">not enter or remain on licensed </w:t>
            </w:r>
            <w:r w:rsidRPr="00F73438">
              <w:rPr>
                <w:rFonts w:ascii="Arial" w:hAnsi="Arial" w:cs="Arial"/>
                <w:color w:val="44546A" w:themeColor="text2"/>
                <w:sz w:val="21"/>
                <w:szCs w:val="21"/>
              </w:rPr>
              <w:t>premises?</w:t>
            </w:r>
          </w:p>
          <w:p w:rsidR="00F73438" w:rsidRDefault="00DE218A" w:rsidP="00F73438">
            <w:pPr>
              <w:tabs>
                <w:tab w:val="left" w:pos="5075"/>
              </w:tabs>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951863946"/>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446628499"/>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Pr>
                <w:rFonts w:ascii="Arial" w:hAnsi="Arial" w:cs="Arial"/>
                <w:color w:val="44546A" w:themeColor="text2"/>
                <w:sz w:val="21"/>
                <w:szCs w:val="21"/>
              </w:rPr>
              <w:t xml:space="preserve"> </w:t>
            </w:r>
          </w:p>
          <w:p w:rsidR="00DE218A" w:rsidRDefault="00DE218A" w:rsidP="00F73438">
            <w:pPr>
              <w:tabs>
                <w:tab w:val="left" w:pos="5075"/>
              </w:tabs>
              <w:rPr>
                <w:rFonts w:ascii="Arial" w:hAnsi="Arial" w:cs="Arial"/>
                <w:color w:val="44546A" w:themeColor="text2"/>
                <w:sz w:val="21"/>
                <w:szCs w:val="21"/>
              </w:rPr>
            </w:pPr>
          </w:p>
          <w:p w:rsidR="005F61DE" w:rsidRDefault="005F61DE" w:rsidP="005F61DE">
            <w:pPr>
              <w:tabs>
                <w:tab w:val="left" w:pos="5075"/>
              </w:tabs>
              <w:rPr>
                <w:rFonts w:ascii="Arial" w:hAnsi="Arial" w:cs="Arial"/>
                <w:color w:val="44546A" w:themeColor="text2"/>
                <w:sz w:val="21"/>
                <w:szCs w:val="21"/>
              </w:rPr>
            </w:pPr>
            <w:r w:rsidRPr="005F61DE">
              <w:rPr>
                <w:rFonts w:ascii="Arial" w:hAnsi="Arial" w:cs="Arial"/>
                <w:color w:val="44546A" w:themeColor="text2"/>
                <w:sz w:val="21"/>
                <w:szCs w:val="21"/>
              </w:rPr>
              <w:t xml:space="preserve">Any others factors relevant to risk assessment of </w:t>
            </w:r>
            <w:r>
              <w:rPr>
                <w:rFonts w:ascii="Arial" w:hAnsi="Arial" w:cs="Arial"/>
                <w:color w:val="44546A" w:themeColor="text2"/>
                <w:sz w:val="21"/>
                <w:szCs w:val="21"/>
              </w:rPr>
              <w:t>behaviour management</w:t>
            </w:r>
            <w:r w:rsidRPr="005F61DE">
              <w:rPr>
                <w:rFonts w:ascii="Arial" w:hAnsi="Arial" w:cs="Arial"/>
                <w:color w:val="44546A" w:themeColor="text2"/>
                <w:sz w:val="21"/>
                <w:szCs w:val="21"/>
              </w:rPr>
              <w:t>?</w:t>
            </w:r>
          </w:p>
          <w:p w:rsidR="00E2251E" w:rsidRDefault="00E2251E" w:rsidP="005F61DE">
            <w:pPr>
              <w:tabs>
                <w:tab w:val="left" w:pos="5075"/>
              </w:tabs>
              <w:rPr>
                <w:rFonts w:ascii="Arial" w:hAnsi="Arial" w:cs="Arial"/>
                <w:color w:val="44546A" w:themeColor="text2"/>
                <w:sz w:val="21"/>
                <w:szCs w:val="21"/>
              </w:rPr>
            </w:pPr>
          </w:p>
          <w:p w:rsidR="00900FDD" w:rsidRPr="00FA5820" w:rsidRDefault="00900FDD" w:rsidP="005F61DE">
            <w:pPr>
              <w:tabs>
                <w:tab w:val="left" w:pos="5075"/>
              </w:tabs>
              <w:rPr>
                <w:rFonts w:ascii="Arial" w:hAnsi="Arial" w:cs="Arial"/>
                <w:color w:val="44546A" w:themeColor="text2"/>
                <w:sz w:val="21"/>
                <w:szCs w:val="21"/>
              </w:rPr>
            </w:pPr>
          </w:p>
        </w:tc>
        <w:tc>
          <w:tcPr>
            <w:tcW w:w="6329" w:type="dxa"/>
          </w:tcPr>
          <w:p w:rsidR="00C3227D" w:rsidRPr="00FA5820" w:rsidRDefault="00C3227D" w:rsidP="00AA69D2">
            <w:pPr>
              <w:rPr>
                <w:rFonts w:ascii="Arial" w:hAnsi="Arial" w:cs="Arial"/>
                <w:color w:val="44546A" w:themeColor="text2"/>
                <w:sz w:val="21"/>
                <w:szCs w:val="21"/>
              </w:rPr>
            </w:pPr>
          </w:p>
          <w:p w:rsidR="00C3227D" w:rsidRDefault="00933CFD" w:rsidP="00C3227D">
            <w:pPr>
              <w:ind w:left="175"/>
              <w:rPr>
                <w:rFonts w:ascii="Arial" w:hAnsi="Arial" w:cs="Arial"/>
                <w:color w:val="44546A" w:themeColor="text2"/>
                <w:sz w:val="21"/>
                <w:szCs w:val="21"/>
              </w:rPr>
            </w:pPr>
            <w:sdt>
              <w:sdtPr>
                <w:rPr>
                  <w:rFonts w:ascii="Arial" w:hAnsi="Arial" w:cs="Arial"/>
                  <w:color w:val="44546A" w:themeColor="text2"/>
                  <w:sz w:val="21"/>
                  <w:szCs w:val="21"/>
                </w:rPr>
                <w:id w:val="101309594"/>
                <w14:checkbox>
                  <w14:checked w14:val="0"/>
                  <w14:checkedState w14:val="2612" w14:font="MS Gothic"/>
                  <w14:uncheckedState w14:val="2610" w14:font="MS Gothic"/>
                </w14:checkbox>
              </w:sdtPr>
              <w:sdtEndPr/>
              <w:sdtContent>
                <w:r w:rsidR="00C3227D">
                  <w:rPr>
                    <w:rFonts w:ascii="MS Gothic" w:eastAsia="MS Gothic" w:hAnsi="MS Gothic" w:cs="Arial" w:hint="eastAsia"/>
                    <w:color w:val="44546A" w:themeColor="text2"/>
                    <w:sz w:val="21"/>
                    <w:szCs w:val="21"/>
                  </w:rPr>
                  <w:t>☐</w:t>
                </w:r>
              </w:sdtContent>
            </w:sdt>
            <w:r w:rsidR="00C3227D">
              <w:rPr>
                <w:rFonts w:ascii="Arial" w:hAnsi="Arial" w:cs="Arial"/>
                <w:color w:val="44546A" w:themeColor="text2"/>
                <w:sz w:val="21"/>
                <w:szCs w:val="21"/>
              </w:rPr>
              <w:t xml:space="preserve">  </w:t>
            </w:r>
            <w:r w:rsidR="00C3227D" w:rsidRPr="00FA5820">
              <w:rPr>
                <w:rFonts w:ascii="Arial" w:hAnsi="Arial" w:cs="Arial"/>
                <w:color w:val="44546A" w:themeColor="text2"/>
                <w:sz w:val="21"/>
                <w:szCs w:val="21"/>
              </w:rPr>
              <w:t xml:space="preserve">Ensure that all staff are familiar with the </w:t>
            </w:r>
            <w:r w:rsidR="00C3227D" w:rsidRPr="00FA5820">
              <w:rPr>
                <w:rFonts w:ascii="Arial" w:hAnsi="Arial" w:cs="Arial"/>
                <w:i/>
                <w:color w:val="44546A" w:themeColor="text2"/>
                <w:sz w:val="21"/>
                <w:szCs w:val="21"/>
              </w:rPr>
              <w:t>Intoxication Guidelines</w:t>
            </w:r>
            <w:r w:rsidR="00C3227D" w:rsidRPr="00FA5820">
              <w:rPr>
                <w:rFonts w:ascii="Arial" w:hAnsi="Arial" w:cs="Arial"/>
                <w:color w:val="44546A" w:themeColor="text2"/>
                <w:sz w:val="21"/>
                <w:szCs w:val="21"/>
              </w:rPr>
              <w:t xml:space="preserve"> and are alert to the signs of intoxication.  </w:t>
            </w:r>
          </w:p>
          <w:p w:rsidR="00C3227D" w:rsidRDefault="00C3227D" w:rsidP="00C3227D">
            <w:pPr>
              <w:ind w:left="175"/>
              <w:rPr>
                <w:rFonts w:ascii="Arial" w:hAnsi="Arial" w:cs="Arial"/>
                <w:color w:val="44546A" w:themeColor="text2"/>
                <w:sz w:val="21"/>
                <w:szCs w:val="21"/>
              </w:rPr>
            </w:pPr>
          </w:p>
          <w:p w:rsidR="00C3227D" w:rsidRPr="00FA5820" w:rsidRDefault="00933CFD" w:rsidP="00C3227D">
            <w:pPr>
              <w:ind w:left="175"/>
              <w:rPr>
                <w:rFonts w:ascii="Arial" w:hAnsi="Arial" w:cs="Arial"/>
                <w:color w:val="44546A" w:themeColor="text2"/>
                <w:sz w:val="21"/>
                <w:szCs w:val="21"/>
              </w:rPr>
            </w:pPr>
            <w:sdt>
              <w:sdtPr>
                <w:rPr>
                  <w:rFonts w:ascii="Arial" w:hAnsi="Arial" w:cs="Arial"/>
                  <w:color w:val="44546A" w:themeColor="text2"/>
                  <w:sz w:val="21"/>
                  <w:szCs w:val="21"/>
                </w:rPr>
                <w:id w:val="651722543"/>
                <w14:checkbox>
                  <w14:checked w14:val="0"/>
                  <w14:checkedState w14:val="2612" w14:font="MS Gothic"/>
                  <w14:uncheckedState w14:val="2610" w14:font="MS Gothic"/>
                </w14:checkbox>
              </w:sdtPr>
              <w:sdtEndPr/>
              <w:sdtContent>
                <w:r w:rsidR="00C3227D">
                  <w:rPr>
                    <w:rFonts w:ascii="MS Gothic" w:eastAsia="MS Gothic" w:hAnsi="MS Gothic" w:cs="Arial" w:hint="eastAsia"/>
                    <w:color w:val="44546A" w:themeColor="text2"/>
                    <w:sz w:val="21"/>
                    <w:szCs w:val="21"/>
                  </w:rPr>
                  <w:t>☐</w:t>
                </w:r>
              </w:sdtContent>
            </w:sdt>
            <w:r w:rsidR="00C3227D">
              <w:rPr>
                <w:rFonts w:ascii="Arial" w:hAnsi="Arial" w:cs="Arial"/>
                <w:color w:val="44546A" w:themeColor="text2"/>
                <w:sz w:val="21"/>
                <w:szCs w:val="21"/>
              </w:rPr>
              <w:t xml:space="preserve">  </w:t>
            </w:r>
            <w:r w:rsidR="00C3227D" w:rsidRPr="00FA5820">
              <w:rPr>
                <w:rFonts w:ascii="Arial" w:hAnsi="Arial" w:cs="Arial"/>
                <w:color w:val="44546A" w:themeColor="text2"/>
                <w:sz w:val="21"/>
                <w:szCs w:val="21"/>
              </w:rPr>
              <w:t xml:space="preserve">A copy of the Guidelines </w:t>
            </w:r>
            <w:r w:rsidR="00C3227D">
              <w:rPr>
                <w:rFonts w:ascii="Arial" w:hAnsi="Arial" w:cs="Arial"/>
                <w:color w:val="44546A" w:themeColor="text2"/>
                <w:sz w:val="21"/>
                <w:szCs w:val="21"/>
              </w:rPr>
              <w:t>is</w:t>
            </w:r>
            <w:r w:rsidR="003E5358">
              <w:rPr>
                <w:rFonts w:ascii="Arial" w:hAnsi="Arial" w:cs="Arial"/>
                <w:color w:val="44546A" w:themeColor="text2"/>
                <w:sz w:val="21"/>
                <w:szCs w:val="21"/>
              </w:rPr>
              <w:t xml:space="preserve"> kept in the Club</w:t>
            </w:r>
            <w:r w:rsidR="00C3227D" w:rsidRPr="00FA5820">
              <w:rPr>
                <w:rFonts w:ascii="Arial" w:hAnsi="Arial" w:cs="Arial"/>
                <w:color w:val="44546A" w:themeColor="text2"/>
                <w:sz w:val="21"/>
                <w:szCs w:val="21"/>
              </w:rPr>
              <w:t>s</w:t>
            </w:r>
            <w:r w:rsidR="003E5358">
              <w:rPr>
                <w:rFonts w:ascii="Arial" w:hAnsi="Arial" w:cs="Arial"/>
                <w:color w:val="44546A" w:themeColor="text2"/>
                <w:sz w:val="21"/>
                <w:szCs w:val="21"/>
              </w:rPr>
              <w:t xml:space="preserve"> SA</w:t>
            </w:r>
            <w:r w:rsidR="00C3227D" w:rsidRPr="00FA5820">
              <w:rPr>
                <w:rFonts w:ascii="Arial" w:hAnsi="Arial" w:cs="Arial"/>
                <w:color w:val="44546A" w:themeColor="text2"/>
                <w:sz w:val="21"/>
                <w:szCs w:val="21"/>
              </w:rPr>
              <w:t xml:space="preserve"> </w:t>
            </w:r>
            <w:r w:rsidR="00C3227D" w:rsidRPr="00FA5820">
              <w:rPr>
                <w:rFonts w:ascii="Arial" w:hAnsi="Arial" w:cs="Arial"/>
                <w:i/>
                <w:color w:val="44546A" w:themeColor="text2"/>
                <w:sz w:val="21"/>
                <w:szCs w:val="21"/>
              </w:rPr>
              <w:t>Liquor Compliance Folder</w:t>
            </w:r>
            <w:r w:rsidR="00C3227D" w:rsidRPr="00FA5820">
              <w:rPr>
                <w:rFonts w:ascii="Arial" w:hAnsi="Arial" w:cs="Arial"/>
                <w:color w:val="44546A" w:themeColor="text2"/>
                <w:sz w:val="21"/>
                <w:szCs w:val="21"/>
              </w:rPr>
              <w:t>.</w:t>
            </w:r>
          </w:p>
          <w:p w:rsidR="00C3227D" w:rsidRPr="00FA5820" w:rsidRDefault="00C3227D" w:rsidP="00AA69D2">
            <w:pPr>
              <w:rPr>
                <w:rFonts w:ascii="Arial" w:hAnsi="Arial" w:cs="Arial"/>
                <w:color w:val="44546A" w:themeColor="text2"/>
                <w:sz w:val="16"/>
                <w:szCs w:val="16"/>
              </w:rPr>
            </w:pPr>
          </w:p>
          <w:p w:rsidR="00C3227D" w:rsidRPr="00FA5820" w:rsidRDefault="00933CFD" w:rsidP="00C3227D">
            <w:pPr>
              <w:ind w:left="175"/>
              <w:rPr>
                <w:rFonts w:ascii="Arial" w:hAnsi="Arial" w:cs="Arial"/>
                <w:color w:val="44546A" w:themeColor="text2"/>
                <w:sz w:val="21"/>
                <w:szCs w:val="21"/>
              </w:rPr>
            </w:pPr>
            <w:sdt>
              <w:sdtPr>
                <w:rPr>
                  <w:rFonts w:ascii="Arial" w:hAnsi="Arial" w:cs="Arial"/>
                  <w:color w:val="44546A" w:themeColor="text2"/>
                  <w:sz w:val="21"/>
                  <w:szCs w:val="21"/>
                </w:rPr>
                <w:id w:val="-120769027"/>
                <w14:checkbox>
                  <w14:checked w14:val="0"/>
                  <w14:checkedState w14:val="2612" w14:font="MS Gothic"/>
                  <w14:uncheckedState w14:val="2610" w14:font="MS Gothic"/>
                </w14:checkbox>
              </w:sdtPr>
              <w:sdtEndPr/>
              <w:sdtContent>
                <w:r w:rsidR="00C3227D">
                  <w:rPr>
                    <w:rFonts w:ascii="MS Gothic" w:eastAsia="MS Gothic" w:hAnsi="MS Gothic" w:cs="Arial" w:hint="eastAsia"/>
                    <w:color w:val="44546A" w:themeColor="text2"/>
                    <w:sz w:val="21"/>
                    <w:szCs w:val="21"/>
                  </w:rPr>
                  <w:t>☐</w:t>
                </w:r>
              </w:sdtContent>
            </w:sdt>
            <w:r w:rsidR="00C3227D">
              <w:rPr>
                <w:rFonts w:ascii="Arial" w:hAnsi="Arial" w:cs="Arial"/>
                <w:color w:val="44546A" w:themeColor="text2"/>
                <w:sz w:val="21"/>
                <w:szCs w:val="21"/>
              </w:rPr>
              <w:t xml:space="preserve"> </w:t>
            </w:r>
            <w:r w:rsidR="00C3227D" w:rsidRPr="00FA5820">
              <w:rPr>
                <w:rFonts w:ascii="Arial" w:hAnsi="Arial" w:cs="Arial"/>
                <w:color w:val="44546A" w:themeColor="text2"/>
                <w:sz w:val="21"/>
                <w:szCs w:val="21"/>
              </w:rPr>
              <w:t>Staff / volunteers are required to monitor patron behaviour, including behaviour that may indicate that someone is under the influence of an illicit substance (for example, not purchasing or consuming liquor but behaving as though under the influence).</w:t>
            </w:r>
          </w:p>
          <w:p w:rsidR="003E5358" w:rsidRPr="00FA5820" w:rsidRDefault="003E5358" w:rsidP="002E5B78">
            <w:pPr>
              <w:pStyle w:val="ListParagraph"/>
              <w:rPr>
                <w:rFonts w:ascii="Arial" w:hAnsi="Arial" w:cs="Arial"/>
                <w:color w:val="44546A" w:themeColor="text2"/>
                <w:sz w:val="21"/>
                <w:szCs w:val="21"/>
              </w:rPr>
            </w:pPr>
          </w:p>
          <w:p w:rsidR="00C3227D" w:rsidRPr="00FA5820" w:rsidRDefault="00933CFD" w:rsidP="00C3227D">
            <w:pPr>
              <w:ind w:left="175"/>
              <w:rPr>
                <w:rFonts w:ascii="Arial" w:hAnsi="Arial" w:cs="Arial"/>
                <w:color w:val="44546A" w:themeColor="text2"/>
                <w:sz w:val="21"/>
                <w:szCs w:val="21"/>
              </w:rPr>
            </w:pPr>
            <w:sdt>
              <w:sdtPr>
                <w:rPr>
                  <w:rFonts w:ascii="Arial" w:hAnsi="Arial" w:cs="Arial"/>
                  <w:color w:val="44546A" w:themeColor="text2"/>
                  <w:sz w:val="21"/>
                  <w:szCs w:val="21"/>
                </w:rPr>
                <w:id w:val="990215015"/>
                <w14:checkbox>
                  <w14:checked w14:val="0"/>
                  <w14:checkedState w14:val="2612" w14:font="MS Gothic"/>
                  <w14:uncheckedState w14:val="2610" w14:font="MS Gothic"/>
                </w14:checkbox>
              </w:sdtPr>
              <w:sdtEndPr/>
              <w:sdtContent>
                <w:r w:rsidR="00C3227D">
                  <w:rPr>
                    <w:rFonts w:ascii="MS Gothic" w:eastAsia="MS Gothic" w:hAnsi="MS Gothic" w:cs="Arial" w:hint="eastAsia"/>
                    <w:color w:val="44546A" w:themeColor="text2"/>
                    <w:sz w:val="21"/>
                    <w:szCs w:val="21"/>
                  </w:rPr>
                  <w:t>☐</w:t>
                </w:r>
              </w:sdtContent>
            </w:sdt>
            <w:r w:rsidR="00C3227D">
              <w:rPr>
                <w:rFonts w:ascii="Arial" w:hAnsi="Arial" w:cs="Arial"/>
                <w:color w:val="44546A" w:themeColor="text2"/>
                <w:sz w:val="21"/>
                <w:szCs w:val="21"/>
              </w:rPr>
              <w:t xml:space="preserve"> </w:t>
            </w:r>
            <w:r w:rsidR="00C3227D" w:rsidRPr="00FA5820">
              <w:rPr>
                <w:rFonts w:ascii="Arial" w:hAnsi="Arial" w:cs="Arial"/>
                <w:color w:val="44546A" w:themeColor="text2"/>
                <w:sz w:val="21"/>
                <w:szCs w:val="21"/>
              </w:rPr>
              <w:t xml:space="preserve">The Club </w:t>
            </w:r>
            <w:r w:rsidR="00C3227D">
              <w:rPr>
                <w:rFonts w:ascii="Arial" w:hAnsi="Arial" w:cs="Arial"/>
                <w:color w:val="44546A" w:themeColor="text2"/>
                <w:sz w:val="21"/>
                <w:szCs w:val="21"/>
              </w:rPr>
              <w:t xml:space="preserve">has adopted the Clubs SA Club </w:t>
            </w:r>
            <w:r w:rsidR="00C3227D" w:rsidRPr="00FA5820">
              <w:rPr>
                <w:rFonts w:ascii="Arial" w:hAnsi="Arial" w:cs="Arial"/>
                <w:color w:val="44546A" w:themeColor="text2"/>
                <w:sz w:val="21"/>
                <w:szCs w:val="21"/>
              </w:rPr>
              <w:t xml:space="preserve">Policy addressing intoxication and /or disorderly, offensive, abusive or violent behaviour. </w:t>
            </w:r>
          </w:p>
          <w:p w:rsidR="00C3227D" w:rsidRPr="00FA5820" w:rsidRDefault="00C3227D" w:rsidP="00AA69D2">
            <w:pPr>
              <w:rPr>
                <w:rFonts w:ascii="Arial" w:hAnsi="Arial" w:cs="Arial"/>
                <w:color w:val="44546A" w:themeColor="text2"/>
                <w:sz w:val="21"/>
                <w:szCs w:val="21"/>
              </w:rPr>
            </w:pPr>
          </w:p>
          <w:p w:rsidR="00802A9B" w:rsidRDefault="00933CFD" w:rsidP="00802A9B">
            <w:pPr>
              <w:ind w:left="196"/>
              <w:rPr>
                <w:rFonts w:ascii="Arial" w:hAnsi="Arial" w:cs="Arial"/>
                <w:color w:val="44546A" w:themeColor="text2"/>
                <w:sz w:val="21"/>
                <w:szCs w:val="21"/>
              </w:rPr>
            </w:pPr>
            <w:sdt>
              <w:sdtPr>
                <w:rPr>
                  <w:rFonts w:ascii="Arial" w:hAnsi="Arial" w:cs="Arial"/>
                  <w:color w:val="44546A" w:themeColor="text2"/>
                  <w:sz w:val="21"/>
                  <w:szCs w:val="21"/>
                </w:rPr>
                <w:id w:val="-1406059724"/>
                <w14:checkbox>
                  <w14:checked w14:val="0"/>
                  <w14:checkedState w14:val="2612" w14:font="MS Gothic"/>
                  <w14:uncheckedState w14:val="2610" w14:font="MS Gothic"/>
                </w14:checkbox>
              </w:sdtPr>
              <w:sdtEndPr/>
              <w:sdtContent>
                <w:r w:rsidR="00802A9B">
                  <w:rPr>
                    <w:rFonts w:ascii="MS Gothic" w:eastAsia="MS Gothic" w:hAnsi="MS Gothic" w:cs="Arial" w:hint="eastAsia"/>
                    <w:color w:val="44546A" w:themeColor="text2"/>
                    <w:sz w:val="21"/>
                    <w:szCs w:val="21"/>
                  </w:rPr>
                  <w:t>☐</w:t>
                </w:r>
              </w:sdtContent>
            </w:sdt>
            <w:r w:rsidR="00802A9B">
              <w:rPr>
                <w:rFonts w:ascii="Arial" w:hAnsi="Arial" w:cs="Arial"/>
                <w:color w:val="44546A" w:themeColor="text2"/>
                <w:sz w:val="21"/>
                <w:szCs w:val="21"/>
              </w:rPr>
              <w:t xml:space="preserve">  </w:t>
            </w:r>
            <w:r w:rsidR="00863FAB" w:rsidRPr="00FA5820">
              <w:rPr>
                <w:rFonts w:ascii="Arial" w:hAnsi="Arial" w:cs="Arial"/>
                <w:color w:val="44546A" w:themeColor="text2"/>
                <w:sz w:val="21"/>
                <w:szCs w:val="21"/>
              </w:rPr>
              <w:t xml:space="preserve">Staff / volunteers </w:t>
            </w:r>
            <w:r w:rsidR="00863FAB">
              <w:rPr>
                <w:rFonts w:ascii="Arial" w:hAnsi="Arial" w:cs="Arial"/>
                <w:color w:val="44546A" w:themeColor="text2"/>
                <w:sz w:val="21"/>
                <w:szCs w:val="21"/>
              </w:rPr>
              <w:t>will e</w:t>
            </w:r>
            <w:r w:rsidR="00863FAB" w:rsidRPr="00F73438">
              <w:rPr>
                <w:rFonts w:ascii="Arial" w:hAnsi="Arial" w:cs="Arial"/>
                <w:color w:val="44546A" w:themeColor="text2"/>
                <w:sz w:val="21"/>
                <w:szCs w:val="21"/>
              </w:rPr>
              <w:t xml:space="preserve">ncourage the service of low alcohol drinks </w:t>
            </w:r>
            <w:r w:rsidR="00863FAB">
              <w:rPr>
                <w:rFonts w:ascii="Arial" w:hAnsi="Arial" w:cs="Arial"/>
                <w:color w:val="44546A" w:themeColor="text2"/>
                <w:sz w:val="21"/>
                <w:szCs w:val="21"/>
              </w:rPr>
              <w:t xml:space="preserve">such as light beer &amp; </w:t>
            </w:r>
            <w:r w:rsidR="00C3227D" w:rsidRPr="00FA5820">
              <w:rPr>
                <w:rFonts w:ascii="Arial" w:hAnsi="Arial" w:cs="Arial"/>
                <w:color w:val="44546A" w:themeColor="text2"/>
                <w:sz w:val="21"/>
                <w:szCs w:val="21"/>
              </w:rPr>
              <w:t>food</w:t>
            </w:r>
            <w:r w:rsidR="00863FAB">
              <w:rPr>
                <w:rFonts w:ascii="Arial" w:hAnsi="Arial" w:cs="Arial"/>
                <w:color w:val="44546A" w:themeColor="text2"/>
                <w:sz w:val="21"/>
                <w:szCs w:val="21"/>
              </w:rPr>
              <w:t xml:space="preserve"> w</w:t>
            </w:r>
            <w:r w:rsidR="00863FAB" w:rsidRPr="00FA5820">
              <w:rPr>
                <w:rFonts w:ascii="Arial" w:hAnsi="Arial" w:cs="Arial"/>
                <w:color w:val="44546A" w:themeColor="text2"/>
                <w:sz w:val="21"/>
                <w:szCs w:val="21"/>
              </w:rPr>
              <w:t>here appropriate</w:t>
            </w:r>
            <w:r w:rsidR="00863FAB" w:rsidRPr="00802A9B">
              <w:rPr>
                <w:rFonts w:ascii="Arial" w:hAnsi="Arial" w:cs="Arial"/>
                <w:color w:val="44546A" w:themeColor="text2"/>
                <w:sz w:val="21"/>
                <w:szCs w:val="21"/>
              </w:rPr>
              <w:t xml:space="preserve"> </w:t>
            </w:r>
          </w:p>
          <w:p w:rsidR="00863FAB" w:rsidRDefault="00863FAB" w:rsidP="00802A9B">
            <w:pPr>
              <w:ind w:left="196"/>
              <w:rPr>
                <w:rFonts w:ascii="Arial" w:hAnsi="Arial" w:cs="Arial"/>
                <w:color w:val="44546A" w:themeColor="text2"/>
                <w:sz w:val="21"/>
                <w:szCs w:val="21"/>
              </w:rPr>
            </w:pPr>
          </w:p>
          <w:p w:rsidR="003E5358" w:rsidRPr="00802A9B" w:rsidRDefault="003E5358" w:rsidP="00802A9B">
            <w:pPr>
              <w:ind w:left="196"/>
              <w:rPr>
                <w:rFonts w:ascii="Arial" w:hAnsi="Arial" w:cs="Arial"/>
                <w:color w:val="44546A" w:themeColor="text2"/>
                <w:sz w:val="21"/>
                <w:szCs w:val="21"/>
              </w:rPr>
            </w:pPr>
          </w:p>
          <w:p w:rsidR="00C3227D" w:rsidRPr="00FA5820" w:rsidRDefault="00802A9B" w:rsidP="00802A9B">
            <w:pPr>
              <w:rPr>
                <w:rFonts w:ascii="Arial" w:hAnsi="Arial" w:cs="Arial"/>
                <w:color w:val="44546A" w:themeColor="text2"/>
                <w:sz w:val="21"/>
                <w:szCs w:val="21"/>
              </w:rPr>
            </w:pPr>
            <w:r>
              <w:rPr>
                <w:rFonts w:ascii="Arial" w:hAnsi="Arial" w:cs="Arial"/>
                <w:color w:val="44546A" w:themeColor="text2"/>
                <w:sz w:val="21"/>
                <w:szCs w:val="21"/>
              </w:rPr>
              <w:t xml:space="preserve">   </w:t>
            </w:r>
            <w:sdt>
              <w:sdtPr>
                <w:rPr>
                  <w:rFonts w:ascii="Arial" w:hAnsi="Arial" w:cs="Arial"/>
                  <w:color w:val="44546A" w:themeColor="text2"/>
                  <w:sz w:val="21"/>
                  <w:szCs w:val="21"/>
                </w:rPr>
                <w:id w:val="-2131611465"/>
                <w14:checkbox>
                  <w14:checked w14:val="0"/>
                  <w14:checkedState w14:val="2612" w14:font="MS Gothic"/>
                  <w14:uncheckedState w14:val="2610" w14:font="MS Gothic"/>
                </w14:checkbox>
              </w:sdtPr>
              <w:sdtEndPr/>
              <w:sdtContent>
                <w:r>
                  <w:rPr>
                    <w:rFonts w:ascii="MS Gothic" w:eastAsia="MS Gothic" w:hAnsi="MS Gothic" w:cs="Arial" w:hint="eastAsia"/>
                    <w:color w:val="44546A" w:themeColor="text2"/>
                    <w:sz w:val="21"/>
                    <w:szCs w:val="21"/>
                  </w:rPr>
                  <w:t>☐</w:t>
                </w:r>
              </w:sdtContent>
            </w:sdt>
            <w:r>
              <w:rPr>
                <w:rFonts w:ascii="Arial" w:hAnsi="Arial" w:cs="Arial"/>
                <w:color w:val="44546A" w:themeColor="text2"/>
                <w:sz w:val="21"/>
                <w:szCs w:val="21"/>
              </w:rPr>
              <w:t xml:space="preserve">  </w:t>
            </w:r>
            <w:r w:rsidR="003E5358">
              <w:rPr>
                <w:rFonts w:ascii="Arial" w:hAnsi="Arial" w:cs="Arial"/>
                <w:color w:val="44546A" w:themeColor="text2"/>
                <w:sz w:val="21"/>
                <w:szCs w:val="21"/>
              </w:rPr>
              <w:t>We will h</w:t>
            </w:r>
            <w:r w:rsidR="00C3227D" w:rsidRPr="00FA5820">
              <w:rPr>
                <w:rFonts w:ascii="Arial" w:hAnsi="Arial" w:cs="Arial"/>
                <w:color w:val="44546A" w:themeColor="text2"/>
                <w:sz w:val="21"/>
                <w:szCs w:val="21"/>
              </w:rPr>
              <w:t xml:space="preserve">ave safe transport options available for patrons. </w:t>
            </w:r>
          </w:p>
          <w:p w:rsidR="00C3227D" w:rsidRPr="00FA5820" w:rsidRDefault="00C3227D" w:rsidP="004113BE">
            <w:pPr>
              <w:pStyle w:val="ListParagraph"/>
              <w:rPr>
                <w:rFonts w:ascii="Arial" w:hAnsi="Arial" w:cs="Arial"/>
                <w:color w:val="44546A" w:themeColor="text2"/>
                <w:sz w:val="16"/>
                <w:szCs w:val="16"/>
              </w:rPr>
            </w:pPr>
          </w:p>
          <w:p w:rsidR="00267D78" w:rsidRDefault="00267D78" w:rsidP="00267D78">
            <w:pPr>
              <w:rPr>
                <w:rFonts w:ascii="Arial" w:hAnsi="Arial" w:cs="Arial"/>
                <w:color w:val="44546A" w:themeColor="text2"/>
                <w:sz w:val="21"/>
                <w:szCs w:val="21"/>
              </w:rPr>
            </w:pPr>
          </w:p>
          <w:p w:rsidR="00C3227D" w:rsidRPr="00FA5820" w:rsidRDefault="00933CFD" w:rsidP="00267D78">
            <w:pPr>
              <w:ind w:left="175"/>
              <w:rPr>
                <w:rFonts w:ascii="Arial" w:hAnsi="Arial" w:cs="Arial"/>
                <w:color w:val="44546A" w:themeColor="text2"/>
                <w:sz w:val="21"/>
                <w:szCs w:val="21"/>
              </w:rPr>
            </w:pPr>
            <w:sdt>
              <w:sdtPr>
                <w:rPr>
                  <w:rFonts w:ascii="Arial" w:hAnsi="Arial" w:cs="Arial"/>
                  <w:color w:val="44546A" w:themeColor="text2"/>
                  <w:sz w:val="21"/>
                  <w:szCs w:val="21"/>
                </w:rPr>
                <w:id w:val="-1925100077"/>
                <w14:checkbox>
                  <w14:checked w14:val="0"/>
                  <w14:checkedState w14:val="2612" w14:font="MS Gothic"/>
                  <w14:uncheckedState w14:val="2610" w14:font="MS Gothic"/>
                </w14:checkbox>
              </w:sdtPr>
              <w:sdtEndPr/>
              <w:sdtContent>
                <w:r w:rsidR="00267D78">
                  <w:rPr>
                    <w:rFonts w:ascii="MS Gothic" w:eastAsia="MS Gothic" w:hAnsi="MS Gothic" w:cs="Arial" w:hint="eastAsia"/>
                    <w:color w:val="44546A" w:themeColor="text2"/>
                    <w:sz w:val="21"/>
                    <w:szCs w:val="21"/>
                  </w:rPr>
                  <w:t>☐</w:t>
                </w:r>
              </w:sdtContent>
            </w:sdt>
            <w:r w:rsidR="00267D78">
              <w:rPr>
                <w:rFonts w:ascii="Arial" w:hAnsi="Arial" w:cs="Arial"/>
                <w:color w:val="44546A" w:themeColor="text2"/>
                <w:sz w:val="21"/>
                <w:szCs w:val="21"/>
              </w:rPr>
              <w:t xml:space="preserve">  Large functions at the Club (</w:t>
            </w:r>
            <w:r w:rsidR="00E2251E">
              <w:rPr>
                <w:rFonts w:ascii="Arial" w:hAnsi="Arial" w:cs="Arial"/>
                <w:color w:val="44546A" w:themeColor="text2"/>
                <w:sz w:val="21"/>
                <w:szCs w:val="21"/>
              </w:rPr>
              <w:t>e.g.</w:t>
            </w:r>
            <w:r w:rsidR="00C3227D" w:rsidRPr="00FA5820">
              <w:rPr>
                <w:rFonts w:ascii="Arial" w:hAnsi="Arial" w:cs="Arial"/>
                <w:color w:val="44546A" w:themeColor="text2"/>
                <w:sz w:val="21"/>
                <w:szCs w:val="21"/>
              </w:rPr>
              <w:t xml:space="preserve"> grand final events) must be monitored appropriately by the staff / volunteers and security hired if necessary.</w:t>
            </w:r>
          </w:p>
          <w:p w:rsidR="00C3227D" w:rsidRDefault="00C3227D" w:rsidP="002A07DE">
            <w:pPr>
              <w:pStyle w:val="ListParagraph"/>
              <w:ind w:left="175" w:hanging="142"/>
              <w:rPr>
                <w:rFonts w:ascii="Arial" w:hAnsi="Arial" w:cs="Arial"/>
                <w:color w:val="44546A" w:themeColor="text2"/>
                <w:sz w:val="16"/>
                <w:szCs w:val="16"/>
              </w:rPr>
            </w:pPr>
          </w:p>
          <w:p w:rsidR="00893F46" w:rsidRDefault="00893F46" w:rsidP="002A07DE">
            <w:pPr>
              <w:pStyle w:val="ListParagraph"/>
              <w:ind w:left="175" w:hanging="142"/>
              <w:rPr>
                <w:rFonts w:ascii="Arial" w:hAnsi="Arial" w:cs="Arial"/>
                <w:color w:val="44546A" w:themeColor="text2"/>
                <w:sz w:val="16"/>
                <w:szCs w:val="16"/>
              </w:rPr>
            </w:pPr>
          </w:p>
          <w:p w:rsidR="00893F46" w:rsidRPr="00FA5820" w:rsidRDefault="00893F46" w:rsidP="002A07DE">
            <w:pPr>
              <w:pStyle w:val="ListParagraph"/>
              <w:ind w:left="175" w:hanging="142"/>
              <w:rPr>
                <w:rFonts w:ascii="Arial" w:hAnsi="Arial" w:cs="Arial"/>
                <w:color w:val="44546A" w:themeColor="text2"/>
                <w:sz w:val="16"/>
                <w:szCs w:val="16"/>
              </w:rPr>
            </w:pPr>
          </w:p>
          <w:p w:rsidR="00C3227D" w:rsidRPr="00FA5820" w:rsidRDefault="00933CFD" w:rsidP="00267D78">
            <w:pPr>
              <w:ind w:left="175"/>
              <w:rPr>
                <w:rFonts w:ascii="Arial" w:hAnsi="Arial" w:cs="Arial"/>
                <w:color w:val="44546A" w:themeColor="text2"/>
                <w:sz w:val="21"/>
                <w:szCs w:val="21"/>
              </w:rPr>
            </w:pPr>
            <w:sdt>
              <w:sdtPr>
                <w:rPr>
                  <w:rFonts w:ascii="Arial" w:hAnsi="Arial" w:cs="Arial"/>
                  <w:color w:val="44546A" w:themeColor="text2"/>
                  <w:sz w:val="21"/>
                  <w:szCs w:val="21"/>
                </w:rPr>
                <w:id w:val="-432210226"/>
                <w14:checkbox>
                  <w14:checked w14:val="0"/>
                  <w14:checkedState w14:val="2612" w14:font="MS Gothic"/>
                  <w14:uncheckedState w14:val="2610" w14:font="MS Gothic"/>
                </w14:checkbox>
              </w:sdtPr>
              <w:sdtEndPr/>
              <w:sdtContent>
                <w:r w:rsidR="00267D78">
                  <w:rPr>
                    <w:rFonts w:ascii="MS Gothic" w:eastAsia="MS Gothic" w:hAnsi="MS Gothic" w:cs="Arial" w:hint="eastAsia"/>
                    <w:color w:val="44546A" w:themeColor="text2"/>
                    <w:sz w:val="21"/>
                    <w:szCs w:val="21"/>
                  </w:rPr>
                  <w:t>☐</w:t>
                </w:r>
              </w:sdtContent>
            </w:sdt>
            <w:r w:rsidR="00267D78">
              <w:rPr>
                <w:rFonts w:ascii="Arial" w:hAnsi="Arial" w:cs="Arial"/>
                <w:color w:val="44546A" w:themeColor="text2"/>
                <w:sz w:val="21"/>
                <w:szCs w:val="21"/>
              </w:rPr>
              <w:t xml:space="preserve">  </w:t>
            </w:r>
            <w:r w:rsidR="00C3227D" w:rsidRPr="00FA5820">
              <w:rPr>
                <w:rFonts w:ascii="Arial" w:hAnsi="Arial" w:cs="Arial"/>
                <w:color w:val="44546A" w:themeColor="text2"/>
                <w:sz w:val="21"/>
                <w:szCs w:val="21"/>
              </w:rPr>
              <w:t>Staff / volunteers must be alert to intoxicated patrons when entertainment is provided at the Club and monitor the area where the entertainment is provided.</w:t>
            </w:r>
          </w:p>
          <w:p w:rsidR="00C3227D" w:rsidRPr="00FA5820" w:rsidRDefault="00C3227D" w:rsidP="002A07DE">
            <w:pPr>
              <w:pStyle w:val="ListParagraph"/>
              <w:ind w:left="175" w:hanging="142"/>
              <w:rPr>
                <w:rFonts w:ascii="Arial" w:hAnsi="Arial" w:cs="Arial"/>
                <w:color w:val="44546A" w:themeColor="text2"/>
                <w:sz w:val="16"/>
                <w:szCs w:val="16"/>
              </w:rPr>
            </w:pPr>
          </w:p>
          <w:p w:rsidR="00C3227D" w:rsidRPr="002658EC" w:rsidRDefault="00933CFD" w:rsidP="002658EC">
            <w:pPr>
              <w:ind w:left="175"/>
              <w:rPr>
                <w:rFonts w:ascii="Arial" w:hAnsi="Arial" w:cs="Arial"/>
                <w:color w:val="44546A" w:themeColor="text2"/>
                <w:sz w:val="21"/>
                <w:szCs w:val="21"/>
              </w:rPr>
            </w:pPr>
            <w:sdt>
              <w:sdtPr>
                <w:rPr>
                  <w:rFonts w:ascii="Arial" w:hAnsi="Arial" w:cs="Arial"/>
                  <w:color w:val="44546A" w:themeColor="text2"/>
                  <w:sz w:val="21"/>
                  <w:szCs w:val="21"/>
                </w:rPr>
                <w:id w:val="-1531876651"/>
                <w14:checkbox>
                  <w14:checked w14:val="0"/>
                  <w14:checkedState w14:val="2612" w14:font="MS Gothic"/>
                  <w14:uncheckedState w14:val="2610" w14:font="MS Gothic"/>
                </w14:checkbox>
              </w:sdtPr>
              <w:sdtEndPr/>
              <w:sdtContent>
                <w:r w:rsidR="00267D78">
                  <w:rPr>
                    <w:rFonts w:ascii="MS Gothic" w:eastAsia="MS Gothic" w:hAnsi="MS Gothic" w:cs="Arial" w:hint="eastAsia"/>
                    <w:color w:val="44546A" w:themeColor="text2"/>
                    <w:sz w:val="21"/>
                    <w:szCs w:val="21"/>
                  </w:rPr>
                  <w:t>☐</w:t>
                </w:r>
              </w:sdtContent>
            </w:sdt>
            <w:r w:rsidR="00267D78">
              <w:rPr>
                <w:rFonts w:ascii="Arial" w:hAnsi="Arial" w:cs="Arial"/>
                <w:color w:val="44546A" w:themeColor="text2"/>
                <w:sz w:val="21"/>
                <w:szCs w:val="21"/>
              </w:rPr>
              <w:t xml:space="preserve">  </w:t>
            </w:r>
            <w:r w:rsidR="00C3227D" w:rsidRPr="00FA5820">
              <w:rPr>
                <w:rFonts w:ascii="Arial" w:hAnsi="Arial" w:cs="Arial"/>
                <w:color w:val="44546A" w:themeColor="text2"/>
                <w:sz w:val="21"/>
                <w:szCs w:val="21"/>
              </w:rPr>
              <w:t xml:space="preserve">In the event that an intoxicated and/or disorderly, offensive, abusive or violent patron fails to leave when asked, police </w:t>
            </w:r>
            <w:r w:rsidR="00267D78">
              <w:rPr>
                <w:rFonts w:ascii="Arial" w:hAnsi="Arial" w:cs="Arial"/>
                <w:color w:val="44546A" w:themeColor="text2"/>
                <w:sz w:val="21"/>
                <w:szCs w:val="21"/>
              </w:rPr>
              <w:t>will</w:t>
            </w:r>
            <w:r w:rsidR="002658EC">
              <w:rPr>
                <w:rFonts w:ascii="Arial" w:hAnsi="Arial" w:cs="Arial"/>
                <w:color w:val="44546A" w:themeColor="text2"/>
                <w:sz w:val="21"/>
                <w:szCs w:val="21"/>
              </w:rPr>
              <w:t xml:space="preserve"> be called.</w:t>
            </w:r>
          </w:p>
          <w:p w:rsidR="00C3227D" w:rsidRPr="00FA5820" w:rsidRDefault="00C3227D" w:rsidP="002A07DE">
            <w:pPr>
              <w:pStyle w:val="ListParagraph"/>
              <w:ind w:left="175" w:hanging="142"/>
              <w:rPr>
                <w:rFonts w:ascii="Arial" w:hAnsi="Arial" w:cs="Arial"/>
                <w:color w:val="44546A" w:themeColor="text2"/>
                <w:sz w:val="16"/>
                <w:szCs w:val="16"/>
              </w:rPr>
            </w:pPr>
          </w:p>
          <w:p w:rsidR="00F73438" w:rsidRPr="00863FAB" w:rsidRDefault="00933CFD" w:rsidP="00863FAB">
            <w:pPr>
              <w:pStyle w:val="ListParagraph"/>
              <w:ind w:left="175"/>
              <w:rPr>
                <w:rFonts w:ascii="Arial" w:hAnsi="Arial" w:cs="Arial"/>
                <w:color w:val="44546A" w:themeColor="text2"/>
                <w:sz w:val="21"/>
                <w:szCs w:val="21"/>
              </w:rPr>
            </w:pPr>
            <w:sdt>
              <w:sdtPr>
                <w:rPr>
                  <w:rFonts w:ascii="Arial" w:hAnsi="Arial" w:cs="Arial"/>
                  <w:color w:val="44546A" w:themeColor="text2"/>
                  <w:sz w:val="21"/>
                  <w:szCs w:val="21"/>
                </w:rPr>
                <w:id w:val="-16546658"/>
                <w14:checkbox>
                  <w14:checked w14:val="0"/>
                  <w14:checkedState w14:val="2612" w14:font="MS Gothic"/>
                  <w14:uncheckedState w14:val="2610" w14:font="MS Gothic"/>
                </w14:checkbox>
              </w:sdtPr>
              <w:sdtEndPr/>
              <w:sdtContent>
                <w:r w:rsidR="00267D78">
                  <w:rPr>
                    <w:rFonts w:ascii="MS Gothic" w:eastAsia="MS Gothic" w:hAnsi="MS Gothic" w:cs="Arial" w:hint="eastAsia"/>
                    <w:color w:val="44546A" w:themeColor="text2"/>
                    <w:sz w:val="21"/>
                    <w:szCs w:val="21"/>
                  </w:rPr>
                  <w:t>☐</w:t>
                </w:r>
              </w:sdtContent>
            </w:sdt>
            <w:r w:rsidR="00267D78">
              <w:rPr>
                <w:rFonts w:ascii="Arial" w:hAnsi="Arial" w:cs="Arial"/>
                <w:color w:val="44546A" w:themeColor="text2"/>
                <w:sz w:val="21"/>
                <w:szCs w:val="21"/>
              </w:rPr>
              <w:t xml:space="preserve">  </w:t>
            </w:r>
            <w:r w:rsidR="00C3227D" w:rsidRPr="00FA5820">
              <w:rPr>
                <w:rFonts w:ascii="Arial" w:hAnsi="Arial" w:cs="Arial"/>
                <w:color w:val="44546A" w:themeColor="text2"/>
                <w:sz w:val="21"/>
                <w:szCs w:val="21"/>
              </w:rPr>
              <w:t xml:space="preserve">Safe transport options </w:t>
            </w:r>
            <w:r w:rsidR="00267D78">
              <w:rPr>
                <w:rFonts w:ascii="Arial" w:hAnsi="Arial" w:cs="Arial"/>
                <w:color w:val="44546A" w:themeColor="text2"/>
                <w:sz w:val="21"/>
                <w:szCs w:val="21"/>
              </w:rPr>
              <w:t>will</w:t>
            </w:r>
            <w:r w:rsidR="00C3227D" w:rsidRPr="00FA5820">
              <w:rPr>
                <w:rFonts w:ascii="Arial" w:hAnsi="Arial" w:cs="Arial"/>
                <w:color w:val="44546A" w:themeColor="text2"/>
                <w:sz w:val="21"/>
                <w:szCs w:val="21"/>
              </w:rPr>
              <w:t xml:space="preserve"> be promoted and displayed in the Club.  </w:t>
            </w:r>
            <w:r w:rsidR="002658EC" w:rsidRPr="00FA5820">
              <w:rPr>
                <w:rFonts w:ascii="Arial" w:hAnsi="Arial" w:cs="Arial"/>
                <w:color w:val="44546A" w:themeColor="text2"/>
                <w:sz w:val="21"/>
                <w:szCs w:val="21"/>
              </w:rPr>
              <w:t>Staff / volunteers will attempt to assist patrons to obtain safe transport home if required.</w:t>
            </w:r>
          </w:p>
          <w:p w:rsidR="00F73438" w:rsidRPr="00FA5820" w:rsidRDefault="00F73438" w:rsidP="002A07DE">
            <w:pPr>
              <w:pStyle w:val="ListParagraph"/>
              <w:ind w:left="175" w:hanging="142"/>
              <w:rPr>
                <w:rFonts w:ascii="Arial" w:hAnsi="Arial" w:cs="Arial"/>
                <w:color w:val="44546A" w:themeColor="text2"/>
                <w:sz w:val="16"/>
                <w:szCs w:val="16"/>
              </w:rPr>
            </w:pPr>
          </w:p>
          <w:p w:rsidR="00C3227D" w:rsidRPr="00FA5820" w:rsidRDefault="00933CFD" w:rsidP="00267D78">
            <w:pPr>
              <w:ind w:left="175"/>
              <w:rPr>
                <w:rFonts w:ascii="Arial" w:hAnsi="Arial" w:cs="Arial"/>
                <w:color w:val="44546A" w:themeColor="text2"/>
                <w:sz w:val="21"/>
                <w:szCs w:val="21"/>
              </w:rPr>
            </w:pPr>
            <w:sdt>
              <w:sdtPr>
                <w:rPr>
                  <w:rFonts w:ascii="Arial" w:hAnsi="Arial" w:cs="Arial"/>
                  <w:color w:val="44546A" w:themeColor="text2"/>
                  <w:sz w:val="21"/>
                  <w:szCs w:val="21"/>
                </w:rPr>
                <w:id w:val="-774014491"/>
                <w14:checkbox>
                  <w14:checked w14:val="0"/>
                  <w14:checkedState w14:val="2612" w14:font="MS Gothic"/>
                  <w14:uncheckedState w14:val="2610" w14:font="MS Gothic"/>
                </w14:checkbox>
              </w:sdtPr>
              <w:sdtEndPr/>
              <w:sdtContent>
                <w:r w:rsidR="00267D78">
                  <w:rPr>
                    <w:rFonts w:ascii="MS Gothic" w:eastAsia="MS Gothic" w:hAnsi="MS Gothic" w:cs="Arial" w:hint="eastAsia"/>
                    <w:color w:val="44546A" w:themeColor="text2"/>
                    <w:sz w:val="21"/>
                    <w:szCs w:val="21"/>
                  </w:rPr>
                  <w:t>☐</w:t>
                </w:r>
              </w:sdtContent>
            </w:sdt>
            <w:r w:rsidR="00267D78">
              <w:rPr>
                <w:rFonts w:ascii="Arial" w:hAnsi="Arial" w:cs="Arial"/>
                <w:color w:val="44546A" w:themeColor="text2"/>
                <w:sz w:val="21"/>
                <w:szCs w:val="21"/>
              </w:rPr>
              <w:t xml:space="preserve">  </w:t>
            </w:r>
            <w:r w:rsidR="00C3227D" w:rsidRPr="00FA5820">
              <w:rPr>
                <w:rFonts w:ascii="Arial" w:hAnsi="Arial" w:cs="Arial"/>
                <w:color w:val="44546A" w:themeColor="text2"/>
                <w:sz w:val="21"/>
                <w:szCs w:val="21"/>
              </w:rPr>
              <w:t>Patrons who are intoxicated and/or disorderly, offensive, abusive or violent, may be barred from the Club.</w:t>
            </w:r>
          </w:p>
          <w:p w:rsidR="00C3227D" w:rsidRPr="00FA5820" w:rsidRDefault="00C3227D" w:rsidP="002A07DE">
            <w:pPr>
              <w:pStyle w:val="ListParagraph"/>
              <w:ind w:left="175" w:hanging="142"/>
              <w:rPr>
                <w:rFonts w:ascii="Arial" w:hAnsi="Arial" w:cs="Arial"/>
                <w:color w:val="44546A" w:themeColor="text2"/>
                <w:sz w:val="16"/>
                <w:szCs w:val="16"/>
              </w:rPr>
            </w:pPr>
          </w:p>
          <w:p w:rsidR="00C3227D" w:rsidRDefault="00933CFD" w:rsidP="00863FAB">
            <w:pPr>
              <w:ind w:left="175"/>
              <w:rPr>
                <w:rFonts w:ascii="Arial" w:hAnsi="Arial" w:cs="Arial"/>
                <w:color w:val="44546A" w:themeColor="text2"/>
                <w:sz w:val="21"/>
                <w:szCs w:val="21"/>
              </w:rPr>
            </w:pPr>
            <w:sdt>
              <w:sdtPr>
                <w:rPr>
                  <w:rFonts w:ascii="Arial" w:hAnsi="Arial" w:cs="Arial"/>
                  <w:color w:val="44546A" w:themeColor="text2"/>
                  <w:sz w:val="21"/>
                  <w:szCs w:val="21"/>
                </w:rPr>
                <w:id w:val="-1825047919"/>
                <w14:checkbox>
                  <w14:checked w14:val="0"/>
                  <w14:checkedState w14:val="2612" w14:font="MS Gothic"/>
                  <w14:uncheckedState w14:val="2610" w14:font="MS Gothic"/>
                </w14:checkbox>
              </w:sdtPr>
              <w:sdtEndPr/>
              <w:sdtContent>
                <w:r w:rsidR="00267D78">
                  <w:rPr>
                    <w:rFonts w:ascii="MS Gothic" w:eastAsia="MS Gothic" w:hAnsi="MS Gothic" w:cs="Arial" w:hint="eastAsia"/>
                    <w:color w:val="44546A" w:themeColor="text2"/>
                    <w:sz w:val="21"/>
                    <w:szCs w:val="21"/>
                  </w:rPr>
                  <w:t>☐</w:t>
                </w:r>
              </w:sdtContent>
            </w:sdt>
            <w:r w:rsidR="00267D78">
              <w:rPr>
                <w:rFonts w:ascii="Arial" w:hAnsi="Arial" w:cs="Arial"/>
                <w:color w:val="44546A" w:themeColor="text2"/>
                <w:sz w:val="21"/>
                <w:szCs w:val="21"/>
              </w:rPr>
              <w:t xml:space="preserve">  </w:t>
            </w:r>
            <w:r w:rsidR="00C3227D" w:rsidRPr="00FA5820">
              <w:rPr>
                <w:rFonts w:ascii="Arial" w:hAnsi="Arial" w:cs="Arial"/>
                <w:color w:val="44546A" w:themeColor="text2"/>
                <w:sz w:val="21"/>
                <w:szCs w:val="21"/>
              </w:rPr>
              <w:t xml:space="preserve">If issuing a barring order, the correct form </w:t>
            </w:r>
            <w:r w:rsidR="00267D78">
              <w:rPr>
                <w:rFonts w:ascii="Arial" w:hAnsi="Arial" w:cs="Arial"/>
                <w:color w:val="44546A" w:themeColor="text2"/>
                <w:sz w:val="21"/>
                <w:szCs w:val="21"/>
              </w:rPr>
              <w:t>will be</w:t>
            </w:r>
            <w:r w:rsidR="00C3227D" w:rsidRPr="00FA5820">
              <w:rPr>
                <w:rFonts w:ascii="Arial" w:hAnsi="Arial" w:cs="Arial"/>
                <w:color w:val="44546A" w:themeColor="text2"/>
                <w:sz w:val="21"/>
                <w:szCs w:val="21"/>
              </w:rPr>
              <w:t xml:space="preserve"> used and correct procedure</w:t>
            </w:r>
            <w:r w:rsidR="00267D78">
              <w:rPr>
                <w:rFonts w:ascii="Arial" w:hAnsi="Arial" w:cs="Arial"/>
                <w:color w:val="44546A" w:themeColor="text2"/>
                <w:sz w:val="21"/>
                <w:szCs w:val="21"/>
              </w:rPr>
              <w:t xml:space="preserve"> followed. </w:t>
            </w:r>
            <w:r w:rsidR="00863FAB">
              <w:rPr>
                <w:rFonts w:ascii="Arial" w:hAnsi="Arial" w:cs="Arial"/>
                <w:color w:val="44546A" w:themeColor="text2"/>
                <w:sz w:val="21"/>
                <w:szCs w:val="21"/>
              </w:rPr>
              <w:t>Refer to the guidelines in Clubs SA Liquor Records folder</w:t>
            </w:r>
            <w:r w:rsidR="005F61DE">
              <w:rPr>
                <w:rFonts w:ascii="Arial" w:hAnsi="Arial" w:cs="Arial"/>
                <w:color w:val="44546A" w:themeColor="text2"/>
                <w:sz w:val="21"/>
                <w:szCs w:val="21"/>
              </w:rPr>
              <w:t>.</w:t>
            </w:r>
          </w:p>
          <w:p w:rsidR="005F61DE" w:rsidRDefault="005F61DE" w:rsidP="00863FAB">
            <w:pPr>
              <w:ind w:left="175"/>
              <w:rPr>
                <w:rFonts w:ascii="Arial" w:hAnsi="Arial" w:cs="Arial"/>
                <w:color w:val="44546A" w:themeColor="text2"/>
                <w:sz w:val="21"/>
                <w:szCs w:val="21"/>
              </w:rPr>
            </w:pPr>
          </w:p>
          <w:p w:rsidR="005F61DE" w:rsidRPr="005F61DE" w:rsidRDefault="00933CFD" w:rsidP="005F61DE">
            <w:pPr>
              <w:ind w:left="175"/>
              <w:rPr>
                <w:rFonts w:ascii="Arial" w:hAnsi="Arial" w:cs="Arial"/>
                <w:color w:val="44546A" w:themeColor="text2"/>
                <w:sz w:val="21"/>
                <w:szCs w:val="21"/>
              </w:rPr>
            </w:pPr>
            <w:sdt>
              <w:sdtPr>
                <w:rPr>
                  <w:rFonts w:ascii="Arial" w:hAnsi="Arial" w:cs="Arial"/>
                  <w:color w:val="44546A" w:themeColor="text2"/>
                  <w:sz w:val="21"/>
                  <w:szCs w:val="21"/>
                </w:rPr>
                <w:id w:val="-1946222655"/>
                <w14:checkbox>
                  <w14:checked w14:val="0"/>
                  <w14:checkedState w14:val="2612" w14:font="MS Gothic"/>
                  <w14:uncheckedState w14:val="2610" w14:font="MS Gothic"/>
                </w14:checkbox>
              </w:sdtPr>
              <w:sdtEndPr/>
              <w:sdtContent>
                <w:r w:rsidR="005F61DE">
                  <w:rPr>
                    <w:rFonts w:ascii="MS Gothic" w:eastAsia="MS Gothic" w:hAnsi="MS Gothic" w:cs="Arial" w:hint="eastAsia"/>
                    <w:color w:val="44546A" w:themeColor="text2"/>
                    <w:sz w:val="21"/>
                    <w:szCs w:val="21"/>
                  </w:rPr>
                  <w:t>☐</w:t>
                </w:r>
              </w:sdtContent>
            </w:sdt>
            <w:r w:rsidR="005F61DE">
              <w:rPr>
                <w:rFonts w:ascii="Arial" w:hAnsi="Arial" w:cs="Arial"/>
                <w:color w:val="44546A" w:themeColor="text2"/>
                <w:sz w:val="21"/>
                <w:szCs w:val="21"/>
              </w:rPr>
              <w:t xml:space="preserve"> Display SA Police </w:t>
            </w:r>
            <w:r w:rsidR="005F61DE" w:rsidRPr="005F61DE">
              <w:rPr>
                <w:rFonts w:ascii="Arial" w:hAnsi="Arial" w:cs="Arial"/>
                <w:color w:val="44546A" w:themeColor="text2"/>
                <w:sz w:val="21"/>
                <w:szCs w:val="21"/>
              </w:rPr>
              <w:t>poster with logos of declared criminal</w:t>
            </w:r>
          </w:p>
          <w:p w:rsidR="005F61DE" w:rsidRPr="00FA5820" w:rsidRDefault="005F61DE" w:rsidP="005F61DE">
            <w:pPr>
              <w:ind w:left="175"/>
              <w:rPr>
                <w:rFonts w:ascii="Arial" w:hAnsi="Arial" w:cs="Arial"/>
                <w:color w:val="44546A" w:themeColor="text2"/>
                <w:sz w:val="21"/>
                <w:szCs w:val="21"/>
              </w:rPr>
            </w:pPr>
            <w:r>
              <w:rPr>
                <w:rFonts w:ascii="Arial" w:hAnsi="Arial" w:cs="Arial"/>
                <w:color w:val="44546A" w:themeColor="text2"/>
                <w:sz w:val="21"/>
                <w:szCs w:val="21"/>
              </w:rPr>
              <w:t>o</w:t>
            </w:r>
            <w:r w:rsidRPr="005F61DE">
              <w:rPr>
                <w:rFonts w:ascii="Arial" w:hAnsi="Arial" w:cs="Arial"/>
                <w:color w:val="44546A" w:themeColor="text2"/>
                <w:sz w:val="21"/>
                <w:szCs w:val="21"/>
              </w:rPr>
              <w:t>rganisations</w:t>
            </w:r>
            <w:r>
              <w:rPr>
                <w:rFonts w:ascii="Arial" w:hAnsi="Arial" w:cs="Arial"/>
                <w:color w:val="44546A" w:themeColor="text2"/>
                <w:sz w:val="21"/>
                <w:szCs w:val="21"/>
              </w:rPr>
              <w:t xml:space="preserve"> (DCO) in staff area or in Liquor Compliance folder</w:t>
            </w:r>
          </w:p>
          <w:p w:rsidR="00863FAB" w:rsidRPr="005F61DE" w:rsidRDefault="00267D78" w:rsidP="00863FAB">
            <w:pPr>
              <w:rPr>
                <w:rFonts w:ascii="Arial" w:hAnsi="Arial" w:cs="Arial"/>
                <w:color w:val="44546A" w:themeColor="text2"/>
                <w:sz w:val="21"/>
                <w:szCs w:val="21"/>
              </w:rPr>
            </w:pPr>
            <w:r>
              <w:rPr>
                <w:rFonts w:ascii="Arial" w:hAnsi="Arial" w:cs="Arial"/>
                <w:color w:val="44546A" w:themeColor="text2"/>
                <w:sz w:val="21"/>
                <w:szCs w:val="21"/>
              </w:rPr>
              <w:t xml:space="preserve">  </w:t>
            </w:r>
          </w:p>
          <w:p w:rsidR="005F61DE" w:rsidRDefault="00863FAB" w:rsidP="005F61DE">
            <w:pPr>
              <w:rPr>
                <w:rFonts w:ascii="Arial" w:hAnsi="Arial" w:cs="Arial"/>
                <w:color w:val="44546A" w:themeColor="text2"/>
                <w:sz w:val="21"/>
                <w:szCs w:val="21"/>
              </w:rPr>
            </w:pPr>
            <w:r>
              <w:rPr>
                <w:rFonts w:ascii="Arial" w:hAnsi="Arial" w:cs="Arial"/>
                <w:color w:val="44546A" w:themeColor="text2"/>
                <w:sz w:val="21"/>
                <w:szCs w:val="21"/>
              </w:rPr>
              <w:t xml:space="preserve">   </w:t>
            </w:r>
            <w:sdt>
              <w:sdtPr>
                <w:rPr>
                  <w:rFonts w:ascii="Arial" w:hAnsi="Arial" w:cs="Arial"/>
                  <w:color w:val="44546A" w:themeColor="text2"/>
                  <w:sz w:val="21"/>
                  <w:szCs w:val="21"/>
                </w:rPr>
                <w:id w:val="-855490388"/>
                <w14:checkbox>
                  <w14:checked w14:val="0"/>
                  <w14:checkedState w14:val="2612" w14:font="MS Gothic"/>
                  <w14:uncheckedState w14:val="2610" w14:font="MS Gothic"/>
                </w14:checkbox>
              </w:sdtPr>
              <w:sdtEndPr/>
              <w:sdtContent>
                <w:r w:rsidR="005F61DE">
                  <w:rPr>
                    <w:rFonts w:ascii="MS Gothic" w:eastAsia="MS Gothic" w:hAnsi="MS Gothic" w:cs="Arial" w:hint="eastAsia"/>
                    <w:color w:val="44546A" w:themeColor="text2"/>
                    <w:sz w:val="21"/>
                    <w:szCs w:val="21"/>
                  </w:rPr>
                  <w:t>☐</w:t>
                </w:r>
              </w:sdtContent>
            </w:sdt>
            <w:r>
              <w:rPr>
                <w:rFonts w:ascii="Arial" w:hAnsi="Arial" w:cs="Arial"/>
                <w:color w:val="44546A" w:themeColor="text2"/>
                <w:sz w:val="21"/>
                <w:szCs w:val="21"/>
              </w:rPr>
              <w:t xml:space="preserve">  </w:t>
            </w:r>
            <w:r w:rsidRPr="00863FAB">
              <w:rPr>
                <w:rFonts w:ascii="Arial" w:hAnsi="Arial" w:cs="Arial"/>
                <w:color w:val="44546A" w:themeColor="text2"/>
                <w:sz w:val="21"/>
                <w:szCs w:val="21"/>
              </w:rPr>
              <w:t>Make staff</w:t>
            </w:r>
            <w:r>
              <w:rPr>
                <w:rFonts w:ascii="Arial" w:hAnsi="Arial" w:cs="Arial"/>
                <w:color w:val="44546A" w:themeColor="text2"/>
                <w:sz w:val="21"/>
                <w:szCs w:val="21"/>
              </w:rPr>
              <w:t xml:space="preserve"> aware of the </w:t>
            </w:r>
            <w:r w:rsidR="005F61DE">
              <w:rPr>
                <w:rFonts w:ascii="Arial" w:hAnsi="Arial" w:cs="Arial"/>
                <w:color w:val="44546A" w:themeColor="text2"/>
                <w:sz w:val="21"/>
                <w:szCs w:val="21"/>
              </w:rPr>
              <w:t>DCOs</w:t>
            </w:r>
            <w:r w:rsidRPr="00863FAB">
              <w:rPr>
                <w:rFonts w:ascii="Arial" w:hAnsi="Arial" w:cs="Arial"/>
                <w:color w:val="44546A" w:themeColor="text2"/>
                <w:sz w:val="21"/>
                <w:szCs w:val="21"/>
              </w:rPr>
              <w:t xml:space="preserve"> in </w:t>
            </w:r>
            <w:r w:rsidR="005F61DE">
              <w:rPr>
                <w:rFonts w:ascii="Arial" w:hAnsi="Arial" w:cs="Arial"/>
                <w:color w:val="44546A" w:themeColor="text2"/>
                <w:sz w:val="21"/>
                <w:szCs w:val="21"/>
              </w:rPr>
              <w:t>S</w:t>
            </w:r>
            <w:r w:rsidRPr="00863FAB">
              <w:rPr>
                <w:rFonts w:ascii="Arial" w:hAnsi="Arial" w:cs="Arial"/>
                <w:color w:val="44546A" w:themeColor="text2"/>
                <w:sz w:val="21"/>
                <w:szCs w:val="21"/>
              </w:rPr>
              <w:t>A and the prohibit</w:t>
            </w:r>
            <w:r>
              <w:rPr>
                <w:rFonts w:ascii="Arial" w:hAnsi="Arial" w:cs="Arial"/>
                <w:color w:val="44546A" w:themeColor="text2"/>
                <w:sz w:val="21"/>
                <w:szCs w:val="21"/>
              </w:rPr>
              <w:t>ed</w:t>
            </w:r>
          </w:p>
          <w:p w:rsidR="005F61DE" w:rsidRDefault="005F61DE" w:rsidP="005F61DE">
            <w:pPr>
              <w:rPr>
                <w:rFonts w:ascii="Arial" w:hAnsi="Arial" w:cs="Arial"/>
                <w:color w:val="44546A" w:themeColor="text2"/>
                <w:sz w:val="21"/>
                <w:szCs w:val="21"/>
              </w:rPr>
            </w:pPr>
            <w:r>
              <w:rPr>
                <w:rFonts w:ascii="Arial" w:hAnsi="Arial" w:cs="Arial"/>
                <w:color w:val="44546A" w:themeColor="text2"/>
                <w:sz w:val="21"/>
                <w:szCs w:val="21"/>
              </w:rPr>
              <w:t xml:space="preserve">   items which </w:t>
            </w:r>
            <w:r w:rsidRPr="00863FAB">
              <w:rPr>
                <w:rFonts w:ascii="Arial" w:hAnsi="Arial" w:cs="Arial"/>
                <w:color w:val="44546A" w:themeColor="text2"/>
                <w:sz w:val="21"/>
                <w:szCs w:val="21"/>
              </w:rPr>
              <w:t>cannot be taken into licensed premises.</w:t>
            </w:r>
          </w:p>
          <w:p w:rsidR="005F61DE" w:rsidRDefault="005F61DE" w:rsidP="005F61DE">
            <w:pPr>
              <w:rPr>
                <w:rFonts w:ascii="Arial" w:hAnsi="Arial" w:cs="Arial"/>
                <w:color w:val="44546A" w:themeColor="text2"/>
                <w:sz w:val="21"/>
                <w:szCs w:val="21"/>
              </w:rPr>
            </w:pPr>
          </w:p>
          <w:p w:rsidR="00C3227D" w:rsidRDefault="005F61DE" w:rsidP="005F61DE">
            <w:pPr>
              <w:rPr>
                <w:rFonts w:ascii="Arial" w:hAnsi="Arial" w:cs="Arial"/>
                <w:color w:val="44546A" w:themeColor="text2"/>
                <w:sz w:val="21"/>
                <w:szCs w:val="21"/>
              </w:rPr>
            </w:pPr>
            <w:r>
              <w:rPr>
                <w:rFonts w:ascii="Arial" w:hAnsi="Arial" w:cs="Arial"/>
                <w:color w:val="44546A" w:themeColor="text2"/>
                <w:sz w:val="21"/>
                <w:szCs w:val="21"/>
              </w:rPr>
              <w:t xml:space="preserve">   </w:t>
            </w:r>
            <w:sdt>
              <w:sdtPr>
                <w:rPr>
                  <w:rFonts w:ascii="Arial" w:hAnsi="Arial" w:cs="Arial"/>
                  <w:color w:val="44546A" w:themeColor="text2"/>
                  <w:sz w:val="21"/>
                  <w:szCs w:val="21"/>
                </w:rPr>
                <w:id w:val="2022812680"/>
                <w14:checkbox>
                  <w14:checked w14:val="0"/>
                  <w14:checkedState w14:val="2612" w14:font="MS Gothic"/>
                  <w14:uncheckedState w14:val="2610" w14:font="MS Gothic"/>
                </w14:checkbox>
              </w:sdtPr>
              <w:sdtEndPr/>
              <w:sdtContent>
                <w:r>
                  <w:rPr>
                    <w:rFonts w:ascii="MS Gothic" w:eastAsia="MS Gothic" w:hAnsi="MS Gothic" w:cs="Arial" w:hint="eastAsia"/>
                    <w:color w:val="44546A" w:themeColor="text2"/>
                    <w:sz w:val="21"/>
                    <w:szCs w:val="21"/>
                  </w:rPr>
                  <w:t>☐</w:t>
                </w:r>
              </w:sdtContent>
            </w:sdt>
            <w:r w:rsidR="00863FAB">
              <w:rPr>
                <w:rFonts w:ascii="Arial" w:hAnsi="Arial" w:cs="Arial"/>
                <w:color w:val="44546A" w:themeColor="text2"/>
                <w:sz w:val="21"/>
                <w:szCs w:val="21"/>
              </w:rPr>
              <w:t xml:space="preserve"> </w:t>
            </w:r>
            <w:r>
              <w:rPr>
                <w:rFonts w:ascii="Arial" w:hAnsi="Arial" w:cs="Arial"/>
                <w:color w:val="44546A" w:themeColor="text2"/>
                <w:sz w:val="21"/>
                <w:szCs w:val="21"/>
              </w:rPr>
              <w:t xml:space="preserve"> If someone wearing banned item enters Club,</w:t>
            </w:r>
            <w:r w:rsidR="00893F46">
              <w:rPr>
                <w:rFonts w:ascii="Arial" w:hAnsi="Arial" w:cs="Arial"/>
                <w:color w:val="44546A" w:themeColor="text2"/>
                <w:sz w:val="21"/>
                <w:szCs w:val="21"/>
              </w:rPr>
              <w:t xml:space="preserve">  </w:t>
            </w:r>
          </w:p>
          <w:p w:rsidR="005453C3" w:rsidRDefault="00893F46" w:rsidP="005F61DE">
            <w:pPr>
              <w:rPr>
                <w:rFonts w:ascii="Arial" w:hAnsi="Arial" w:cs="Arial"/>
                <w:color w:val="44546A" w:themeColor="text2"/>
                <w:sz w:val="21"/>
                <w:szCs w:val="21"/>
              </w:rPr>
            </w:pPr>
            <w:r>
              <w:rPr>
                <w:rFonts w:ascii="Arial" w:hAnsi="Arial" w:cs="Arial"/>
                <w:color w:val="44546A" w:themeColor="text2"/>
                <w:sz w:val="21"/>
                <w:szCs w:val="21"/>
              </w:rPr>
              <w:t xml:space="preserve">   staff/volunteer </w:t>
            </w:r>
            <w:r w:rsidR="005F61DE">
              <w:rPr>
                <w:rFonts w:ascii="Arial" w:hAnsi="Arial" w:cs="Arial"/>
                <w:color w:val="44546A" w:themeColor="text2"/>
                <w:sz w:val="21"/>
                <w:szCs w:val="21"/>
              </w:rPr>
              <w:t>will contact SAP</w:t>
            </w:r>
            <w:r w:rsidR="005453C3">
              <w:rPr>
                <w:rFonts w:ascii="Arial" w:hAnsi="Arial" w:cs="Arial"/>
                <w:color w:val="44546A" w:themeColor="text2"/>
                <w:sz w:val="21"/>
                <w:szCs w:val="21"/>
              </w:rPr>
              <w:t>ol.</w:t>
            </w:r>
          </w:p>
          <w:p w:rsidR="005453C3" w:rsidRDefault="005453C3" w:rsidP="005F61DE">
            <w:pPr>
              <w:rPr>
                <w:rFonts w:ascii="Arial" w:hAnsi="Arial" w:cs="Arial"/>
                <w:color w:val="44546A" w:themeColor="text2"/>
                <w:sz w:val="21"/>
                <w:szCs w:val="21"/>
              </w:rPr>
            </w:pPr>
          </w:p>
          <w:p w:rsidR="00893F46" w:rsidRDefault="005453C3" w:rsidP="005F61DE">
            <w:pPr>
              <w:rPr>
                <w:rFonts w:ascii="Arial" w:hAnsi="Arial" w:cs="Arial"/>
                <w:i/>
                <w:color w:val="44546A" w:themeColor="text2"/>
                <w:sz w:val="21"/>
                <w:szCs w:val="21"/>
              </w:rPr>
            </w:pPr>
            <w:r>
              <w:rPr>
                <w:rFonts w:ascii="Arial" w:hAnsi="Arial" w:cs="Arial"/>
                <w:color w:val="44546A" w:themeColor="text2"/>
                <w:sz w:val="21"/>
                <w:szCs w:val="21"/>
              </w:rPr>
              <w:t xml:space="preserve">   </w:t>
            </w:r>
            <w:sdt>
              <w:sdtPr>
                <w:rPr>
                  <w:rFonts w:ascii="Arial" w:hAnsi="Arial" w:cs="Arial"/>
                  <w:color w:val="44546A" w:themeColor="text2"/>
                  <w:sz w:val="21"/>
                  <w:szCs w:val="21"/>
                </w:rPr>
                <w:id w:val="-543290589"/>
                <w14:checkbox>
                  <w14:checked w14:val="0"/>
                  <w14:checkedState w14:val="2612" w14:font="MS Gothic"/>
                  <w14:uncheckedState w14:val="2610" w14:font="MS Gothic"/>
                </w14:checkbox>
              </w:sdtPr>
              <w:sdtEndPr/>
              <w:sdtContent>
                <w:r>
                  <w:rPr>
                    <w:rFonts w:ascii="MS Gothic" w:eastAsia="MS Gothic" w:hAnsi="MS Gothic" w:cs="Arial" w:hint="eastAsia"/>
                    <w:color w:val="44546A" w:themeColor="text2"/>
                    <w:sz w:val="21"/>
                    <w:szCs w:val="21"/>
                  </w:rPr>
                  <w:t>☐</w:t>
                </w:r>
              </w:sdtContent>
            </w:sdt>
            <w:r>
              <w:rPr>
                <w:rFonts w:ascii="Arial" w:hAnsi="Arial" w:cs="Arial"/>
                <w:color w:val="44546A" w:themeColor="text2"/>
                <w:sz w:val="21"/>
                <w:szCs w:val="21"/>
              </w:rPr>
              <w:t xml:space="preserve">  </w:t>
            </w:r>
            <w:r w:rsidRPr="005453C3">
              <w:rPr>
                <w:rFonts w:ascii="Arial" w:hAnsi="Arial" w:cs="Arial"/>
                <w:color w:val="44546A" w:themeColor="text2"/>
                <w:sz w:val="21"/>
                <w:szCs w:val="21"/>
              </w:rPr>
              <w:t xml:space="preserve">An Incident Report Form is available </w:t>
            </w:r>
            <w:r w:rsidR="002658EC">
              <w:rPr>
                <w:rFonts w:ascii="Arial" w:hAnsi="Arial" w:cs="Arial"/>
                <w:color w:val="44546A" w:themeColor="text2"/>
                <w:sz w:val="21"/>
                <w:szCs w:val="21"/>
              </w:rPr>
              <w:t xml:space="preserve">in </w:t>
            </w:r>
            <w:r w:rsidR="00893F46">
              <w:rPr>
                <w:rFonts w:ascii="Arial" w:hAnsi="Arial" w:cs="Arial"/>
                <w:color w:val="44546A" w:themeColor="text2"/>
                <w:sz w:val="21"/>
                <w:szCs w:val="21"/>
              </w:rPr>
              <w:t xml:space="preserve">Clubs SA </w:t>
            </w:r>
            <w:r w:rsidR="002658EC" w:rsidRPr="00893F46">
              <w:rPr>
                <w:rFonts w:ascii="Arial" w:hAnsi="Arial" w:cs="Arial"/>
                <w:i/>
                <w:color w:val="44546A" w:themeColor="text2"/>
                <w:sz w:val="21"/>
                <w:szCs w:val="21"/>
              </w:rPr>
              <w:t xml:space="preserve">Liquor </w:t>
            </w:r>
            <w:r w:rsidR="00893F46">
              <w:rPr>
                <w:rFonts w:ascii="Arial" w:hAnsi="Arial" w:cs="Arial"/>
                <w:i/>
                <w:color w:val="44546A" w:themeColor="text2"/>
                <w:sz w:val="21"/>
                <w:szCs w:val="21"/>
              </w:rPr>
              <w:t xml:space="preserve"> </w:t>
            </w:r>
          </w:p>
          <w:p w:rsidR="00893F46" w:rsidRDefault="00893F46" w:rsidP="005F61DE">
            <w:pPr>
              <w:rPr>
                <w:rFonts w:ascii="Arial" w:hAnsi="Arial" w:cs="Arial"/>
                <w:color w:val="44546A" w:themeColor="text2"/>
                <w:sz w:val="21"/>
                <w:szCs w:val="21"/>
              </w:rPr>
            </w:pPr>
            <w:r>
              <w:rPr>
                <w:rFonts w:ascii="Arial" w:hAnsi="Arial" w:cs="Arial"/>
                <w:color w:val="44546A" w:themeColor="text2"/>
                <w:sz w:val="21"/>
                <w:szCs w:val="21"/>
              </w:rPr>
              <w:t xml:space="preserve">   </w:t>
            </w:r>
            <w:r w:rsidRPr="00893F46">
              <w:rPr>
                <w:rFonts w:ascii="Arial" w:hAnsi="Arial" w:cs="Arial"/>
                <w:i/>
                <w:color w:val="44546A" w:themeColor="text2"/>
                <w:sz w:val="21"/>
                <w:szCs w:val="21"/>
              </w:rPr>
              <w:t>Records Folder</w:t>
            </w:r>
            <w:r>
              <w:rPr>
                <w:rFonts w:ascii="Arial" w:hAnsi="Arial" w:cs="Arial"/>
                <w:color w:val="44546A" w:themeColor="text2"/>
                <w:sz w:val="21"/>
                <w:szCs w:val="21"/>
              </w:rPr>
              <w:t xml:space="preserve"> </w:t>
            </w:r>
            <w:r w:rsidRPr="005453C3">
              <w:rPr>
                <w:rFonts w:ascii="Arial" w:hAnsi="Arial" w:cs="Arial"/>
                <w:color w:val="44546A" w:themeColor="text2"/>
                <w:sz w:val="21"/>
                <w:szCs w:val="21"/>
              </w:rPr>
              <w:t xml:space="preserve">for staff to complete when </w:t>
            </w:r>
            <w:r>
              <w:rPr>
                <w:rFonts w:ascii="Arial" w:hAnsi="Arial" w:cs="Arial"/>
                <w:color w:val="44546A" w:themeColor="text2"/>
                <w:sz w:val="21"/>
                <w:szCs w:val="21"/>
              </w:rPr>
              <w:t>SAPol is</w:t>
            </w:r>
            <w:r w:rsidRPr="005453C3">
              <w:rPr>
                <w:rFonts w:ascii="Arial" w:hAnsi="Arial" w:cs="Arial"/>
                <w:color w:val="44546A" w:themeColor="text2"/>
                <w:sz w:val="21"/>
                <w:szCs w:val="21"/>
              </w:rPr>
              <w:t xml:space="preserve"> contacted.</w:t>
            </w:r>
          </w:p>
          <w:p w:rsidR="00893F46" w:rsidRDefault="00893F46" w:rsidP="00893F46">
            <w:pPr>
              <w:rPr>
                <w:rFonts w:ascii="Arial" w:hAnsi="Arial" w:cs="Arial"/>
                <w:color w:val="44546A" w:themeColor="text2"/>
                <w:sz w:val="21"/>
                <w:szCs w:val="21"/>
              </w:rPr>
            </w:pPr>
            <w:r>
              <w:rPr>
                <w:rFonts w:ascii="Arial" w:hAnsi="Arial" w:cs="Arial"/>
                <w:sz w:val="21"/>
                <w:szCs w:val="21"/>
              </w:rPr>
              <w:t xml:space="preserve">   </w:t>
            </w:r>
            <w:r w:rsidRPr="005453C3">
              <w:rPr>
                <w:rFonts w:ascii="Arial" w:hAnsi="Arial" w:cs="Arial"/>
                <w:color w:val="44546A" w:themeColor="text2"/>
                <w:sz w:val="21"/>
                <w:szCs w:val="21"/>
              </w:rPr>
              <w:t>This form should be completed even if the Police do not attend.</w:t>
            </w:r>
          </w:p>
          <w:p w:rsidR="005F61DE" w:rsidRPr="00863FAB" w:rsidRDefault="005F61DE" w:rsidP="00893F46">
            <w:pPr>
              <w:rPr>
                <w:rFonts w:ascii="Arial" w:hAnsi="Arial" w:cs="Arial"/>
                <w:sz w:val="21"/>
                <w:szCs w:val="21"/>
              </w:rPr>
            </w:pPr>
          </w:p>
        </w:tc>
      </w:tr>
    </w:tbl>
    <w:p w:rsidR="007E08E3" w:rsidRDefault="007E08E3" w:rsidP="00EA1645">
      <w:pPr>
        <w:shd w:val="clear" w:color="auto" w:fill="FFFFFF"/>
        <w:rPr>
          <w:rFonts w:ascii="Arial" w:hAnsi="Arial" w:cs="Arial"/>
          <w:b/>
          <w:i/>
          <w:color w:val="44546A" w:themeColor="text2"/>
          <w:sz w:val="22"/>
          <w:szCs w:val="22"/>
        </w:rPr>
      </w:pPr>
    </w:p>
    <w:p w:rsidR="00EA1645" w:rsidRPr="00E2251E" w:rsidRDefault="00EA1645" w:rsidP="00EA1645">
      <w:pPr>
        <w:shd w:val="clear" w:color="auto" w:fill="FFFFFF"/>
        <w:rPr>
          <w:rFonts w:ascii="Arial" w:hAnsi="Arial" w:cs="Arial"/>
          <w:b/>
          <w:i/>
          <w:color w:val="44546A" w:themeColor="text2"/>
          <w:sz w:val="22"/>
          <w:szCs w:val="22"/>
        </w:rPr>
      </w:pPr>
      <w:r w:rsidRPr="00E2251E">
        <w:rPr>
          <w:rFonts w:ascii="Arial" w:hAnsi="Arial" w:cs="Arial"/>
          <w:b/>
          <w:i/>
          <w:color w:val="44546A" w:themeColor="text2"/>
          <w:sz w:val="22"/>
          <w:szCs w:val="22"/>
        </w:rPr>
        <w:t>PRACTICES RELATING TO DISTURBANCES</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3"/>
        <w:gridCol w:w="1677"/>
        <w:gridCol w:w="5021"/>
        <w:gridCol w:w="6378"/>
      </w:tblGrid>
      <w:tr w:rsidR="00267D78" w:rsidRPr="00FA5820" w:rsidTr="00267D78">
        <w:trPr>
          <w:gridAfter w:val="3"/>
          <w:wAfter w:w="13076" w:type="dxa"/>
        </w:trPr>
        <w:tc>
          <w:tcPr>
            <w:tcW w:w="1383" w:type="dxa"/>
            <w:tcBorders>
              <w:top w:val="nil"/>
              <w:left w:val="nil"/>
              <w:right w:val="nil"/>
            </w:tcBorders>
          </w:tcPr>
          <w:p w:rsidR="00267D78" w:rsidRPr="00FA5820" w:rsidRDefault="00267D78" w:rsidP="00EA1645">
            <w:pPr>
              <w:pStyle w:val="Heading1"/>
              <w:rPr>
                <w:color w:val="44546A" w:themeColor="text2"/>
                <w:sz w:val="16"/>
                <w:szCs w:val="16"/>
              </w:rPr>
            </w:pPr>
          </w:p>
        </w:tc>
      </w:tr>
      <w:tr w:rsidR="00267D78" w:rsidRPr="00FA5820" w:rsidTr="00900FDD">
        <w:tc>
          <w:tcPr>
            <w:tcW w:w="3060" w:type="dxa"/>
            <w:gridSpan w:val="2"/>
          </w:tcPr>
          <w:p w:rsidR="00267D78" w:rsidRPr="00FA5820" w:rsidRDefault="00267D78" w:rsidP="002F4C7C">
            <w:pPr>
              <w:spacing w:before="80"/>
              <w:rPr>
                <w:rFonts w:ascii="Arial" w:hAnsi="Arial" w:cs="Arial"/>
                <w:b/>
                <w:color w:val="44546A" w:themeColor="text2"/>
                <w:sz w:val="21"/>
                <w:szCs w:val="21"/>
              </w:rPr>
            </w:pPr>
            <w:r w:rsidRPr="00FA5820">
              <w:rPr>
                <w:rFonts w:ascii="Arial" w:hAnsi="Arial" w:cs="Arial"/>
                <w:b/>
                <w:color w:val="44546A" w:themeColor="text2"/>
                <w:sz w:val="21"/>
                <w:szCs w:val="21"/>
              </w:rPr>
              <w:t>General Code requirements</w:t>
            </w:r>
          </w:p>
          <w:p w:rsidR="00267D78" w:rsidRPr="00FA5820" w:rsidRDefault="00267D78" w:rsidP="002F4C7C">
            <w:pPr>
              <w:spacing w:before="80"/>
              <w:rPr>
                <w:rFonts w:ascii="Arial" w:hAnsi="Arial" w:cs="Arial"/>
                <w:b/>
                <w:color w:val="44546A" w:themeColor="text2"/>
                <w:sz w:val="21"/>
                <w:szCs w:val="21"/>
              </w:rPr>
            </w:pPr>
          </w:p>
        </w:tc>
        <w:tc>
          <w:tcPr>
            <w:tcW w:w="5021" w:type="dxa"/>
          </w:tcPr>
          <w:p w:rsidR="00267D78" w:rsidRPr="00FA5820" w:rsidRDefault="00267D78" w:rsidP="00900FDD">
            <w:pPr>
              <w:spacing w:before="80"/>
              <w:rPr>
                <w:rFonts w:ascii="Arial" w:hAnsi="Arial" w:cs="Arial"/>
                <w:color w:val="44546A" w:themeColor="text2"/>
                <w:sz w:val="21"/>
                <w:szCs w:val="21"/>
              </w:rPr>
            </w:pPr>
            <w:r w:rsidRPr="00FA5820">
              <w:rPr>
                <w:rFonts w:ascii="Arial" w:hAnsi="Arial" w:cs="Arial"/>
                <w:b/>
                <w:color w:val="44546A" w:themeColor="text2"/>
                <w:sz w:val="21"/>
                <w:szCs w:val="21"/>
              </w:rPr>
              <w:t>Risk Assessment</w:t>
            </w:r>
            <w:r w:rsidRPr="00FA5820">
              <w:rPr>
                <w:rFonts w:ascii="Arial" w:hAnsi="Arial" w:cs="Arial"/>
                <w:b/>
                <w:color w:val="44546A" w:themeColor="text2"/>
                <w:sz w:val="21"/>
                <w:szCs w:val="21"/>
              </w:rPr>
              <w:br/>
            </w:r>
            <w:r w:rsidR="00900FDD">
              <w:rPr>
                <w:rFonts w:ascii="Arial" w:hAnsi="Arial" w:cs="Arial"/>
                <w:color w:val="44546A" w:themeColor="text2"/>
                <w:sz w:val="21"/>
                <w:szCs w:val="21"/>
              </w:rPr>
              <w:t>F</w:t>
            </w:r>
            <w:r w:rsidRPr="00900FDD">
              <w:rPr>
                <w:rFonts w:ascii="Arial" w:hAnsi="Arial" w:cs="Arial"/>
                <w:color w:val="44546A" w:themeColor="text2"/>
                <w:sz w:val="21"/>
                <w:szCs w:val="21"/>
              </w:rPr>
              <w:t>actors to consider</w:t>
            </w:r>
          </w:p>
        </w:tc>
        <w:tc>
          <w:tcPr>
            <w:tcW w:w="6378" w:type="dxa"/>
          </w:tcPr>
          <w:p w:rsidR="00267D78" w:rsidRPr="00FA5820" w:rsidRDefault="00267D78" w:rsidP="002F4C7C">
            <w:pPr>
              <w:spacing w:before="80"/>
              <w:rPr>
                <w:rFonts w:ascii="Arial" w:hAnsi="Arial" w:cs="Arial"/>
                <w:color w:val="44546A" w:themeColor="text2"/>
                <w:sz w:val="21"/>
                <w:szCs w:val="21"/>
              </w:rPr>
            </w:pPr>
            <w:r w:rsidRPr="00FA5820">
              <w:rPr>
                <w:rFonts w:ascii="Arial" w:hAnsi="Arial" w:cs="Arial"/>
                <w:b/>
                <w:color w:val="44546A" w:themeColor="text2"/>
                <w:sz w:val="21"/>
                <w:szCs w:val="21"/>
              </w:rPr>
              <w:t>Practices/measures to  be implemented</w:t>
            </w:r>
          </w:p>
        </w:tc>
      </w:tr>
      <w:tr w:rsidR="00267D78" w:rsidRPr="00FA5820" w:rsidTr="00900FDD">
        <w:tc>
          <w:tcPr>
            <w:tcW w:w="3060" w:type="dxa"/>
            <w:gridSpan w:val="2"/>
            <w:shd w:val="clear" w:color="auto" w:fill="DEEAF6" w:themeFill="accent1" w:themeFillTint="33"/>
          </w:tcPr>
          <w:p w:rsidR="00267D78" w:rsidRPr="00FA5820" w:rsidRDefault="00267D78" w:rsidP="002D3CAD">
            <w:pPr>
              <w:rPr>
                <w:rFonts w:ascii="Arial" w:hAnsi="Arial" w:cs="Arial"/>
                <w:b/>
                <w:color w:val="44546A" w:themeColor="text2"/>
                <w:sz w:val="21"/>
                <w:szCs w:val="21"/>
              </w:rPr>
            </w:pPr>
          </w:p>
          <w:p w:rsidR="00267D78" w:rsidRPr="00FA5820" w:rsidRDefault="00267D78" w:rsidP="002D3CAD">
            <w:pPr>
              <w:rPr>
                <w:rFonts w:ascii="Arial" w:hAnsi="Arial" w:cs="Arial"/>
                <w:b/>
                <w:color w:val="44546A" w:themeColor="text2"/>
                <w:sz w:val="21"/>
                <w:szCs w:val="21"/>
              </w:rPr>
            </w:pPr>
            <w:r w:rsidRPr="00FA5820">
              <w:rPr>
                <w:rFonts w:ascii="Arial" w:hAnsi="Arial" w:cs="Arial"/>
                <w:b/>
                <w:color w:val="44546A" w:themeColor="text2"/>
                <w:sz w:val="21"/>
                <w:szCs w:val="21"/>
              </w:rPr>
              <w:t>Clause 12 - Practices relating to disturbances</w:t>
            </w:r>
          </w:p>
          <w:p w:rsidR="00267D78" w:rsidRPr="00FA5820" w:rsidRDefault="00267D78" w:rsidP="002D3CAD">
            <w:pPr>
              <w:rPr>
                <w:rFonts w:ascii="Arial" w:hAnsi="Arial" w:cs="Arial"/>
                <w:b/>
                <w:color w:val="44546A" w:themeColor="text2"/>
                <w:sz w:val="21"/>
                <w:szCs w:val="21"/>
              </w:rPr>
            </w:pPr>
          </w:p>
          <w:p w:rsidR="00267D78" w:rsidRPr="00FA5820" w:rsidRDefault="00267D78" w:rsidP="00E245E0">
            <w:pPr>
              <w:pStyle w:val="ListParagraph"/>
              <w:numPr>
                <w:ilvl w:val="0"/>
                <w:numId w:val="7"/>
              </w:numPr>
              <w:ind w:left="360"/>
              <w:rPr>
                <w:rFonts w:ascii="Arial" w:hAnsi="Arial" w:cs="Arial"/>
                <w:color w:val="44546A" w:themeColor="text2"/>
                <w:sz w:val="21"/>
                <w:szCs w:val="21"/>
              </w:rPr>
            </w:pPr>
            <w:r w:rsidRPr="00FA5820">
              <w:rPr>
                <w:rFonts w:ascii="Arial" w:hAnsi="Arial" w:cs="Arial"/>
                <w:color w:val="44546A" w:themeColor="text2"/>
                <w:sz w:val="21"/>
                <w:szCs w:val="21"/>
              </w:rPr>
              <w:t>A licensee must take reasonable steps –</w:t>
            </w:r>
          </w:p>
          <w:p w:rsidR="00267D78" w:rsidRPr="00FA5820" w:rsidRDefault="00267D78" w:rsidP="00CA2172">
            <w:pPr>
              <w:pStyle w:val="ListParagraph"/>
              <w:ind w:left="0"/>
              <w:rPr>
                <w:rFonts w:ascii="Arial" w:hAnsi="Arial" w:cs="Arial"/>
                <w:color w:val="44546A" w:themeColor="text2"/>
                <w:sz w:val="21"/>
                <w:szCs w:val="21"/>
              </w:rPr>
            </w:pPr>
          </w:p>
          <w:p w:rsidR="00267D78" w:rsidRPr="00FA5820" w:rsidRDefault="00267D78" w:rsidP="00E245E0">
            <w:pPr>
              <w:pStyle w:val="ListParagraph"/>
              <w:numPr>
                <w:ilvl w:val="0"/>
                <w:numId w:val="8"/>
              </w:numPr>
              <w:ind w:left="360"/>
              <w:rPr>
                <w:rFonts w:ascii="Arial" w:hAnsi="Arial" w:cs="Arial"/>
                <w:color w:val="44546A" w:themeColor="text2"/>
                <w:sz w:val="21"/>
                <w:szCs w:val="21"/>
              </w:rPr>
            </w:pPr>
            <w:r w:rsidRPr="00FA5820">
              <w:rPr>
                <w:rFonts w:ascii="Arial" w:hAnsi="Arial" w:cs="Arial"/>
                <w:color w:val="44546A" w:themeColor="text2"/>
                <w:sz w:val="21"/>
                <w:szCs w:val="21"/>
              </w:rPr>
              <w:t>to prevent undue offence, annoyance, disturbance, noise or inconvenience to people who reside, work or worship in the vicinity of the licensed premises, resulting from entertainment or activities on the licensed premises or the conduct of people making their way to or from the licensed premises; and</w:t>
            </w:r>
          </w:p>
          <w:p w:rsidR="00267D78" w:rsidRPr="00FA5820" w:rsidRDefault="00267D78" w:rsidP="002F4C7C">
            <w:pPr>
              <w:pStyle w:val="ListParagraph"/>
              <w:ind w:left="360"/>
              <w:rPr>
                <w:rFonts w:ascii="Arial" w:hAnsi="Arial" w:cs="Arial"/>
                <w:color w:val="44546A" w:themeColor="text2"/>
                <w:sz w:val="21"/>
                <w:szCs w:val="21"/>
              </w:rPr>
            </w:pPr>
          </w:p>
          <w:p w:rsidR="00267D78" w:rsidRPr="00FA5820" w:rsidRDefault="00267D78" w:rsidP="00E245E0">
            <w:pPr>
              <w:pStyle w:val="ListParagraph"/>
              <w:numPr>
                <w:ilvl w:val="0"/>
                <w:numId w:val="8"/>
              </w:numPr>
              <w:ind w:left="360"/>
              <w:rPr>
                <w:rFonts w:ascii="Arial" w:hAnsi="Arial" w:cs="Arial"/>
                <w:color w:val="44546A" w:themeColor="text2"/>
                <w:sz w:val="21"/>
                <w:szCs w:val="21"/>
              </w:rPr>
            </w:pPr>
            <w:r w:rsidRPr="00FA5820">
              <w:rPr>
                <w:rFonts w:ascii="Arial" w:hAnsi="Arial" w:cs="Arial"/>
                <w:color w:val="44546A" w:themeColor="text2"/>
                <w:sz w:val="21"/>
                <w:szCs w:val="21"/>
              </w:rPr>
              <w:t>to ensure public order &amp; safety.</w:t>
            </w:r>
          </w:p>
        </w:tc>
        <w:tc>
          <w:tcPr>
            <w:tcW w:w="5021" w:type="dxa"/>
          </w:tcPr>
          <w:p w:rsidR="00267D78" w:rsidRPr="00FA5820" w:rsidRDefault="00267D78" w:rsidP="00CA2172">
            <w:pPr>
              <w:rPr>
                <w:rFonts w:ascii="Arial" w:hAnsi="Arial" w:cs="Arial"/>
                <w:color w:val="44546A" w:themeColor="text2"/>
                <w:sz w:val="21"/>
                <w:szCs w:val="21"/>
              </w:rPr>
            </w:pPr>
          </w:p>
          <w:p w:rsidR="00267D78" w:rsidRDefault="00267D78" w:rsidP="00CA2172">
            <w:pPr>
              <w:rPr>
                <w:rFonts w:ascii="Arial" w:hAnsi="Arial" w:cs="Arial"/>
                <w:color w:val="44546A" w:themeColor="text2"/>
                <w:sz w:val="21"/>
                <w:szCs w:val="21"/>
              </w:rPr>
            </w:pPr>
            <w:r w:rsidRPr="00FA5820">
              <w:rPr>
                <w:rFonts w:ascii="Arial" w:hAnsi="Arial" w:cs="Arial"/>
                <w:color w:val="44546A" w:themeColor="text2"/>
                <w:sz w:val="21"/>
                <w:szCs w:val="21"/>
              </w:rPr>
              <w:t>Are premises located within or near a residential area?</w:t>
            </w:r>
          </w:p>
          <w:p w:rsidR="005A44C6" w:rsidRDefault="00DE218A" w:rsidP="00CA2172">
            <w:pPr>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1497263526"/>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621380865"/>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sidRPr="00FA5820">
              <w:rPr>
                <w:rFonts w:ascii="Arial" w:hAnsi="Arial" w:cs="Arial"/>
                <w:color w:val="44546A" w:themeColor="text2"/>
                <w:sz w:val="21"/>
                <w:szCs w:val="21"/>
              </w:rPr>
              <w:t xml:space="preserve"> </w:t>
            </w:r>
          </w:p>
          <w:p w:rsidR="00DE218A" w:rsidRPr="00FA5820" w:rsidRDefault="00DE218A" w:rsidP="00CA2172">
            <w:pPr>
              <w:rPr>
                <w:rFonts w:ascii="Arial" w:hAnsi="Arial" w:cs="Arial"/>
                <w:color w:val="44546A" w:themeColor="text2"/>
                <w:sz w:val="21"/>
                <w:szCs w:val="21"/>
              </w:rPr>
            </w:pPr>
          </w:p>
          <w:p w:rsidR="00267D78" w:rsidRPr="00FA5820" w:rsidRDefault="00267D78" w:rsidP="00CA2172">
            <w:pPr>
              <w:rPr>
                <w:rFonts w:ascii="Arial" w:hAnsi="Arial" w:cs="Arial"/>
                <w:color w:val="44546A" w:themeColor="text2"/>
                <w:sz w:val="21"/>
                <w:szCs w:val="21"/>
              </w:rPr>
            </w:pPr>
          </w:p>
          <w:p w:rsidR="00267D78" w:rsidRDefault="005A44C6" w:rsidP="00CA2172">
            <w:pPr>
              <w:rPr>
                <w:rFonts w:ascii="Arial" w:hAnsi="Arial" w:cs="Arial"/>
                <w:color w:val="44546A" w:themeColor="text2"/>
                <w:sz w:val="21"/>
                <w:szCs w:val="21"/>
              </w:rPr>
            </w:pPr>
            <w:r w:rsidRPr="005A44C6">
              <w:rPr>
                <w:rFonts w:ascii="Arial" w:hAnsi="Arial" w:cs="Arial"/>
                <w:color w:val="44546A" w:themeColor="text2"/>
                <w:sz w:val="21"/>
                <w:szCs w:val="21"/>
              </w:rPr>
              <w:t xml:space="preserve">How late do </w:t>
            </w:r>
            <w:r>
              <w:rPr>
                <w:rFonts w:ascii="Arial" w:hAnsi="Arial" w:cs="Arial"/>
                <w:color w:val="44546A" w:themeColor="text2"/>
                <w:sz w:val="21"/>
                <w:szCs w:val="21"/>
              </w:rPr>
              <w:t>we</w:t>
            </w:r>
            <w:r w:rsidRPr="005A44C6">
              <w:rPr>
                <w:rFonts w:ascii="Arial" w:hAnsi="Arial" w:cs="Arial"/>
                <w:color w:val="44546A" w:themeColor="text2"/>
                <w:sz w:val="21"/>
                <w:szCs w:val="21"/>
              </w:rPr>
              <w:t xml:space="preserve"> trade?</w:t>
            </w:r>
          </w:p>
          <w:p w:rsidR="005A44C6" w:rsidRDefault="005A44C6" w:rsidP="00CA2172">
            <w:pPr>
              <w:rPr>
                <w:rFonts w:ascii="Arial" w:hAnsi="Arial" w:cs="Arial"/>
                <w:color w:val="44546A" w:themeColor="text2"/>
                <w:sz w:val="21"/>
                <w:szCs w:val="21"/>
              </w:rPr>
            </w:pPr>
          </w:p>
          <w:p w:rsidR="005A44C6" w:rsidRDefault="005A44C6" w:rsidP="00CA2172">
            <w:pPr>
              <w:rPr>
                <w:rFonts w:ascii="Arial" w:hAnsi="Arial" w:cs="Arial"/>
                <w:color w:val="44546A" w:themeColor="text2"/>
                <w:sz w:val="21"/>
                <w:szCs w:val="21"/>
              </w:rPr>
            </w:pPr>
          </w:p>
          <w:p w:rsidR="005A44C6" w:rsidRDefault="005A44C6" w:rsidP="00CA2172">
            <w:pPr>
              <w:rPr>
                <w:rFonts w:ascii="Arial" w:hAnsi="Arial" w:cs="Arial"/>
                <w:color w:val="44546A" w:themeColor="text2"/>
                <w:sz w:val="21"/>
                <w:szCs w:val="21"/>
              </w:rPr>
            </w:pPr>
            <w:r w:rsidRPr="005A44C6">
              <w:rPr>
                <w:rFonts w:ascii="Arial" w:hAnsi="Arial" w:cs="Arial"/>
                <w:color w:val="44546A" w:themeColor="text2"/>
                <w:sz w:val="21"/>
                <w:szCs w:val="21"/>
              </w:rPr>
              <w:t xml:space="preserve">How many people can be in </w:t>
            </w:r>
            <w:r>
              <w:rPr>
                <w:rFonts w:ascii="Arial" w:hAnsi="Arial" w:cs="Arial"/>
                <w:color w:val="44546A" w:themeColor="text2"/>
                <w:sz w:val="21"/>
                <w:szCs w:val="21"/>
              </w:rPr>
              <w:t>the premises at any time?</w:t>
            </w:r>
          </w:p>
          <w:p w:rsidR="005A44C6" w:rsidRDefault="005A44C6" w:rsidP="00CA2172">
            <w:pPr>
              <w:rPr>
                <w:rFonts w:ascii="Arial" w:hAnsi="Arial" w:cs="Arial"/>
                <w:color w:val="44546A" w:themeColor="text2"/>
                <w:sz w:val="21"/>
                <w:szCs w:val="21"/>
              </w:rPr>
            </w:pPr>
          </w:p>
          <w:p w:rsidR="005A44C6" w:rsidRPr="00FA5820" w:rsidRDefault="005A44C6" w:rsidP="00CA2172">
            <w:pPr>
              <w:rPr>
                <w:rFonts w:ascii="Arial" w:hAnsi="Arial" w:cs="Arial"/>
                <w:color w:val="44546A" w:themeColor="text2"/>
                <w:sz w:val="21"/>
                <w:szCs w:val="21"/>
              </w:rPr>
            </w:pPr>
          </w:p>
          <w:p w:rsidR="00267D78" w:rsidRPr="00FA5820" w:rsidRDefault="00267D78" w:rsidP="00412E95">
            <w:pPr>
              <w:rPr>
                <w:rFonts w:ascii="Arial" w:hAnsi="Arial" w:cs="Arial"/>
                <w:b/>
                <w:color w:val="44546A" w:themeColor="text2"/>
                <w:sz w:val="21"/>
                <w:szCs w:val="21"/>
              </w:rPr>
            </w:pPr>
            <w:r w:rsidRPr="00FA5820">
              <w:rPr>
                <w:rFonts w:ascii="Arial" w:hAnsi="Arial" w:cs="Arial"/>
                <w:color w:val="44546A" w:themeColor="text2"/>
                <w:sz w:val="21"/>
                <w:szCs w:val="21"/>
              </w:rPr>
              <w:t xml:space="preserve">Do </w:t>
            </w:r>
            <w:r w:rsidR="005A44C6">
              <w:rPr>
                <w:rFonts w:ascii="Arial" w:hAnsi="Arial" w:cs="Arial"/>
                <w:color w:val="44546A" w:themeColor="text2"/>
                <w:sz w:val="21"/>
                <w:szCs w:val="21"/>
              </w:rPr>
              <w:t>we</w:t>
            </w:r>
            <w:r w:rsidRPr="00FA5820">
              <w:rPr>
                <w:rFonts w:ascii="Arial" w:hAnsi="Arial" w:cs="Arial"/>
                <w:color w:val="44546A" w:themeColor="text2"/>
                <w:sz w:val="21"/>
                <w:szCs w:val="21"/>
              </w:rPr>
              <w:t xml:space="preserve"> provide entertainment? </w:t>
            </w:r>
            <w:r w:rsidR="005A44C6">
              <w:rPr>
                <w:rFonts w:ascii="Arial" w:hAnsi="Arial" w:cs="Arial"/>
                <w:color w:val="44546A" w:themeColor="text2"/>
                <w:sz w:val="21"/>
                <w:szCs w:val="21"/>
              </w:rPr>
              <w:t>List.</w:t>
            </w:r>
          </w:p>
          <w:p w:rsidR="00267D78" w:rsidRPr="00FA5820" w:rsidRDefault="00267D78" w:rsidP="00CA2172">
            <w:pPr>
              <w:rPr>
                <w:rFonts w:ascii="Arial" w:hAnsi="Arial" w:cs="Arial"/>
                <w:color w:val="44546A" w:themeColor="text2"/>
                <w:sz w:val="21"/>
                <w:szCs w:val="21"/>
              </w:rPr>
            </w:pPr>
          </w:p>
          <w:p w:rsidR="005A44C6" w:rsidRDefault="005A44C6" w:rsidP="00CA2172">
            <w:pPr>
              <w:rPr>
                <w:rFonts w:ascii="Arial" w:hAnsi="Arial" w:cs="Arial"/>
                <w:color w:val="44546A" w:themeColor="text2"/>
                <w:sz w:val="21"/>
                <w:szCs w:val="21"/>
              </w:rPr>
            </w:pPr>
          </w:p>
          <w:p w:rsidR="005A44C6" w:rsidRDefault="005A44C6" w:rsidP="00CA2172">
            <w:pPr>
              <w:rPr>
                <w:rFonts w:ascii="Arial" w:hAnsi="Arial" w:cs="Arial"/>
                <w:color w:val="44546A" w:themeColor="text2"/>
                <w:sz w:val="21"/>
                <w:szCs w:val="21"/>
              </w:rPr>
            </w:pPr>
          </w:p>
          <w:p w:rsidR="00267D78" w:rsidRPr="00FA5820" w:rsidRDefault="00267D78" w:rsidP="00CA2172">
            <w:pPr>
              <w:rPr>
                <w:rFonts w:ascii="Arial" w:hAnsi="Arial" w:cs="Arial"/>
                <w:color w:val="44546A" w:themeColor="text2"/>
                <w:sz w:val="21"/>
                <w:szCs w:val="21"/>
              </w:rPr>
            </w:pPr>
            <w:r w:rsidRPr="00FA5820">
              <w:rPr>
                <w:rFonts w:ascii="Arial" w:hAnsi="Arial" w:cs="Arial"/>
                <w:color w:val="44546A" w:themeColor="text2"/>
                <w:sz w:val="21"/>
                <w:szCs w:val="21"/>
              </w:rPr>
              <w:t>If yes, is the entertainment likely to create a lot of noise?</w:t>
            </w:r>
          </w:p>
          <w:p w:rsidR="00267D78" w:rsidRDefault="00DE218A" w:rsidP="00CA2172">
            <w:pPr>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495415059"/>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770818521"/>
                <w14:checkbox>
                  <w14:checked w14:val="0"/>
                  <w14:checkedState w14:val="2612" w14:font="MS Gothic"/>
                  <w14:uncheckedState w14:val="2610" w14:font="MS Gothic"/>
                </w14:checkbox>
              </w:sdtPr>
              <w:sdtContent>
                <w:r w:rsidR="00933CFD">
                  <w:rPr>
                    <w:rFonts w:ascii="MS Gothic" w:eastAsia="MS Gothic" w:hAnsi="MS Gothic" w:cs="Arial" w:hint="eastAsia"/>
                    <w:color w:val="44546A" w:themeColor="text2"/>
                    <w:sz w:val="21"/>
                    <w:szCs w:val="21"/>
                  </w:rPr>
                  <w:t>☐</w:t>
                </w:r>
              </w:sdtContent>
            </w:sdt>
            <w:r w:rsidRPr="00FA5820">
              <w:rPr>
                <w:rFonts w:ascii="Arial" w:hAnsi="Arial" w:cs="Arial"/>
                <w:color w:val="44546A" w:themeColor="text2"/>
                <w:sz w:val="21"/>
                <w:szCs w:val="21"/>
              </w:rPr>
              <w:t xml:space="preserve"> </w:t>
            </w:r>
          </w:p>
          <w:p w:rsidR="00DE218A" w:rsidRPr="00FA5820" w:rsidRDefault="00DE218A" w:rsidP="00CA2172">
            <w:pPr>
              <w:rPr>
                <w:rFonts w:ascii="Arial" w:hAnsi="Arial" w:cs="Arial"/>
                <w:color w:val="44546A" w:themeColor="text2"/>
                <w:sz w:val="21"/>
                <w:szCs w:val="21"/>
              </w:rPr>
            </w:pPr>
          </w:p>
          <w:p w:rsidR="00267D78" w:rsidRPr="00FA5820" w:rsidRDefault="00267D78" w:rsidP="00283C7E">
            <w:pPr>
              <w:rPr>
                <w:rFonts w:ascii="Arial" w:hAnsi="Arial" w:cs="Arial"/>
                <w:color w:val="44546A" w:themeColor="text2"/>
                <w:sz w:val="21"/>
                <w:szCs w:val="21"/>
              </w:rPr>
            </w:pPr>
            <w:r w:rsidRPr="00FA5820">
              <w:rPr>
                <w:rFonts w:ascii="Arial" w:hAnsi="Arial" w:cs="Arial"/>
                <w:color w:val="44546A" w:themeColor="text2"/>
                <w:sz w:val="21"/>
                <w:szCs w:val="21"/>
              </w:rPr>
              <w:t xml:space="preserve">Do customers leaving premises have to walk past residential areas in order to get to a car park, taxi rank or public transport? </w:t>
            </w:r>
          </w:p>
          <w:p w:rsidR="00267D78" w:rsidRPr="00FA5820" w:rsidRDefault="00267D78" w:rsidP="004D55E3">
            <w:pPr>
              <w:rPr>
                <w:rFonts w:ascii="Arial" w:hAnsi="Arial" w:cs="Arial"/>
                <w:color w:val="44546A" w:themeColor="text2"/>
                <w:sz w:val="21"/>
                <w:szCs w:val="21"/>
              </w:rPr>
            </w:pPr>
          </w:p>
          <w:p w:rsidR="00267D78" w:rsidRPr="00FA5820" w:rsidRDefault="00267D78" w:rsidP="004D55E3">
            <w:pPr>
              <w:rPr>
                <w:rFonts w:ascii="Arial" w:hAnsi="Arial" w:cs="Arial"/>
                <w:color w:val="44546A" w:themeColor="text2"/>
                <w:sz w:val="21"/>
                <w:szCs w:val="21"/>
              </w:rPr>
            </w:pPr>
          </w:p>
          <w:p w:rsidR="00267D78" w:rsidRPr="00FA5820" w:rsidRDefault="00267D78" w:rsidP="00FB7765">
            <w:pPr>
              <w:rPr>
                <w:rFonts w:ascii="Arial" w:hAnsi="Arial" w:cs="Arial"/>
                <w:color w:val="44546A" w:themeColor="text2"/>
                <w:sz w:val="21"/>
                <w:szCs w:val="21"/>
              </w:rPr>
            </w:pPr>
          </w:p>
          <w:p w:rsidR="00267D78" w:rsidRPr="00FA5820" w:rsidRDefault="00267D78" w:rsidP="00C768F7">
            <w:pPr>
              <w:tabs>
                <w:tab w:val="left" w:pos="5075"/>
              </w:tabs>
              <w:rPr>
                <w:rFonts w:ascii="Arial" w:hAnsi="Arial" w:cs="Arial"/>
                <w:color w:val="44546A" w:themeColor="text2"/>
                <w:sz w:val="21"/>
                <w:szCs w:val="21"/>
              </w:rPr>
            </w:pPr>
          </w:p>
        </w:tc>
        <w:tc>
          <w:tcPr>
            <w:tcW w:w="6378" w:type="dxa"/>
          </w:tcPr>
          <w:p w:rsidR="00267D78" w:rsidRPr="00FA5820" w:rsidRDefault="00267D78" w:rsidP="00CA2172">
            <w:pPr>
              <w:rPr>
                <w:rFonts w:ascii="Arial" w:hAnsi="Arial" w:cs="Arial"/>
                <w:color w:val="44546A" w:themeColor="text2"/>
                <w:sz w:val="21"/>
                <w:szCs w:val="21"/>
              </w:rPr>
            </w:pPr>
          </w:p>
          <w:p w:rsidR="00267D78" w:rsidRPr="00FA5820" w:rsidRDefault="00933CFD" w:rsidP="005A44C6">
            <w:pPr>
              <w:ind w:left="175"/>
              <w:rPr>
                <w:rFonts w:ascii="Arial" w:hAnsi="Arial" w:cs="Arial"/>
                <w:color w:val="44546A" w:themeColor="text2"/>
                <w:sz w:val="21"/>
                <w:szCs w:val="21"/>
              </w:rPr>
            </w:pPr>
            <w:sdt>
              <w:sdtPr>
                <w:rPr>
                  <w:rFonts w:ascii="Arial" w:hAnsi="Arial" w:cs="Arial"/>
                  <w:color w:val="44546A" w:themeColor="text2"/>
                  <w:sz w:val="21"/>
                  <w:szCs w:val="21"/>
                </w:rPr>
                <w:id w:val="2049410752"/>
                <w14:checkbox>
                  <w14:checked w14:val="0"/>
                  <w14:checkedState w14:val="2612" w14:font="MS Gothic"/>
                  <w14:uncheckedState w14:val="2610" w14:font="MS Gothic"/>
                </w14:checkbox>
              </w:sdtPr>
              <w:sdtEndPr/>
              <w:sdtContent>
                <w:r w:rsidR="005A44C6">
                  <w:rPr>
                    <w:rFonts w:ascii="MS Gothic" w:eastAsia="MS Gothic" w:hAnsi="MS Gothic" w:cs="Arial" w:hint="eastAsia"/>
                    <w:color w:val="44546A" w:themeColor="text2"/>
                    <w:sz w:val="21"/>
                    <w:szCs w:val="21"/>
                  </w:rPr>
                  <w:t>☐</w:t>
                </w:r>
              </w:sdtContent>
            </w:sdt>
            <w:r w:rsidR="005A44C6">
              <w:rPr>
                <w:rFonts w:ascii="Arial" w:hAnsi="Arial" w:cs="Arial"/>
                <w:color w:val="44546A" w:themeColor="text2"/>
                <w:sz w:val="21"/>
                <w:szCs w:val="21"/>
              </w:rPr>
              <w:t xml:space="preserve">  </w:t>
            </w:r>
            <w:r w:rsidR="005A44C6" w:rsidRPr="005A44C6">
              <w:rPr>
                <w:rFonts w:ascii="Arial" w:hAnsi="Arial" w:cs="Arial"/>
                <w:color w:val="44546A" w:themeColor="text2"/>
                <w:sz w:val="21"/>
                <w:szCs w:val="21"/>
              </w:rPr>
              <w:t>Ask patrons to respect neighbours by leaving the</w:t>
            </w:r>
            <w:r w:rsidR="005A44C6">
              <w:rPr>
                <w:rFonts w:ascii="Arial" w:hAnsi="Arial" w:cs="Arial"/>
                <w:color w:val="44546A" w:themeColor="text2"/>
                <w:sz w:val="21"/>
                <w:szCs w:val="21"/>
              </w:rPr>
              <w:t xml:space="preserve"> </w:t>
            </w:r>
            <w:r w:rsidR="005A44C6" w:rsidRPr="005A44C6">
              <w:rPr>
                <w:rFonts w:ascii="Arial" w:hAnsi="Arial" w:cs="Arial"/>
                <w:color w:val="44546A" w:themeColor="text2"/>
                <w:sz w:val="21"/>
                <w:szCs w:val="21"/>
              </w:rPr>
              <w:t>area quickly and quietly. Make announcements and</w:t>
            </w:r>
            <w:r w:rsidR="005A44C6">
              <w:rPr>
                <w:rFonts w:ascii="Arial" w:hAnsi="Arial" w:cs="Arial"/>
                <w:color w:val="44546A" w:themeColor="text2"/>
                <w:sz w:val="21"/>
                <w:szCs w:val="21"/>
              </w:rPr>
              <w:t>/</w:t>
            </w:r>
            <w:r w:rsidR="005A44C6" w:rsidRPr="005A44C6">
              <w:rPr>
                <w:rFonts w:ascii="Arial" w:hAnsi="Arial" w:cs="Arial"/>
                <w:color w:val="44546A" w:themeColor="text2"/>
                <w:sz w:val="21"/>
                <w:szCs w:val="21"/>
              </w:rPr>
              <w:t xml:space="preserve">or use signs. </w:t>
            </w:r>
            <w:r w:rsidR="005A44C6" w:rsidRPr="005A44C6">
              <w:rPr>
                <w:rFonts w:ascii="Arial" w:hAnsi="Arial" w:cs="Arial"/>
                <w:color w:val="44546A" w:themeColor="text2"/>
                <w:sz w:val="21"/>
                <w:szCs w:val="21"/>
              </w:rPr>
              <w:cr/>
            </w:r>
          </w:p>
          <w:p w:rsidR="00267D78" w:rsidRDefault="00933CFD" w:rsidP="005A44C6">
            <w:pPr>
              <w:ind w:left="175"/>
              <w:rPr>
                <w:rFonts w:ascii="Arial" w:hAnsi="Arial" w:cs="Arial"/>
                <w:color w:val="44546A" w:themeColor="text2"/>
                <w:sz w:val="21"/>
                <w:szCs w:val="21"/>
              </w:rPr>
            </w:pPr>
            <w:sdt>
              <w:sdtPr>
                <w:rPr>
                  <w:rFonts w:ascii="Arial" w:hAnsi="Arial" w:cs="Arial"/>
                  <w:color w:val="44546A" w:themeColor="text2"/>
                  <w:sz w:val="21"/>
                  <w:szCs w:val="21"/>
                </w:rPr>
                <w:id w:val="-1012221919"/>
                <w14:checkbox>
                  <w14:checked w14:val="0"/>
                  <w14:checkedState w14:val="2612" w14:font="MS Gothic"/>
                  <w14:uncheckedState w14:val="2610" w14:font="MS Gothic"/>
                </w14:checkbox>
              </w:sdtPr>
              <w:sdtEndPr/>
              <w:sdtContent>
                <w:r w:rsidR="005A44C6">
                  <w:rPr>
                    <w:rFonts w:ascii="MS Gothic" w:eastAsia="MS Gothic" w:hAnsi="MS Gothic" w:cs="Arial" w:hint="eastAsia"/>
                    <w:color w:val="44546A" w:themeColor="text2"/>
                    <w:sz w:val="21"/>
                    <w:szCs w:val="21"/>
                  </w:rPr>
                  <w:t>☐</w:t>
                </w:r>
              </w:sdtContent>
            </w:sdt>
            <w:r w:rsidR="005A44C6">
              <w:rPr>
                <w:rFonts w:ascii="Arial" w:hAnsi="Arial" w:cs="Arial"/>
                <w:color w:val="44546A" w:themeColor="text2"/>
                <w:sz w:val="21"/>
                <w:szCs w:val="21"/>
              </w:rPr>
              <w:t xml:space="preserve">  </w:t>
            </w:r>
            <w:r w:rsidR="00267D78" w:rsidRPr="00FA5820">
              <w:rPr>
                <w:rFonts w:ascii="Arial" w:hAnsi="Arial" w:cs="Arial"/>
                <w:color w:val="44546A" w:themeColor="text2"/>
                <w:sz w:val="21"/>
                <w:szCs w:val="21"/>
              </w:rPr>
              <w:t xml:space="preserve">When relevant, use </w:t>
            </w:r>
            <w:r w:rsidR="00991C04">
              <w:rPr>
                <w:rFonts w:ascii="Arial" w:hAnsi="Arial" w:cs="Arial"/>
                <w:color w:val="44546A" w:themeColor="text2"/>
                <w:sz w:val="21"/>
                <w:szCs w:val="21"/>
              </w:rPr>
              <w:t>security</w:t>
            </w:r>
            <w:r w:rsidR="00267D78" w:rsidRPr="00FA5820">
              <w:rPr>
                <w:rFonts w:ascii="Arial" w:hAnsi="Arial" w:cs="Arial"/>
                <w:color w:val="44546A" w:themeColor="text2"/>
                <w:sz w:val="21"/>
                <w:szCs w:val="21"/>
              </w:rPr>
              <w:t xml:space="preserve"> </w:t>
            </w:r>
            <w:r w:rsidR="00991C04">
              <w:rPr>
                <w:rFonts w:ascii="Arial" w:hAnsi="Arial" w:cs="Arial"/>
                <w:color w:val="44546A" w:themeColor="text2"/>
                <w:sz w:val="21"/>
                <w:szCs w:val="21"/>
              </w:rPr>
              <w:t xml:space="preserve">personnel </w:t>
            </w:r>
            <w:r w:rsidR="005A44C6">
              <w:rPr>
                <w:rFonts w:ascii="Arial" w:hAnsi="Arial" w:cs="Arial"/>
                <w:color w:val="44546A" w:themeColor="text2"/>
                <w:sz w:val="21"/>
                <w:szCs w:val="21"/>
              </w:rPr>
              <w:t xml:space="preserve">to help move and direct </w:t>
            </w:r>
            <w:r w:rsidR="005A44C6" w:rsidRPr="005A44C6">
              <w:rPr>
                <w:rFonts w:ascii="Arial" w:hAnsi="Arial" w:cs="Arial"/>
                <w:color w:val="44546A" w:themeColor="text2"/>
                <w:sz w:val="21"/>
                <w:szCs w:val="21"/>
              </w:rPr>
              <w:t>patrons away from the premises after closing.</w:t>
            </w:r>
          </w:p>
          <w:p w:rsidR="005A44C6" w:rsidRPr="00FA5820" w:rsidRDefault="005A44C6" w:rsidP="005A44C6">
            <w:pPr>
              <w:ind w:left="175"/>
              <w:rPr>
                <w:rFonts w:ascii="Arial" w:hAnsi="Arial" w:cs="Arial"/>
                <w:color w:val="44546A" w:themeColor="text2"/>
                <w:sz w:val="21"/>
                <w:szCs w:val="21"/>
              </w:rPr>
            </w:pPr>
          </w:p>
          <w:p w:rsidR="005A44C6" w:rsidRDefault="005A44C6" w:rsidP="005A44C6">
            <w:pPr>
              <w:rPr>
                <w:rFonts w:ascii="Arial" w:hAnsi="Arial" w:cs="Arial"/>
                <w:color w:val="44546A" w:themeColor="text2"/>
                <w:sz w:val="21"/>
                <w:szCs w:val="21"/>
              </w:rPr>
            </w:pPr>
            <w:r>
              <w:rPr>
                <w:rFonts w:ascii="Arial" w:hAnsi="Arial" w:cs="Arial"/>
                <w:color w:val="44546A" w:themeColor="text2"/>
                <w:sz w:val="21"/>
                <w:szCs w:val="21"/>
              </w:rPr>
              <w:t xml:space="preserve">   </w:t>
            </w:r>
            <w:sdt>
              <w:sdtPr>
                <w:rPr>
                  <w:rFonts w:ascii="Arial" w:hAnsi="Arial" w:cs="Arial"/>
                  <w:color w:val="44546A" w:themeColor="text2"/>
                  <w:sz w:val="21"/>
                  <w:szCs w:val="21"/>
                </w:rPr>
                <w:id w:val="140236882"/>
                <w14:checkbox>
                  <w14:checked w14:val="0"/>
                  <w14:checkedState w14:val="2612" w14:font="MS Gothic"/>
                  <w14:uncheckedState w14:val="2610" w14:font="MS Gothic"/>
                </w14:checkbox>
              </w:sdtPr>
              <w:sdtEndPr/>
              <w:sdtContent>
                <w:r>
                  <w:rPr>
                    <w:rFonts w:ascii="MS Gothic" w:eastAsia="MS Gothic" w:hAnsi="MS Gothic" w:cs="Arial" w:hint="eastAsia"/>
                    <w:color w:val="44546A" w:themeColor="text2"/>
                    <w:sz w:val="21"/>
                    <w:szCs w:val="21"/>
                  </w:rPr>
                  <w:t>☐</w:t>
                </w:r>
              </w:sdtContent>
            </w:sdt>
            <w:r>
              <w:rPr>
                <w:rFonts w:ascii="Arial" w:hAnsi="Arial" w:cs="Arial"/>
                <w:color w:val="44546A" w:themeColor="text2"/>
                <w:sz w:val="21"/>
                <w:szCs w:val="21"/>
              </w:rPr>
              <w:t xml:space="preserve">   </w:t>
            </w:r>
            <w:r w:rsidR="005453C3">
              <w:rPr>
                <w:rFonts w:ascii="Arial" w:hAnsi="Arial" w:cs="Arial"/>
                <w:color w:val="44546A" w:themeColor="text2"/>
                <w:sz w:val="21"/>
                <w:szCs w:val="21"/>
              </w:rPr>
              <w:t>D</w:t>
            </w:r>
            <w:r w:rsidRPr="005A44C6">
              <w:rPr>
                <w:rFonts w:ascii="Arial" w:hAnsi="Arial" w:cs="Arial"/>
                <w:color w:val="44546A" w:themeColor="text2"/>
                <w:sz w:val="21"/>
                <w:szCs w:val="21"/>
              </w:rPr>
              <w:t xml:space="preserve">isplay information about </w:t>
            </w:r>
            <w:r>
              <w:rPr>
                <w:rFonts w:ascii="Arial" w:hAnsi="Arial" w:cs="Arial"/>
                <w:color w:val="44546A" w:themeColor="text2"/>
                <w:sz w:val="21"/>
                <w:szCs w:val="21"/>
              </w:rPr>
              <w:t xml:space="preserve">any nearby taxi ranks  </w:t>
            </w:r>
          </w:p>
          <w:p w:rsidR="005A44C6" w:rsidRDefault="005A44C6" w:rsidP="005A44C6">
            <w:pPr>
              <w:rPr>
                <w:rFonts w:ascii="Arial" w:hAnsi="Arial" w:cs="Arial"/>
                <w:color w:val="44546A" w:themeColor="text2"/>
                <w:sz w:val="21"/>
                <w:szCs w:val="21"/>
              </w:rPr>
            </w:pPr>
            <w:r>
              <w:rPr>
                <w:rFonts w:ascii="Arial" w:hAnsi="Arial" w:cs="Arial"/>
                <w:color w:val="44546A" w:themeColor="text2"/>
                <w:sz w:val="21"/>
                <w:szCs w:val="21"/>
              </w:rPr>
              <w:t xml:space="preserve">   and </w:t>
            </w:r>
            <w:r w:rsidRPr="005A44C6">
              <w:rPr>
                <w:rFonts w:ascii="Arial" w:hAnsi="Arial" w:cs="Arial"/>
                <w:color w:val="44546A" w:themeColor="text2"/>
                <w:sz w:val="21"/>
                <w:szCs w:val="21"/>
              </w:rPr>
              <w:t>other transport servi</w:t>
            </w:r>
            <w:r>
              <w:rPr>
                <w:rFonts w:ascii="Arial" w:hAnsi="Arial" w:cs="Arial"/>
                <w:color w:val="44546A" w:themeColor="text2"/>
                <w:sz w:val="21"/>
                <w:szCs w:val="21"/>
              </w:rPr>
              <w:t xml:space="preserve">ces that are available, such as </w:t>
            </w:r>
            <w:r w:rsidRPr="005A44C6">
              <w:rPr>
                <w:rFonts w:ascii="Arial" w:hAnsi="Arial" w:cs="Arial"/>
                <w:color w:val="44546A" w:themeColor="text2"/>
                <w:sz w:val="21"/>
                <w:szCs w:val="21"/>
              </w:rPr>
              <w:t>share</w:t>
            </w:r>
          </w:p>
          <w:p w:rsidR="00267D78" w:rsidRPr="00FA5820" w:rsidRDefault="005A44C6" w:rsidP="005A44C6">
            <w:pPr>
              <w:rPr>
                <w:rFonts w:ascii="Arial" w:hAnsi="Arial" w:cs="Arial"/>
                <w:color w:val="44546A" w:themeColor="text2"/>
                <w:sz w:val="21"/>
                <w:szCs w:val="21"/>
              </w:rPr>
            </w:pPr>
            <w:r>
              <w:rPr>
                <w:rFonts w:ascii="Arial" w:hAnsi="Arial" w:cs="Arial"/>
                <w:color w:val="44546A" w:themeColor="text2"/>
                <w:sz w:val="21"/>
                <w:szCs w:val="21"/>
              </w:rPr>
              <w:t xml:space="preserve">   </w:t>
            </w:r>
            <w:r w:rsidRPr="005A44C6">
              <w:rPr>
                <w:rFonts w:ascii="Arial" w:hAnsi="Arial" w:cs="Arial"/>
                <w:color w:val="44546A" w:themeColor="text2"/>
                <w:sz w:val="21"/>
                <w:szCs w:val="21"/>
              </w:rPr>
              <w:t>riding services or after midnight bus stops</w:t>
            </w:r>
          </w:p>
          <w:p w:rsidR="00267D78" w:rsidRPr="00FA5820" w:rsidRDefault="00267D78" w:rsidP="00DF5429">
            <w:pPr>
              <w:pStyle w:val="ListParagraph"/>
              <w:ind w:left="175" w:hanging="175"/>
              <w:rPr>
                <w:rFonts w:ascii="Arial" w:hAnsi="Arial" w:cs="Arial"/>
                <w:color w:val="44546A" w:themeColor="text2"/>
                <w:sz w:val="21"/>
                <w:szCs w:val="21"/>
              </w:rPr>
            </w:pPr>
          </w:p>
          <w:p w:rsidR="00267D78" w:rsidRDefault="005A44C6" w:rsidP="005A44C6">
            <w:pPr>
              <w:rPr>
                <w:rFonts w:ascii="Arial" w:hAnsi="Arial" w:cs="Arial"/>
                <w:color w:val="44546A" w:themeColor="text2"/>
                <w:sz w:val="21"/>
                <w:szCs w:val="21"/>
              </w:rPr>
            </w:pPr>
            <w:r>
              <w:rPr>
                <w:rFonts w:ascii="Arial" w:hAnsi="Arial" w:cs="Arial"/>
                <w:color w:val="44546A" w:themeColor="text2"/>
                <w:sz w:val="21"/>
                <w:szCs w:val="21"/>
              </w:rPr>
              <w:t xml:space="preserve"> </w:t>
            </w:r>
            <w:r w:rsidR="005453C3">
              <w:rPr>
                <w:rFonts w:ascii="Arial" w:hAnsi="Arial" w:cs="Arial"/>
                <w:color w:val="44546A" w:themeColor="text2"/>
                <w:sz w:val="21"/>
                <w:szCs w:val="21"/>
              </w:rPr>
              <w:t xml:space="preserve"> </w:t>
            </w:r>
            <w:r>
              <w:rPr>
                <w:rFonts w:ascii="Arial" w:hAnsi="Arial" w:cs="Arial"/>
                <w:color w:val="44546A" w:themeColor="text2"/>
                <w:sz w:val="21"/>
                <w:szCs w:val="21"/>
              </w:rPr>
              <w:t xml:space="preserve"> </w:t>
            </w:r>
            <w:sdt>
              <w:sdtPr>
                <w:rPr>
                  <w:rFonts w:ascii="Arial" w:hAnsi="Arial" w:cs="Arial"/>
                  <w:color w:val="44546A" w:themeColor="text2"/>
                  <w:sz w:val="21"/>
                  <w:szCs w:val="21"/>
                </w:rPr>
                <w:id w:val="1294022595"/>
                <w14:checkbox>
                  <w14:checked w14:val="0"/>
                  <w14:checkedState w14:val="2612" w14:font="MS Gothic"/>
                  <w14:uncheckedState w14:val="2610" w14:font="MS Gothic"/>
                </w14:checkbox>
              </w:sdtPr>
              <w:sdtEndPr/>
              <w:sdtContent>
                <w:r w:rsidR="005453C3">
                  <w:rPr>
                    <w:rFonts w:ascii="MS Gothic" w:eastAsia="MS Gothic" w:hAnsi="MS Gothic" w:cs="Arial" w:hint="eastAsia"/>
                    <w:color w:val="44546A" w:themeColor="text2"/>
                    <w:sz w:val="21"/>
                    <w:szCs w:val="21"/>
                  </w:rPr>
                  <w:t>☐</w:t>
                </w:r>
              </w:sdtContent>
            </w:sdt>
            <w:r>
              <w:rPr>
                <w:rFonts w:ascii="Arial" w:hAnsi="Arial" w:cs="Arial"/>
                <w:color w:val="44546A" w:themeColor="text2"/>
                <w:sz w:val="21"/>
                <w:szCs w:val="21"/>
              </w:rPr>
              <w:t xml:space="preserve"> </w:t>
            </w:r>
            <w:r w:rsidR="005453C3">
              <w:rPr>
                <w:rFonts w:ascii="Arial" w:hAnsi="Arial" w:cs="Arial"/>
                <w:color w:val="44546A" w:themeColor="text2"/>
                <w:sz w:val="21"/>
                <w:szCs w:val="21"/>
              </w:rPr>
              <w:t xml:space="preserve"> </w:t>
            </w:r>
            <w:r w:rsidRPr="005A44C6">
              <w:rPr>
                <w:rFonts w:ascii="Arial" w:hAnsi="Arial" w:cs="Arial"/>
                <w:color w:val="44546A" w:themeColor="text2"/>
                <w:sz w:val="21"/>
                <w:szCs w:val="21"/>
              </w:rPr>
              <w:t>Make sure that ent</w:t>
            </w:r>
            <w:r>
              <w:rPr>
                <w:rFonts w:ascii="Arial" w:hAnsi="Arial" w:cs="Arial"/>
                <w:color w:val="44546A" w:themeColor="text2"/>
                <w:sz w:val="21"/>
                <w:szCs w:val="21"/>
              </w:rPr>
              <w:t xml:space="preserve">ry/exit areas and parking areas </w:t>
            </w:r>
            <w:r w:rsidR="005453C3">
              <w:rPr>
                <w:rFonts w:ascii="Arial" w:hAnsi="Arial" w:cs="Arial"/>
                <w:color w:val="44546A" w:themeColor="text2"/>
                <w:sz w:val="21"/>
                <w:szCs w:val="21"/>
              </w:rPr>
              <w:t xml:space="preserve">have </w:t>
            </w:r>
          </w:p>
          <w:p w:rsidR="005453C3" w:rsidRPr="00FA5820" w:rsidRDefault="005453C3" w:rsidP="005A44C6">
            <w:pPr>
              <w:rPr>
                <w:rFonts w:ascii="Arial" w:hAnsi="Arial" w:cs="Arial"/>
                <w:color w:val="44546A" w:themeColor="text2"/>
                <w:sz w:val="21"/>
                <w:szCs w:val="21"/>
              </w:rPr>
            </w:pPr>
            <w:r>
              <w:rPr>
                <w:rFonts w:ascii="Arial" w:hAnsi="Arial" w:cs="Arial"/>
                <w:color w:val="44546A" w:themeColor="text2"/>
                <w:sz w:val="21"/>
                <w:szCs w:val="21"/>
              </w:rPr>
              <w:t xml:space="preserve">   </w:t>
            </w:r>
            <w:r w:rsidRPr="005A44C6">
              <w:rPr>
                <w:rFonts w:ascii="Arial" w:hAnsi="Arial" w:cs="Arial"/>
                <w:color w:val="44546A" w:themeColor="text2"/>
                <w:sz w:val="21"/>
                <w:szCs w:val="21"/>
              </w:rPr>
              <w:t>adequate light</w:t>
            </w:r>
            <w:r>
              <w:rPr>
                <w:rFonts w:ascii="Arial" w:hAnsi="Arial" w:cs="Arial"/>
                <w:color w:val="44546A" w:themeColor="text2"/>
                <w:sz w:val="21"/>
                <w:szCs w:val="21"/>
              </w:rPr>
              <w:t xml:space="preserve">ing and are free of hazards and </w:t>
            </w:r>
            <w:r w:rsidRPr="005A44C6">
              <w:rPr>
                <w:rFonts w:ascii="Arial" w:hAnsi="Arial" w:cs="Arial"/>
                <w:color w:val="44546A" w:themeColor="text2"/>
                <w:sz w:val="21"/>
                <w:szCs w:val="21"/>
              </w:rPr>
              <w:t>any obstructions</w:t>
            </w:r>
          </w:p>
          <w:p w:rsidR="00267D78" w:rsidRPr="00FA5820" w:rsidRDefault="00267D78" w:rsidP="00DF5429">
            <w:pPr>
              <w:ind w:left="175" w:hanging="175"/>
              <w:rPr>
                <w:rFonts w:ascii="Arial" w:hAnsi="Arial" w:cs="Arial"/>
                <w:color w:val="44546A" w:themeColor="text2"/>
                <w:sz w:val="21"/>
                <w:szCs w:val="21"/>
              </w:rPr>
            </w:pPr>
          </w:p>
          <w:p w:rsidR="00267D78" w:rsidRPr="00FA5820" w:rsidRDefault="00933CFD" w:rsidP="005453C3">
            <w:pPr>
              <w:ind w:left="175"/>
              <w:rPr>
                <w:rFonts w:ascii="Arial" w:hAnsi="Arial" w:cs="Arial"/>
                <w:color w:val="44546A" w:themeColor="text2"/>
                <w:sz w:val="21"/>
                <w:szCs w:val="21"/>
              </w:rPr>
            </w:pPr>
            <w:sdt>
              <w:sdtPr>
                <w:rPr>
                  <w:rFonts w:ascii="Arial" w:hAnsi="Arial" w:cs="Arial"/>
                  <w:color w:val="44546A" w:themeColor="text2"/>
                  <w:sz w:val="21"/>
                  <w:szCs w:val="21"/>
                </w:rPr>
                <w:id w:val="-1960562822"/>
                <w14:checkbox>
                  <w14:checked w14:val="0"/>
                  <w14:checkedState w14:val="2612" w14:font="MS Gothic"/>
                  <w14:uncheckedState w14:val="2610" w14:font="MS Gothic"/>
                </w14:checkbox>
              </w:sdtPr>
              <w:sdtEndPr/>
              <w:sdtContent>
                <w:r w:rsidR="005453C3">
                  <w:rPr>
                    <w:rFonts w:ascii="MS Gothic" w:eastAsia="MS Gothic" w:hAnsi="MS Gothic" w:cs="Arial" w:hint="eastAsia"/>
                    <w:color w:val="44546A" w:themeColor="text2"/>
                    <w:sz w:val="21"/>
                    <w:szCs w:val="21"/>
                  </w:rPr>
                  <w:t>☐</w:t>
                </w:r>
              </w:sdtContent>
            </w:sdt>
            <w:r w:rsidR="005453C3">
              <w:rPr>
                <w:rFonts w:ascii="Arial" w:hAnsi="Arial" w:cs="Arial"/>
                <w:color w:val="44546A" w:themeColor="text2"/>
                <w:sz w:val="21"/>
                <w:szCs w:val="21"/>
              </w:rPr>
              <w:t xml:space="preserve">  </w:t>
            </w:r>
            <w:r w:rsidR="00267D78" w:rsidRPr="00FA5820">
              <w:rPr>
                <w:rFonts w:ascii="Arial" w:hAnsi="Arial" w:cs="Arial"/>
                <w:color w:val="44546A" w:themeColor="text2"/>
                <w:sz w:val="21"/>
                <w:szCs w:val="21"/>
              </w:rPr>
              <w:t>Respond to any complaints about noise or disturbance immediately.</w:t>
            </w:r>
          </w:p>
          <w:p w:rsidR="00267D78" w:rsidRPr="00FA5820" w:rsidRDefault="00267D78" w:rsidP="00DF5429">
            <w:pPr>
              <w:pStyle w:val="ListParagraph"/>
              <w:ind w:left="175" w:hanging="175"/>
              <w:rPr>
                <w:rFonts w:ascii="Arial" w:hAnsi="Arial" w:cs="Arial"/>
                <w:color w:val="44546A" w:themeColor="text2"/>
                <w:sz w:val="21"/>
                <w:szCs w:val="21"/>
              </w:rPr>
            </w:pPr>
          </w:p>
          <w:p w:rsidR="00267D78" w:rsidRDefault="00933CFD" w:rsidP="005453C3">
            <w:pPr>
              <w:ind w:left="175"/>
              <w:rPr>
                <w:rFonts w:ascii="Arial" w:hAnsi="Arial" w:cs="Arial"/>
                <w:color w:val="44546A" w:themeColor="text2"/>
                <w:sz w:val="21"/>
                <w:szCs w:val="21"/>
              </w:rPr>
            </w:pPr>
            <w:sdt>
              <w:sdtPr>
                <w:rPr>
                  <w:rFonts w:ascii="Arial" w:hAnsi="Arial" w:cs="Arial"/>
                  <w:color w:val="44546A" w:themeColor="text2"/>
                  <w:sz w:val="21"/>
                  <w:szCs w:val="21"/>
                </w:rPr>
                <w:id w:val="-1351032484"/>
                <w14:checkbox>
                  <w14:checked w14:val="0"/>
                  <w14:checkedState w14:val="2612" w14:font="MS Gothic"/>
                  <w14:uncheckedState w14:val="2610" w14:font="MS Gothic"/>
                </w14:checkbox>
              </w:sdtPr>
              <w:sdtEndPr/>
              <w:sdtContent>
                <w:r w:rsidR="005453C3">
                  <w:rPr>
                    <w:rFonts w:ascii="MS Gothic" w:eastAsia="MS Gothic" w:hAnsi="MS Gothic" w:cs="Arial" w:hint="eastAsia"/>
                    <w:color w:val="44546A" w:themeColor="text2"/>
                    <w:sz w:val="21"/>
                    <w:szCs w:val="21"/>
                  </w:rPr>
                  <w:t>☐</w:t>
                </w:r>
              </w:sdtContent>
            </w:sdt>
            <w:r w:rsidR="005453C3">
              <w:rPr>
                <w:rFonts w:ascii="Arial" w:hAnsi="Arial" w:cs="Arial"/>
                <w:color w:val="44546A" w:themeColor="text2"/>
                <w:sz w:val="21"/>
                <w:szCs w:val="21"/>
              </w:rPr>
              <w:t xml:space="preserve">  </w:t>
            </w:r>
            <w:r w:rsidR="00267D78" w:rsidRPr="00FA5820">
              <w:rPr>
                <w:rFonts w:ascii="Arial" w:hAnsi="Arial" w:cs="Arial"/>
                <w:color w:val="44546A" w:themeColor="text2"/>
                <w:sz w:val="21"/>
                <w:szCs w:val="21"/>
              </w:rPr>
              <w:t>Patrons whose behavio</w:t>
            </w:r>
            <w:r w:rsidR="00991C04">
              <w:rPr>
                <w:rFonts w:ascii="Arial" w:hAnsi="Arial" w:cs="Arial"/>
                <w:color w:val="44546A" w:themeColor="text2"/>
                <w:sz w:val="21"/>
                <w:szCs w:val="21"/>
              </w:rPr>
              <w:t>u</w:t>
            </w:r>
            <w:r w:rsidR="00267D78" w:rsidRPr="00FA5820">
              <w:rPr>
                <w:rFonts w:ascii="Arial" w:hAnsi="Arial" w:cs="Arial"/>
                <w:color w:val="44546A" w:themeColor="text2"/>
                <w:sz w:val="21"/>
                <w:szCs w:val="21"/>
              </w:rPr>
              <w:t>r causes disturbance or offence on / or in / the vicinity of the Club may be barred.</w:t>
            </w:r>
          </w:p>
          <w:p w:rsidR="00867ABA" w:rsidRPr="00FA5820" w:rsidRDefault="00867ABA" w:rsidP="005453C3">
            <w:pPr>
              <w:ind w:left="175"/>
              <w:rPr>
                <w:rFonts w:ascii="Arial" w:hAnsi="Arial" w:cs="Arial"/>
                <w:color w:val="44546A" w:themeColor="text2"/>
                <w:sz w:val="21"/>
                <w:szCs w:val="21"/>
              </w:rPr>
            </w:pPr>
          </w:p>
          <w:p w:rsidR="00267D78" w:rsidRDefault="00267D78" w:rsidP="00E55CBD">
            <w:pPr>
              <w:rPr>
                <w:rFonts w:ascii="Arial" w:hAnsi="Arial" w:cs="Arial"/>
                <w:color w:val="44546A" w:themeColor="text2"/>
                <w:sz w:val="21"/>
                <w:szCs w:val="21"/>
              </w:rPr>
            </w:pPr>
          </w:p>
          <w:p w:rsidR="00867ABA" w:rsidRPr="00FA5820" w:rsidRDefault="00933CFD" w:rsidP="00867ABA">
            <w:pPr>
              <w:ind w:left="175"/>
              <w:rPr>
                <w:rFonts w:ascii="Arial" w:hAnsi="Arial" w:cs="Arial"/>
                <w:color w:val="44546A" w:themeColor="text2"/>
                <w:sz w:val="21"/>
                <w:szCs w:val="21"/>
              </w:rPr>
            </w:pPr>
            <w:sdt>
              <w:sdtPr>
                <w:rPr>
                  <w:rFonts w:ascii="Arial" w:hAnsi="Arial" w:cs="Arial"/>
                  <w:color w:val="44546A" w:themeColor="text2"/>
                  <w:sz w:val="21"/>
                  <w:szCs w:val="21"/>
                </w:rPr>
                <w:id w:val="843743910"/>
                <w14:checkbox>
                  <w14:checked w14:val="0"/>
                  <w14:checkedState w14:val="2612" w14:font="MS Gothic"/>
                  <w14:uncheckedState w14:val="2610" w14:font="MS Gothic"/>
                </w14:checkbox>
              </w:sdtPr>
              <w:sdtEndPr/>
              <w:sdtContent>
                <w:r w:rsidR="00DE218A">
                  <w:rPr>
                    <w:rFonts w:ascii="MS Gothic" w:eastAsia="MS Gothic" w:hAnsi="MS Gothic" w:cs="Arial" w:hint="eastAsia"/>
                    <w:color w:val="44546A" w:themeColor="text2"/>
                    <w:sz w:val="21"/>
                    <w:szCs w:val="21"/>
                  </w:rPr>
                  <w:t>☐</w:t>
                </w:r>
              </w:sdtContent>
            </w:sdt>
            <w:r w:rsidR="00867ABA">
              <w:rPr>
                <w:rFonts w:ascii="Arial" w:hAnsi="Arial" w:cs="Arial"/>
                <w:color w:val="44546A" w:themeColor="text2"/>
                <w:sz w:val="21"/>
                <w:szCs w:val="21"/>
              </w:rPr>
              <w:t xml:space="preserve">  If open between 12.01am and 3.00am, ensure any queue to enter premises is orderly and monitored</w:t>
            </w:r>
            <w:r w:rsidR="00867ABA" w:rsidRPr="00FA5820">
              <w:rPr>
                <w:rFonts w:ascii="Arial" w:hAnsi="Arial" w:cs="Arial"/>
                <w:color w:val="44546A" w:themeColor="text2"/>
                <w:sz w:val="21"/>
                <w:szCs w:val="21"/>
              </w:rPr>
              <w:t>.</w:t>
            </w:r>
          </w:p>
          <w:p w:rsidR="00867ABA" w:rsidRPr="00FA5820" w:rsidRDefault="00867ABA" w:rsidP="00E55CBD">
            <w:pPr>
              <w:rPr>
                <w:rFonts w:ascii="Arial" w:hAnsi="Arial" w:cs="Arial"/>
                <w:color w:val="44546A" w:themeColor="text2"/>
                <w:sz w:val="21"/>
                <w:szCs w:val="21"/>
              </w:rPr>
            </w:pPr>
          </w:p>
          <w:p w:rsidR="00267D78" w:rsidRPr="00FA5820" w:rsidRDefault="00267D78" w:rsidP="00E55CBD">
            <w:pPr>
              <w:rPr>
                <w:rFonts w:ascii="Arial" w:hAnsi="Arial" w:cs="Arial"/>
                <w:color w:val="44546A" w:themeColor="text2"/>
                <w:sz w:val="21"/>
                <w:szCs w:val="21"/>
              </w:rPr>
            </w:pPr>
          </w:p>
          <w:p w:rsidR="00267D78" w:rsidRPr="00FA5820" w:rsidRDefault="00267D78" w:rsidP="00E55CBD">
            <w:pPr>
              <w:rPr>
                <w:rFonts w:ascii="Arial" w:hAnsi="Arial" w:cs="Arial"/>
                <w:color w:val="44546A" w:themeColor="text2"/>
                <w:sz w:val="21"/>
                <w:szCs w:val="21"/>
              </w:rPr>
            </w:pPr>
          </w:p>
          <w:p w:rsidR="00267D78" w:rsidRPr="00FA5820" w:rsidRDefault="00267D78" w:rsidP="00E55CBD">
            <w:pPr>
              <w:rPr>
                <w:rFonts w:ascii="Arial" w:hAnsi="Arial" w:cs="Arial"/>
                <w:color w:val="44546A" w:themeColor="text2"/>
                <w:sz w:val="21"/>
                <w:szCs w:val="21"/>
              </w:rPr>
            </w:pPr>
          </w:p>
        </w:tc>
      </w:tr>
    </w:tbl>
    <w:p w:rsidR="005453C3" w:rsidRDefault="005453C3" w:rsidP="000564DB">
      <w:pPr>
        <w:shd w:val="clear" w:color="auto" w:fill="FFFFFF"/>
        <w:rPr>
          <w:rFonts w:ascii="Arial" w:hAnsi="Arial" w:cs="Arial"/>
          <w:b/>
          <w:i/>
          <w:color w:val="44546A" w:themeColor="text2"/>
          <w:sz w:val="28"/>
        </w:rPr>
      </w:pPr>
    </w:p>
    <w:p w:rsidR="00893F46" w:rsidRDefault="00893F46" w:rsidP="004113BE">
      <w:pPr>
        <w:shd w:val="clear" w:color="auto" w:fill="FFFFFF"/>
        <w:rPr>
          <w:rFonts w:ascii="Arial" w:hAnsi="Arial" w:cs="Arial"/>
          <w:b/>
          <w:i/>
          <w:color w:val="44546A" w:themeColor="text2"/>
        </w:rPr>
      </w:pPr>
    </w:p>
    <w:p w:rsidR="004113BE" w:rsidRPr="002658EC" w:rsidRDefault="004113BE" w:rsidP="004113BE">
      <w:pPr>
        <w:shd w:val="clear" w:color="auto" w:fill="FFFFFF"/>
        <w:rPr>
          <w:rFonts w:ascii="Arial" w:hAnsi="Arial" w:cs="Arial"/>
          <w:b/>
          <w:i/>
          <w:color w:val="44546A" w:themeColor="text2"/>
        </w:rPr>
      </w:pPr>
      <w:r w:rsidRPr="002658EC">
        <w:rPr>
          <w:rFonts w:ascii="Arial" w:hAnsi="Arial" w:cs="Arial"/>
          <w:b/>
          <w:i/>
          <w:color w:val="44546A" w:themeColor="text2"/>
        </w:rPr>
        <w:t>INDUCTION AND REFRESHER TRAINING</w:t>
      </w:r>
    </w:p>
    <w:p w:rsidR="002658EC" w:rsidRPr="002658EC" w:rsidRDefault="004C3F81" w:rsidP="004113BE">
      <w:pPr>
        <w:shd w:val="clear" w:color="auto" w:fill="FFFFFF"/>
        <w:rPr>
          <w:rFonts w:ascii="Arial" w:hAnsi="Arial" w:cs="Arial"/>
          <w:color w:val="44546A" w:themeColor="text2"/>
        </w:rPr>
      </w:pPr>
      <w:r>
        <w:rPr>
          <w:rFonts w:ascii="Arial" w:hAnsi="Arial" w:cs="Arial"/>
          <w:color w:val="44546A" w:themeColor="text2"/>
        </w:rPr>
        <w:lastRenderedPageBreak/>
        <w:t xml:space="preserve"> </w:t>
      </w:r>
      <w:r w:rsidR="002658EC">
        <w:rPr>
          <w:rFonts w:ascii="Arial" w:hAnsi="Arial" w:cs="Arial"/>
          <w:color w:val="44546A" w:themeColor="text2"/>
        </w:rPr>
        <w:t xml:space="preserve">for staff / volunteers </w:t>
      </w:r>
      <w:r w:rsidR="002658EC" w:rsidRPr="002658EC">
        <w:rPr>
          <w:rFonts w:ascii="Arial" w:hAnsi="Arial" w:cs="Arial"/>
          <w:color w:val="44546A" w:themeColor="text2"/>
        </w:rPr>
        <w:t xml:space="preserve">in the </w:t>
      </w:r>
      <w:r w:rsidR="00895AF7">
        <w:rPr>
          <w:rFonts w:ascii="Arial" w:hAnsi="Arial" w:cs="Arial"/>
          <w:color w:val="44546A" w:themeColor="text2"/>
        </w:rPr>
        <w:t>Management Plan</w:t>
      </w:r>
    </w:p>
    <w:p w:rsidR="004113BE" w:rsidRPr="00FA5820" w:rsidRDefault="004113BE" w:rsidP="004113BE">
      <w:pPr>
        <w:shd w:val="clear" w:color="auto" w:fill="FFFFFF"/>
        <w:rPr>
          <w:rFonts w:ascii="Arial" w:hAnsi="Arial" w:cs="Arial"/>
          <w:b/>
          <w:i/>
          <w:color w:val="44546A" w:themeColor="text2"/>
          <w:sz w:val="20"/>
          <w:szCs w:val="20"/>
        </w:rPr>
      </w:pPr>
    </w:p>
    <w:tbl>
      <w:tblPr>
        <w:tblpPr w:leftFromText="180" w:rightFromText="180" w:vertAnchor="text" w:horzAnchor="margin" w:tblpY="187"/>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8"/>
        <w:gridCol w:w="4868"/>
        <w:gridCol w:w="6408"/>
      </w:tblGrid>
      <w:tr w:rsidR="00267D78" w:rsidRPr="00FA5820" w:rsidTr="00267D78">
        <w:tc>
          <w:tcPr>
            <w:tcW w:w="3178" w:type="dxa"/>
          </w:tcPr>
          <w:p w:rsidR="00267D78" w:rsidRPr="00FA5820" w:rsidRDefault="00267D78" w:rsidP="004113BE">
            <w:pPr>
              <w:spacing w:before="80"/>
              <w:rPr>
                <w:rFonts w:ascii="Arial" w:hAnsi="Arial" w:cs="Arial"/>
                <w:b/>
                <w:color w:val="44546A" w:themeColor="text2"/>
                <w:sz w:val="21"/>
                <w:szCs w:val="21"/>
              </w:rPr>
            </w:pPr>
            <w:r w:rsidRPr="00FA5820">
              <w:rPr>
                <w:rFonts w:ascii="Arial" w:hAnsi="Arial" w:cs="Arial"/>
                <w:b/>
                <w:color w:val="44546A" w:themeColor="text2"/>
                <w:sz w:val="21"/>
                <w:szCs w:val="21"/>
              </w:rPr>
              <w:t>General Code requirements</w:t>
            </w:r>
          </w:p>
          <w:p w:rsidR="00267D78" w:rsidRPr="00FA5820" w:rsidRDefault="00267D78" w:rsidP="004113BE">
            <w:pPr>
              <w:spacing w:before="80"/>
              <w:rPr>
                <w:rFonts w:ascii="Arial" w:hAnsi="Arial" w:cs="Arial"/>
                <w:b/>
                <w:color w:val="44546A" w:themeColor="text2"/>
                <w:sz w:val="21"/>
                <w:szCs w:val="21"/>
              </w:rPr>
            </w:pPr>
          </w:p>
        </w:tc>
        <w:tc>
          <w:tcPr>
            <w:tcW w:w="4868" w:type="dxa"/>
          </w:tcPr>
          <w:p w:rsidR="00267D78" w:rsidRPr="00FA5820" w:rsidRDefault="00267D78" w:rsidP="00900FDD">
            <w:pPr>
              <w:spacing w:before="80"/>
              <w:rPr>
                <w:rFonts w:ascii="Arial" w:hAnsi="Arial" w:cs="Arial"/>
                <w:color w:val="44546A" w:themeColor="text2"/>
                <w:sz w:val="21"/>
                <w:szCs w:val="21"/>
              </w:rPr>
            </w:pPr>
            <w:r w:rsidRPr="00FA5820">
              <w:rPr>
                <w:rFonts w:ascii="Arial" w:hAnsi="Arial" w:cs="Arial"/>
                <w:b/>
                <w:color w:val="44546A" w:themeColor="text2"/>
                <w:sz w:val="21"/>
                <w:szCs w:val="21"/>
              </w:rPr>
              <w:t>Risk Assessment</w:t>
            </w:r>
            <w:r w:rsidRPr="00FA5820">
              <w:rPr>
                <w:rFonts w:ascii="Arial" w:hAnsi="Arial" w:cs="Arial"/>
                <w:b/>
                <w:color w:val="44546A" w:themeColor="text2"/>
                <w:sz w:val="21"/>
                <w:szCs w:val="21"/>
              </w:rPr>
              <w:br/>
            </w:r>
            <w:r w:rsidR="00900FDD">
              <w:rPr>
                <w:rFonts w:ascii="Arial" w:hAnsi="Arial" w:cs="Arial"/>
                <w:color w:val="44546A" w:themeColor="text2"/>
                <w:sz w:val="21"/>
                <w:szCs w:val="21"/>
              </w:rPr>
              <w:t>F</w:t>
            </w:r>
            <w:r w:rsidRPr="00900FDD">
              <w:rPr>
                <w:rFonts w:ascii="Arial" w:hAnsi="Arial" w:cs="Arial"/>
                <w:color w:val="44546A" w:themeColor="text2"/>
                <w:sz w:val="21"/>
                <w:szCs w:val="21"/>
              </w:rPr>
              <w:t>actors to consider</w:t>
            </w:r>
          </w:p>
        </w:tc>
        <w:tc>
          <w:tcPr>
            <w:tcW w:w="6408" w:type="dxa"/>
          </w:tcPr>
          <w:p w:rsidR="00267D78" w:rsidRPr="00FA5820" w:rsidRDefault="00267D78" w:rsidP="004113BE">
            <w:pPr>
              <w:spacing w:before="80"/>
              <w:rPr>
                <w:rFonts w:ascii="Arial" w:hAnsi="Arial" w:cs="Arial"/>
                <w:color w:val="44546A" w:themeColor="text2"/>
                <w:sz w:val="21"/>
                <w:szCs w:val="21"/>
              </w:rPr>
            </w:pPr>
            <w:r w:rsidRPr="00FA5820">
              <w:rPr>
                <w:rFonts w:ascii="Arial" w:hAnsi="Arial" w:cs="Arial"/>
                <w:b/>
                <w:color w:val="44546A" w:themeColor="text2"/>
                <w:sz w:val="21"/>
                <w:szCs w:val="21"/>
              </w:rPr>
              <w:t>Practices/measures to  be implemented</w:t>
            </w:r>
          </w:p>
        </w:tc>
      </w:tr>
      <w:tr w:rsidR="00267D78" w:rsidRPr="00FA5820" w:rsidTr="00267D78">
        <w:trPr>
          <w:trHeight w:val="70"/>
        </w:trPr>
        <w:tc>
          <w:tcPr>
            <w:tcW w:w="3178" w:type="dxa"/>
            <w:shd w:val="clear" w:color="auto" w:fill="DEEAF6" w:themeFill="accent1" w:themeFillTint="33"/>
          </w:tcPr>
          <w:p w:rsidR="002658EC" w:rsidRPr="00893F46" w:rsidRDefault="002658EC" w:rsidP="002658EC">
            <w:pPr>
              <w:shd w:val="clear" w:color="auto" w:fill="DEEAF6" w:themeFill="accent1" w:themeFillTint="33"/>
              <w:rPr>
                <w:rFonts w:ascii="Arial" w:hAnsi="Arial" w:cs="Arial"/>
                <w:b/>
                <w:color w:val="44546A" w:themeColor="text2"/>
                <w:sz w:val="19"/>
                <w:szCs w:val="19"/>
              </w:rPr>
            </w:pPr>
            <w:r w:rsidRPr="00893F46">
              <w:rPr>
                <w:rFonts w:ascii="Arial" w:hAnsi="Arial" w:cs="Arial"/>
                <w:b/>
                <w:color w:val="44546A" w:themeColor="text2"/>
                <w:sz w:val="19"/>
                <w:szCs w:val="19"/>
              </w:rPr>
              <w:t>Clause 15 - Induction and</w:t>
            </w:r>
          </w:p>
          <w:p w:rsidR="002658EC" w:rsidRPr="00893F46" w:rsidRDefault="002658EC" w:rsidP="002658EC">
            <w:pPr>
              <w:shd w:val="clear" w:color="auto" w:fill="DEEAF6" w:themeFill="accent1" w:themeFillTint="33"/>
              <w:rPr>
                <w:rFonts w:ascii="Arial" w:hAnsi="Arial" w:cs="Arial"/>
                <w:b/>
                <w:color w:val="44546A" w:themeColor="text2"/>
                <w:sz w:val="19"/>
                <w:szCs w:val="19"/>
              </w:rPr>
            </w:pPr>
            <w:r w:rsidRPr="00893F46">
              <w:rPr>
                <w:rFonts w:ascii="Arial" w:hAnsi="Arial" w:cs="Arial"/>
                <w:b/>
                <w:color w:val="44546A" w:themeColor="text2"/>
                <w:sz w:val="19"/>
                <w:szCs w:val="19"/>
              </w:rPr>
              <w:t>refresher training in the</w:t>
            </w:r>
          </w:p>
          <w:p w:rsidR="00267D78" w:rsidRPr="00893F46" w:rsidRDefault="002658EC" w:rsidP="002658EC">
            <w:pPr>
              <w:rPr>
                <w:rFonts w:ascii="Arial" w:hAnsi="Arial" w:cs="Arial"/>
                <w:b/>
                <w:color w:val="44546A" w:themeColor="text2"/>
                <w:sz w:val="19"/>
                <w:szCs w:val="19"/>
              </w:rPr>
            </w:pPr>
            <w:r w:rsidRPr="00893F46">
              <w:rPr>
                <w:rFonts w:ascii="Arial" w:hAnsi="Arial" w:cs="Arial"/>
                <w:b/>
                <w:color w:val="44546A" w:themeColor="text2"/>
                <w:sz w:val="19"/>
                <w:szCs w:val="19"/>
              </w:rPr>
              <w:t xml:space="preserve">written </w:t>
            </w:r>
            <w:r w:rsidR="00895AF7" w:rsidRPr="00893F46">
              <w:rPr>
                <w:rFonts w:ascii="Arial" w:hAnsi="Arial" w:cs="Arial"/>
                <w:b/>
                <w:color w:val="44546A" w:themeColor="text2"/>
                <w:sz w:val="19"/>
                <w:szCs w:val="19"/>
              </w:rPr>
              <w:t>Management Plan</w:t>
            </w:r>
          </w:p>
          <w:p w:rsidR="002658EC" w:rsidRPr="00893F46" w:rsidRDefault="002658EC" w:rsidP="002658EC">
            <w:pPr>
              <w:rPr>
                <w:rFonts w:ascii="Arial" w:hAnsi="Arial" w:cs="Arial"/>
                <w:b/>
                <w:color w:val="44546A" w:themeColor="text2"/>
                <w:sz w:val="19"/>
                <w:szCs w:val="19"/>
              </w:rPr>
            </w:pPr>
          </w:p>
          <w:p w:rsidR="00267D78" w:rsidRPr="00893F46" w:rsidRDefault="00267D78" w:rsidP="00895AF7">
            <w:pPr>
              <w:pStyle w:val="ListParagraph"/>
              <w:numPr>
                <w:ilvl w:val="0"/>
                <w:numId w:val="9"/>
              </w:numPr>
              <w:ind w:left="360"/>
              <w:rPr>
                <w:rFonts w:ascii="Arial" w:hAnsi="Arial" w:cs="Arial"/>
                <w:color w:val="44546A" w:themeColor="text2"/>
                <w:sz w:val="19"/>
                <w:szCs w:val="19"/>
              </w:rPr>
            </w:pPr>
            <w:r w:rsidRPr="00893F46">
              <w:rPr>
                <w:rFonts w:ascii="Arial" w:hAnsi="Arial" w:cs="Arial"/>
                <w:color w:val="44546A" w:themeColor="text2"/>
                <w:sz w:val="19"/>
                <w:szCs w:val="19"/>
              </w:rPr>
              <w:t xml:space="preserve">A licensee must provide to all staff involved in the service or supply of liquor on the licensed premises, training in relation to the </w:t>
            </w:r>
            <w:r w:rsidR="00895AF7" w:rsidRPr="00893F46">
              <w:rPr>
                <w:rFonts w:ascii="Arial" w:hAnsi="Arial" w:cs="Arial"/>
                <w:color w:val="44546A" w:themeColor="text2"/>
                <w:sz w:val="19"/>
                <w:szCs w:val="19"/>
              </w:rPr>
              <w:t>Management Plan</w:t>
            </w:r>
            <w:r w:rsidRPr="00893F46">
              <w:rPr>
                <w:rFonts w:ascii="Arial" w:hAnsi="Arial" w:cs="Arial"/>
                <w:color w:val="44546A" w:themeColor="text2"/>
                <w:sz w:val="19"/>
                <w:szCs w:val="19"/>
              </w:rPr>
              <w:t xml:space="preserve"> to be implemented to address the risks associated with the operational practices.</w:t>
            </w:r>
          </w:p>
          <w:p w:rsidR="00267D78" w:rsidRPr="00893F46" w:rsidRDefault="00F32D7D" w:rsidP="00F32D7D">
            <w:pPr>
              <w:rPr>
                <w:rFonts w:ascii="Arial" w:hAnsi="Arial" w:cs="Arial"/>
                <w:color w:val="44546A" w:themeColor="text2"/>
                <w:sz w:val="19"/>
                <w:szCs w:val="19"/>
              </w:rPr>
            </w:pPr>
            <w:r w:rsidRPr="00893F46">
              <w:rPr>
                <w:rFonts w:ascii="Arial" w:hAnsi="Arial" w:cs="Arial"/>
                <w:color w:val="44546A" w:themeColor="text2"/>
                <w:sz w:val="19"/>
                <w:szCs w:val="19"/>
              </w:rPr>
              <w:t xml:space="preserve"> </w:t>
            </w:r>
          </w:p>
          <w:p w:rsidR="00267D78" w:rsidRPr="00893F46" w:rsidRDefault="00FB2380" w:rsidP="00F32D7D">
            <w:pPr>
              <w:pStyle w:val="ListParagraph"/>
              <w:numPr>
                <w:ilvl w:val="0"/>
                <w:numId w:val="9"/>
              </w:numPr>
              <w:tabs>
                <w:tab w:val="left" w:pos="360"/>
              </w:tabs>
              <w:ind w:left="420"/>
              <w:rPr>
                <w:rFonts w:ascii="Arial" w:hAnsi="Arial" w:cs="Arial"/>
                <w:color w:val="44546A" w:themeColor="text2"/>
                <w:sz w:val="19"/>
                <w:szCs w:val="19"/>
              </w:rPr>
            </w:pPr>
            <w:r w:rsidRPr="00893F46">
              <w:rPr>
                <w:rFonts w:ascii="Arial" w:hAnsi="Arial" w:cs="Arial"/>
                <w:color w:val="44546A" w:themeColor="text2"/>
                <w:sz w:val="19"/>
                <w:szCs w:val="19"/>
              </w:rPr>
              <w:t xml:space="preserve">The training must be provided to all staff on induction and at least once in each subsequent period of two years </w:t>
            </w:r>
            <w:r w:rsidR="00F32D7D" w:rsidRPr="00893F46">
              <w:rPr>
                <w:rFonts w:ascii="Arial" w:hAnsi="Arial" w:cs="Arial"/>
                <w:color w:val="44546A" w:themeColor="text2"/>
                <w:sz w:val="19"/>
                <w:szCs w:val="19"/>
              </w:rPr>
              <w:t xml:space="preserve"> </w:t>
            </w:r>
          </w:p>
          <w:p w:rsidR="00FB2380" w:rsidRPr="00893F46" w:rsidRDefault="00FB2380" w:rsidP="00FB2380">
            <w:pPr>
              <w:tabs>
                <w:tab w:val="left" w:pos="360"/>
              </w:tabs>
              <w:rPr>
                <w:rFonts w:ascii="Arial" w:hAnsi="Arial" w:cs="Arial"/>
                <w:color w:val="44546A" w:themeColor="text2"/>
                <w:sz w:val="19"/>
                <w:szCs w:val="19"/>
              </w:rPr>
            </w:pPr>
          </w:p>
          <w:p w:rsidR="00267D78" w:rsidRPr="00893F46" w:rsidRDefault="00FB2380" w:rsidP="004C3F81">
            <w:pPr>
              <w:pStyle w:val="ListParagraph"/>
              <w:numPr>
                <w:ilvl w:val="0"/>
                <w:numId w:val="9"/>
              </w:numPr>
              <w:tabs>
                <w:tab w:val="left" w:pos="360"/>
              </w:tabs>
              <w:ind w:left="360" w:hanging="284"/>
              <w:rPr>
                <w:rFonts w:ascii="Arial" w:hAnsi="Arial" w:cs="Arial"/>
                <w:color w:val="44546A" w:themeColor="text2"/>
                <w:sz w:val="19"/>
                <w:szCs w:val="19"/>
              </w:rPr>
            </w:pPr>
            <w:r w:rsidRPr="00893F46">
              <w:rPr>
                <w:rFonts w:ascii="Arial" w:hAnsi="Arial" w:cs="Arial"/>
                <w:color w:val="44546A" w:themeColor="text2"/>
                <w:sz w:val="19"/>
                <w:szCs w:val="19"/>
              </w:rPr>
              <w:t xml:space="preserve">The licensee must produce evidence of the completion of the training by persons as required by this clause within seven days of being requested to do so by an authorised </w:t>
            </w:r>
            <w:r w:rsidR="00E2251E" w:rsidRPr="00893F46">
              <w:rPr>
                <w:rFonts w:ascii="Arial" w:hAnsi="Arial" w:cs="Arial"/>
                <w:color w:val="44546A" w:themeColor="text2"/>
                <w:sz w:val="19"/>
                <w:szCs w:val="19"/>
              </w:rPr>
              <w:t>officer</w:t>
            </w:r>
            <w:r w:rsidRPr="00893F46">
              <w:rPr>
                <w:rFonts w:ascii="Arial" w:hAnsi="Arial" w:cs="Arial"/>
                <w:color w:val="44546A" w:themeColor="text2"/>
                <w:sz w:val="19"/>
                <w:szCs w:val="19"/>
              </w:rPr>
              <w:t xml:space="preserve"> (within the meaning of section 122 of the </w:t>
            </w:r>
            <w:r w:rsidRPr="00893F46">
              <w:rPr>
                <w:rFonts w:ascii="Arial" w:hAnsi="Arial" w:cs="Arial"/>
                <w:i/>
                <w:color w:val="44546A" w:themeColor="text2"/>
                <w:sz w:val="19"/>
                <w:szCs w:val="19"/>
              </w:rPr>
              <w:t>Liquor Licensing Act 1997).</w:t>
            </w:r>
          </w:p>
        </w:tc>
        <w:tc>
          <w:tcPr>
            <w:tcW w:w="4868" w:type="dxa"/>
          </w:tcPr>
          <w:p w:rsidR="00267D78" w:rsidRPr="00FA5820" w:rsidRDefault="00267D78" w:rsidP="004113BE">
            <w:pPr>
              <w:rPr>
                <w:rFonts w:ascii="Arial" w:hAnsi="Arial" w:cs="Arial"/>
                <w:color w:val="44546A" w:themeColor="text2"/>
                <w:sz w:val="21"/>
                <w:szCs w:val="21"/>
              </w:rPr>
            </w:pPr>
          </w:p>
          <w:p w:rsidR="00267D78" w:rsidRPr="00FA5820" w:rsidRDefault="00FB2380" w:rsidP="00FB2380">
            <w:pPr>
              <w:rPr>
                <w:rFonts w:ascii="Arial" w:hAnsi="Arial" w:cs="Arial"/>
                <w:color w:val="44546A" w:themeColor="text2"/>
                <w:sz w:val="21"/>
                <w:szCs w:val="21"/>
              </w:rPr>
            </w:pPr>
            <w:r>
              <w:rPr>
                <w:rFonts w:ascii="Arial" w:hAnsi="Arial" w:cs="Arial"/>
                <w:color w:val="44546A" w:themeColor="text2"/>
                <w:sz w:val="21"/>
                <w:szCs w:val="21"/>
              </w:rPr>
              <w:t>Are</w:t>
            </w:r>
            <w:r w:rsidRPr="00FB2380">
              <w:rPr>
                <w:rFonts w:ascii="Arial" w:hAnsi="Arial" w:cs="Arial"/>
                <w:color w:val="44546A" w:themeColor="text2"/>
                <w:sz w:val="21"/>
                <w:szCs w:val="21"/>
              </w:rPr>
              <w:t xml:space="preserve"> new staff members </w:t>
            </w:r>
            <w:r>
              <w:rPr>
                <w:rFonts w:ascii="Arial" w:hAnsi="Arial" w:cs="Arial"/>
                <w:color w:val="44546A" w:themeColor="text2"/>
                <w:sz w:val="21"/>
                <w:szCs w:val="21"/>
              </w:rPr>
              <w:t xml:space="preserve">trained in the risks identified </w:t>
            </w:r>
            <w:r w:rsidRPr="00FB2380">
              <w:rPr>
                <w:rFonts w:ascii="Arial" w:hAnsi="Arial" w:cs="Arial"/>
                <w:color w:val="44546A" w:themeColor="text2"/>
                <w:sz w:val="21"/>
                <w:szCs w:val="21"/>
              </w:rPr>
              <w:t xml:space="preserve">in this </w:t>
            </w:r>
            <w:r w:rsidR="00895AF7">
              <w:rPr>
                <w:rFonts w:ascii="Arial" w:hAnsi="Arial" w:cs="Arial"/>
                <w:color w:val="44546A" w:themeColor="text2"/>
                <w:sz w:val="21"/>
                <w:szCs w:val="21"/>
              </w:rPr>
              <w:t>Management Plan</w:t>
            </w:r>
            <w:r w:rsidRPr="00FB2380">
              <w:rPr>
                <w:rFonts w:ascii="Arial" w:hAnsi="Arial" w:cs="Arial"/>
                <w:color w:val="44546A" w:themeColor="text2"/>
                <w:sz w:val="21"/>
                <w:szCs w:val="21"/>
              </w:rPr>
              <w:t xml:space="preserve"> and </w:t>
            </w:r>
            <w:r>
              <w:rPr>
                <w:rFonts w:ascii="Arial" w:hAnsi="Arial" w:cs="Arial"/>
                <w:color w:val="44546A" w:themeColor="text2"/>
                <w:sz w:val="21"/>
                <w:szCs w:val="21"/>
              </w:rPr>
              <w:t>the</w:t>
            </w:r>
            <w:r w:rsidRPr="00FB2380">
              <w:rPr>
                <w:rFonts w:ascii="Arial" w:hAnsi="Arial" w:cs="Arial"/>
                <w:color w:val="44546A" w:themeColor="text2"/>
                <w:sz w:val="21"/>
                <w:szCs w:val="21"/>
              </w:rPr>
              <w:t xml:space="preserve"> risks associated with</w:t>
            </w:r>
            <w:r>
              <w:rPr>
                <w:rFonts w:ascii="Arial" w:hAnsi="Arial" w:cs="Arial"/>
                <w:color w:val="44546A" w:themeColor="text2"/>
                <w:sz w:val="21"/>
                <w:szCs w:val="21"/>
              </w:rPr>
              <w:t xml:space="preserve"> </w:t>
            </w:r>
            <w:r w:rsidRPr="00FB2380">
              <w:rPr>
                <w:rFonts w:ascii="Arial" w:hAnsi="Arial" w:cs="Arial"/>
                <w:color w:val="44546A" w:themeColor="text2"/>
                <w:sz w:val="21"/>
                <w:szCs w:val="21"/>
              </w:rPr>
              <w:t>serving alcohol?</w:t>
            </w:r>
          </w:p>
          <w:p w:rsidR="00FB2380" w:rsidRDefault="00DE218A" w:rsidP="004113BE">
            <w:pPr>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238377831"/>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1012149963"/>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Pr>
                <w:rFonts w:ascii="Arial" w:hAnsi="Arial" w:cs="Arial"/>
                <w:color w:val="44546A" w:themeColor="text2"/>
                <w:sz w:val="21"/>
                <w:szCs w:val="21"/>
              </w:rPr>
              <w:t xml:space="preserve"> </w:t>
            </w:r>
          </w:p>
          <w:p w:rsidR="00DE218A" w:rsidRDefault="00DE218A" w:rsidP="004113BE">
            <w:pPr>
              <w:rPr>
                <w:rFonts w:ascii="Arial" w:hAnsi="Arial" w:cs="Arial"/>
                <w:color w:val="44546A" w:themeColor="text2"/>
                <w:sz w:val="21"/>
                <w:szCs w:val="21"/>
              </w:rPr>
            </w:pPr>
          </w:p>
          <w:p w:rsidR="00FB2380" w:rsidRPr="00FB2380" w:rsidRDefault="00FB2380" w:rsidP="00FB2380">
            <w:pPr>
              <w:rPr>
                <w:rFonts w:ascii="Arial" w:hAnsi="Arial" w:cs="Arial"/>
                <w:color w:val="44546A" w:themeColor="text2"/>
                <w:sz w:val="21"/>
                <w:szCs w:val="21"/>
              </w:rPr>
            </w:pPr>
            <w:r w:rsidRPr="00FB2380">
              <w:rPr>
                <w:rFonts w:ascii="Arial" w:hAnsi="Arial" w:cs="Arial"/>
                <w:color w:val="44546A" w:themeColor="text2"/>
                <w:sz w:val="21"/>
                <w:szCs w:val="21"/>
              </w:rPr>
              <w:t xml:space="preserve">Do </w:t>
            </w:r>
            <w:r>
              <w:rPr>
                <w:rFonts w:ascii="Arial" w:hAnsi="Arial" w:cs="Arial"/>
                <w:color w:val="44546A" w:themeColor="text2"/>
                <w:sz w:val="21"/>
                <w:szCs w:val="21"/>
              </w:rPr>
              <w:t>we</w:t>
            </w:r>
            <w:r w:rsidRPr="00FB2380">
              <w:rPr>
                <w:rFonts w:ascii="Arial" w:hAnsi="Arial" w:cs="Arial"/>
                <w:color w:val="44546A" w:themeColor="text2"/>
                <w:sz w:val="21"/>
                <w:szCs w:val="21"/>
              </w:rPr>
              <w:t xml:space="preserve"> keep a record of staff members who have</w:t>
            </w:r>
          </w:p>
          <w:p w:rsidR="00FB2380" w:rsidRDefault="00FB2380" w:rsidP="00FB2380">
            <w:pPr>
              <w:rPr>
                <w:rFonts w:ascii="Arial" w:hAnsi="Arial" w:cs="Arial"/>
                <w:color w:val="44546A" w:themeColor="text2"/>
                <w:sz w:val="21"/>
                <w:szCs w:val="21"/>
              </w:rPr>
            </w:pPr>
            <w:r w:rsidRPr="00FB2380">
              <w:rPr>
                <w:rFonts w:ascii="Arial" w:hAnsi="Arial" w:cs="Arial"/>
                <w:color w:val="44546A" w:themeColor="text2"/>
                <w:sz w:val="21"/>
                <w:szCs w:val="21"/>
              </w:rPr>
              <w:t>completed training?</w:t>
            </w:r>
          </w:p>
          <w:p w:rsidR="00FB2380" w:rsidRDefault="00DE218A" w:rsidP="00FB2380">
            <w:pPr>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1616673236"/>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1725431723"/>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sidRPr="00FA5820">
              <w:rPr>
                <w:rFonts w:ascii="Arial" w:hAnsi="Arial" w:cs="Arial"/>
                <w:color w:val="44546A" w:themeColor="text2"/>
                <w:sz w:val="21"/>
                <w:szCs w:val="21"/>
              </w:rPr>
              <w:t xml:space="preserve"> </w:t>
            </w:r>
          </w:p>
          <w:p w:rsidR="00DE218A" w:rsidRPr="00FA5820" w:rsidRDefault="00DE218A" w:rsidP="00FB2380">
            <w:pPr>
              <w:rPr>
                <w:rFonts w:ascii="Arial" w:hAnsi="Arial" w:cs="Arial"/>
                <w:color w:val="44546A" w:themeColor="text2"/>
                <w:sz w:val="21"/>
                <w:szCs w:val="21"/>
              </w:rPr>
            </w:pPr>
          </w:p>
          <w:p w:rsidR="00267D78" w:rsidRPr="00FA5820" w:rsidRDefault="00FB2380" w:rsidP="00FB2380">
            <w:pPr>
              <w:rPr>
                <w:rFonts w:ascii="Arial" w:hAnsi="Arial" w:cs="Arial"/>
                <w:color w:val="44546A" w:themeColor="text2"/>
                <w:sz w:val="21"/>
                <w:szCs w:val="21"/>
              </w:rPr>
            </w:pPr>
            <w:r>
              <w:rPr>
                <w:rFonts w:ascii="Arial" w:hAnsi="Arial" w:cs="Arial"/>
                <w:color w:val="44546A" w:themeColor="text2"/>
                <w:sz w:val="21"/>
                <w:szCs w:val="21"/>
              </w:rPr>
              <w:t xml:space="preserve">Is </w:t>
            </w:r>
            <w:r w:rsidRPr="00FB2380">
              <w:rPr>
                <w:rFonts w:ascii="Arial" w:hAnsi="Arial" w:cs="Arial"/>
                <w:color w:val="44546A" w:themeColor="text2"/>
                <w:sz w:val="21"/>
                <w:szCs w:val="21"/>
              </w:rPr>
              <w:t>this in a place where it is readily</w:t>
            </w:r>
            <w:r>
              <w:rPr>
                <w:rFonts w:ascii="Arial" w:hAnsi="Arial" w:cs="Arial"/>
                <w:color w:val="44546A" w:themeColor="text2"/>
                <w:sz w:val="21"/>
                <w:szCs w:val="21"/>
              </w:rPr>
              <w:t xml:space="preserve"> </w:t>
            </w:r>
            <w:r w:rsidRPr="00FB2380">
              <w:rPr>
                <w:rFonts w:ascii="Arial" w:hAnsi="Arial" w:cs="Arial"/>
                <w:color w:val="44546A" w:themeColor="text2"/>
                <w:sz w:val="21"/>
                <w:szCs w:val="21"/>
              </w:rPr>
              <w:t>available on request?</w:t>
            </w:r>
          </w:p>
          <w:p w:rsidR="00FB2380" w:rsidRDefault="00DE218A" w:rsidP="004113BE">
            <w:pPr>
              <w:rPr>
                <w:rFonts w:ascii="Arial" w:hAnsi="Arial" w:cs="Arial"/>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116996933"/>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1420321908"/>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sidRPr="00FA5820">
              <w:rPr>
                <w:rFonts w:ascii="Arial" w:hAnsi="Arial" w:cs="Arial"/>
                <w:color w:val="44546A" w:themeColor="text2"/>
                <w:sz w:val="21"/>
                <w:szCs w:val="21"/>
              </w:rPr>
              <w:t xml:space="preserve"> </w:t>
            </w:r>
          </w:p>
          <w:p w:rsidR="00DE218A" w:rsidRPr="00FA5820" w:rsidRDefault="00DE218A" w:rsidP="004113BE">
            <w:pPr>
              <w:rPr>
                <w:rFonts w:ascii="Arial" w:hAnsi="Arial" w:cs="Arial"/>
                <w:color w:val="44546A" w:themeColor="text2"/>
                <w:sz w:val="21"/>
                <w:szCs w:val="21"/>
              </w:rPr>
            </w:pPr>
          </w:p>
          <w:p w:rsidR="00267D78" w:rsidRPr="009F528F" w:rsidRDefault="009F528F" w:rsidP="004113BE">
            <w:pPr>
              <w:rPr>
                <w:rFonts w:ascii="Arial" w:hAnsi="Arial" w:cs="Arial"/>
                <w:i/>
                <w:color w:val="44546A" w:themeColor="text2"/>
                <w:sz w:val="21"/>
                <w:szCs w:val="21"/>
              </w:rPr>
            </w:pPr>
            <w:r w:rsidRPr="009F528F">
              <w:rPr>
                <w:rFonts w:ascii="Arial" w:hAnsi="Arial" w:cs="Arial"/>
                <w:i/>
                <w:color w:val="44546A" w:themeColor="text2"/>
                <w:sz w:val="21"/>
                <w:szCs w:val="21"/>
              </w:rPr>
              <w:t>If an authorised officer requests to see evidence of induction and refresher training, this must be produced within 7 days.</w:t>
            </w:r>
          </w:p>
          <w:p w:rsidR="009F528F" w:rsidRDefault="009F528F" w:rsidP="00FB2380">
            <w:pPr>
              <w:rPr>
                <w:rFonts w:ascii="Arial" w:hAnsi="Arial" w:cs="Arial"/>
                <w:color w:val="44546A" w:themeColor="text2"/>
                <w:sz w:val="21"/>
                <w:szCs w:val="21"/>
              </w:rPr>
            </w:pPr>
          </w:p>
          <w:p w:rsidR="00FB2380" w:rsidRPr="00FB2380" w:rsidRDefault="00FB2380" w:rsidP="00FB2380">
            <w:pPr>
              <w:rPr>
                <w:rFonts w:ascii="Arial" w:hAnsi="Arial" w:cs="Arial"/>
                <w:color w:val="44546A" w:themeColor="text2"/>
                <w:sz w:val="21"/>
                <w:szCs w:val="21"/>
              </w:rPr>
            </w:pPr>
            <w:r w:rsidRPr="00FB2380">
              <w:rPr>
                <w:rFonts w:ascii="Arial" w:hAnsi="Arial" w:cs="Arial"/>
                <w:color w:val="44546A" w:themeColor="text2"/>
                <w:sz w:val="21"/>
                <w:szCs w:val="21"/>
              </w:rPr>
              <w:t xml:space="preserve">Do </w:t>
            </w:r>
            <w:r>
              <w:rPr>
                <w:rFonts w:ascii="Arial" w:hAnsi="Arial" w:cs="Arial"/>
                <w:color w:val="44546A" w:themeColor="text2"/>
                <w:sz w:val="21"/>
                <w:szCs w:val="21"/>
              </w:rPr>
              <w:t>we</w:t>
            </w:r>
            <w:r w:rsidRPr="00FB2380">
              <w:rPr>
                <w:rFonts w:ascii="Arial" w:hAnsi="Arial" w:cs="Arial"/>
                <w:color w:val="44546A" w:themeColor="text2"/>
                <w:sz w:val="21"/>
                <w:szCs w:val="21"/>
              </w:rPr>
              <w:t xml:space="preserve"> provide refresher training to staff members every</w:t>
            </w:r>
            <w:r>
              <w:rPr>
                <w:rFonts w:ascii="Arial" w:hAnsi="Arial" w:cs="Arial"/>
                <w:color w:val="44546A" w:themeColor="text2"/>
                <w:sz w:val="21"/>
                <w:szCs w:val="21"/>
              </w:rPr>
              <w:t xml:space="preserve"> </w:t>
            </w:r>
            <w:r w:rsidRPr="00FB2380">
              <w:rPr>
                <w:rFonts w:ascii="Arial" w:hAnsi="Arial" w:cs="Arial"/>
                <w:color w:val="44546A" w:themeColor="text2"/>
                <w:sz w:val="21"/>
                <w:szCs w:val="21"/>
              </w:rPr>
              <w:t>two years, and if necessary, when there is a change in</w:t>
            </w:r>
            <w:r>
              <w:rPr>
                <w:rFonts w:ascii="Arial" w:hAnsi="Arial" w:cs="Arial"/>
                <w:color w:val="44546A" w:themeColor="text2"/>
                <w:sz w:val="21"/>
                <w:szCs w:val="21"/>
              </w:rPr>
              <w:t xml:space="preserve"> </w:t>
            </w:r>
            <w:r w:rsidRPr="00FB2380">
              <w:rPr>
                <w:rFonts w:ascii="Arial" w:hAnsi="Arial" w:cs="Arial"/>
                <w:color w:val="44546A" w:themeColor="text2"/>
                <w:sz w:val="21"/>
                <w:szCs w:val="21"/>
              </w:rPr>
              <w:t>operational practices?</w:t>
            </w:r>
          </w:p>
          <w:p w:rsidR="00FB2380" w:rsidRDefault="00DE218A" w:rsidP="004113BE">
            <w:pPr>
              <w:rPr>
                <w:rFonts w:ascii="Arial" w:hAnsi="Arial" w:cs="Arial"/>
                <w:i/>
                <w:color w:val="44546A" w:themeColor="text2"/>
                <w:sz w:val="21"/>
                <w:szCs w:val="21"/>
              </w:rPr>
            </w:pPr>
            <w:r w:rsidRPr="006D0886">
              <w:rPr>
                <w:rFonts w:ascii="Arial" w:hAnsi="Arial" w:cs="Arial"/>
                <w:color w:val="44546A" w:themeColor="text2"/>
                <w:sz w:val="21"/>
                <w:szCs w:val="21"/>
              </w:rPr>
              <w:t xml:space="preserve">Yes </w:t>
            </w:r>
            <w:sdt>
              <w:sdtPr>
                <w:rPr>
                  <w:rFonts w:ascii="Arial" w:hAnsi="Arial" w:cs="Arial"/>
                  <w:color w:val="44546A" w:themeColor="text2"/>
                  <w:sz w:val="21"/>
                  <w:szCs w:val="21"/>
                </w:rPr>
                <w:id w:val="-1229455539"/>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sidRPr="006D0886">
              <w:rPr>
                <w:rFonts w:ascii="Arial" w:hAnsi="Arial" w:cs="Arial"/>
                <w:color w:val="44546A" w:themeColor="text2"/>
                <w:sz w:val="21"/>
                <w:szCs w:val="21"/>
              </w:rPr>
              <w:t xml:space="preserve">      No </w:t>
            </w:r>
            <w:sdt>
              <w:sdtPr>
                <w:rPr>
                  <w:rFonts w:ascii="Arial" w:hAnsi="Arial" w:cs="Arial"/>
                  <w:color w:val="44546A" w:themeColor="text2"/>
                  <w:sz w:val="21"/>
                  <w:szCs w:val="21"/>
                </w:rPr>
                <w:id w:val="-1585439117"/>
                <w14:checkbox>
                  <w14:checked w14:val="0"/>
                  <w14:checkedState w14:val="2612" w14:font="MS Gothic"/>
                  <w14:uncheckedState w14:val="2610" w14:font="MS Gothic"/>
                </w14:checkbox>
              </w:sdtPr>
              <w:sdtContent>
                <w:r w:rsidRPr="001F4DB1">
                  <w:rPr>
                    <w:rFonts w:ascii="Segoe UI Symbol" w:hAnsi="Segoe UI Symbol" w:cs="Segoe UI Symbol"/>
                    <w:color w:val="44546A" w:themeColor="text2"/>
                    <w:sz w:val="21"/>
                    <w:szCs w:val="21"/>
                  </w:rPr>
                  <w:t>☐</w:t>
                </w:r>
              </w:sdtContent>
            </w:sdt>
            <w:r>
              <w:rPr>
                <w:rFonts w:ascii="Arial" w:hAnsi="Arial" w:cs="Arial"/>
                <w:i/>
                <w:color w:val="44546A" w:themeColor="text2"/>
                <w:sz w:val="21"/>
                <w:szCs w:val="21"/>
              </w:rPr>
              <w:t xml:space="preserve"> </w:t>
            </w:r>
          </w:p>
          <w:p w:rsidR="00DE218A" w:rsidRDefault="00DE218A" w:rsidP="004113BE">
            <w:pPr>
              <w:rPr>
                <w:rFonts w:ascii="Arial" w:hAnsi="Arial" w:cs="Arial"/>
                <w:i/>
                <w:color w:val="44546A" w:themeColor="text2"/>
                <w:sz w:val="21"/>
                <w:szCs w:val="21"/>
              </w:rPr>
            </w:pPr>
          </w:p>
          <w:p w:rsidR="00267D78" w:rsidRPr="00FA5820" w:rsidRDefault="00267D78" w:rsidP="004113BE">
            <w:pPr>
              <w:rPr>
                <w:rFonts w:ascii="Arial" w:hAnsi="Arial" w:cs="Arial"/>
                <w:color w:val="44546A" w:themeColor="text2"/>
                <w:sz w:val="21"/>
                <w:szCs w:val="21"/>
              </w:rPr>
            </w:pPr>
            <w:r w:rsidRPr="00FA5820">
              <w:rPr>
                <w:rFonts w:ascii="Arial" w:hAnsi="Arial" w:cs="Arial"/>
                <w:i/>
                <w:color w:val="44546A" w:themeColor="text2"/>
                <w:sz w:val="21"/>
                <w:szCs w:val="21"/>
              </w:rPr>
              <w:t>Note the deadlines for existing and new staff in the left column.</w:t>
            </w:r>
          </w:p>
          <w:p w:rsidR="00267D78" w:rsidRPr="00FA5820" w:rsidRDefault="00267D78" w:rsidP="004C3F81">
            <w:pPr>
              <w:rPr>
                <w:rFonts w:ascii="Arial" w:hAnsi="Arial" w:cs="Arial"/>
                <w:color w:val="44546A" w:themeColor="text2"/>
                <w:sz w:val="21"/>
                <w:szCs w:val="21"/>
              </w:rPr>
            </w:pPr>
          </w:p>
        </w:tc>
        <w:tc>
          <w:tcPr>
            <w:tcW w:w="6408" w:type="dxa"/>
          </w:tcPr>
          <w:p w:rsidR="00267D78" w:rsidRPr="00FB2380" w:rsidRDefault="00267D78" w:rsidP="00FB2380">
            <w:pPr>
              <w:rPr>
                <w:rFonts w:ascii="Arial" w:hAnsi="Arial" w:cs="Arial"/>
                <w:color w:val="44546A" w:themeColor="text2"/>
                <w:sz w:val="21"/>
                <w:szCs w:val="21"/>
              </w:rPr>
            </w:pPr>
          </w:p>
          <w:p w:rsidR="00267D78" w:rsidRDefault="00933CFD" w:rsidP="00FB2380">
            <w:pPr>
              <w:ind w:left="175"/>
              <w:rPr>
                <w:rFonts w:ascii="Arial" w:hAnsi="Arial" w:cs="Arial"/>
                <w:color w:val="44546A" w:themeColor="text2"/>
                <w:sz w:val="21"/>
                <w:szCs w:val="21"/>
              </w:rPr>
            </w:pPr>
            <w:sdt>
              <w:sdtPr>
                <w:rPr>
                  <w:rFonts w:ascii="Arial" w:hAnsi="Arial" w:cs="Arial"/>
                  <w:color w:val="44546A" w:themeColor="text2"/>
                  <w:sz w:val="21"/>
                  <w:szCs w:val="21"/>
                </w:rPr>
                <w:id w:val="-1039657560"/>
                <w14:checkbox>
                  <w14:checked w14:val="0"/>
                  <w14:checkedState w14:val="2612" w14:font="MS Gothic"/>
                  <w14:uncheckedState w14:val="2610" w14:font="MS Gothic"/>
                </w14:checkbox>
              </w:sdtPr>
              <w:sdtEndPr/>
              <w:sdtContent>
                <w:r w:rsidR="00FB2380">
                  <w:rPr>
                    <w:rFonts w:ascii="MS Gothic" w:eastAsia="MS Gothic" w:hAnsi="MS Gothic" w:cs="Arial" w:hint="eastAsia"/>
                    <w:color w:val="44546A" w:themeColor="text2"/>
                    <w:sz w:val="21"/>
                    <w:szCs w:val="21"/>
                  </w:rPr>
                  <w:t>☐</w:t>
                </w:r>
              </w:sdtContent>
            </w:sdt>
            <w:r w:rsidR="00FB2380">
              <w:rPr>
                <w:rFonts w:ascii="Arial" w:hAnsi="Arial" w:cs="Arial"/>
                <w:color w:val="44546A" w:themeColor="text2"/>
                <w:sz w:val="21"/>
                <w:szCs w:val="21"/>
              </w:rPr>
              <w:t xml:space="preserve">  </w:t>
            </w:r>
            <w:r w:rsidR="00FB2380" w:rsidRPr="00FB2380">
              <w:rPr>
                <w:rFonts w:ascii="Arial" w:hAnsi="Arial" w:cs="Arial"/>
                <w:color w:val="44546A" w:themeColor="text2"/>
                <w:sz w:val="21"/>
                <w:szCs w:val="21"/>
              </w:rPr>
              <w:t>Include discus</w:t>
            </w:r>
            <w:r w:rsidR="00FB2380">
              <w:rPr>
                <w:rFonts w:ascii="Arial" w:hAnsi="Arial" w:cs="Arial"/>
                <w:color w:val="44546A" w:themeColor="text2"/>
                <w:sz w:val="21"/>
                <w:szCs w:val="21"/>
              </w:rPr>
              <w:t xml:space="preserve">sion about relevant sections of </w:t>
            </w:r>
            <w:r w:rsidR="00FB2380" w:rsidRPr="00FB2380">
              <w:rPr>
                <w:rFonts w:ascii="Arial" w:hAnsi="Arial" w:cs="Arial"/>
                <w:color w:val="44546A" w:themeColor="text2"/>
                <w:sz w:val="21"/>
                <w:szCs w:val="21"/>
              </w:rPr>
              <w:t xml:space="preserve">the </w:t>
            </w:r>
            <w:r w:rsidR="00FB2380" w:rsidRPr="00893F46">
              <w:rPr>
                <w:rFonts w:ascii="Arial" w:hAnsi="Arial" w:cs="Arial"/>
                <w:i/>
                <w:color w:val="44546A" w:themeColor="text2"/>
                <w:sz w:val="21"/>
                <w:szCs w:val="21"/>
              </w:rPr>
              <w:t>Liquor Licensing Act 1997</w:t>
            </w:r>
            <w:r w:rsidR="00FB2380">
              <w:rPr>
                <w:rFonts w:ascii="Arial" w:hAnsi="Arial" w:cs="Arial"/>
                <w:color w:val="44546A" w:themeColor="text2"/>
                <w:sz w:val="21"/>
                <w:szCs w:val="21"/>
              </w:rPr>
              <w:t xml:space="preserve"> into induction and </w:t>
            </w:r>
            <w:r w:rsidR="00FB2380" w:rsidRPr="00FB2380">
              <w:rPr>
                <w:rFonts w:ascii="Arial" w:hAnsi="Arial" w:cs="Arial"/>
                <w:color w:val="44546A" w:themeColor="text2"/>
                <w:sz w:val="21"/>
                <w:szCs w:val="21"/>
              </w:rPr>
              <w:t>refresher training for all staff members.</w:t>
            </w:r>
          </w:p>
          <w:p w:rsidR="00FB2380" w:rsidRPr="00FA5820" w:rsidRDefault="00FB2380" w:rsidP="00FB2380">
            <w:pPr>
              <w:ind w:left="175"/>
              <w:rPr>
                <w:rFonts w:ascii="Arial" w:hAnsi="Arial" w:cs="Arial"/>
                <w:color w:val="44546A" w:themeColor="text2"/>
                <w:sz w:val="21"/>
                <w:szCs w:val="21"/>
              </w:rPr>
            </w:pPr>
          </w:p>
          <w:p w:rsidR="00267D78" w:rsidRPr="00FA5820" w:rsidRDefault="00933CFD" w:rsidP="00FB2380">
            <w:pPr>
              <w:ind w:left="175"/>
              <w:rPr>
                <w:rFonts w:ascii="Arial" w:hAnsi="Arial" w:cs="Arial"/>
                <w:color w:val="44546A" w:themeColor="text2"/>
                <w:sz w:val="21"/>
                <w:szCs w:val="21"/>
              </w:rPr>
            </w:pPr>
            <w:sdt>
              <w:sdtPr>
                <w:rPr>
                  <w:rFonts w:ascii="Arial" w:hAnsi="Arial" w:cs="Arial"/>
                  <w:color w:val="44546A" w:themeColor="text2"/>
                  <w:sz w:val="21"/>
                  <w:szCs w:val="21"/>
                </w:rPr>
                <w:id w:val="2121877370"/>
                <w14:checkbox>
                  <w14:checked w14:val="0"/>
                  <w14:checkedState w14:val="2612" w14:font="MS Gothic"/>
                  <w14:uncheckedState w14:val="2610" w14:font="MS Gothic"/>
                </w14:checkbox>
              </w:sdtPr>
              <w:sdtEndPr/>
              <w:sdtContent>
                <w:r w:rsidR="00FB2380">
                  <w:rPr>
                    <w:rFonts w:ascii="MS Gothic" w:eastAsia="MS Gothic" w:hAnsi="MS Gothic" w:cs="Arial" w:hint="eastAsia"/>
                    <w:color w:val="44546A" w:themeColor="text2"/>
                    <w:sz w:val="21"/>
                    <w:szCs w:val="21"/>
                  </w:rPr>
                  <w:t>☐</w:t>
                </w:r>
              </w:sdtContent>
            </w:sdt>
            <w:r w:rsidR="00FB2380">
              <w:rPr>
                <w:rFonts w:ascii="Arial" w:hAnsi="Arial" w:cs="Arial"/>
                <w:color w:val="44546A" w:themeColor="text2"/>
                <w:sz w:val="21"/>
                <w:szCs w:val="21"/>
              </w:rPr>
              <w:t xml:space="preserve">  </w:t>
            </w:r>
            <w:r w:rsidR="00FB2380" w:rsidRPr="00FB2380">
              <w:rPr>
                <w:rFonts w:ascii="Arial" w:hAnsi="Arial" w:cs="Arial"/>
                <w:color w:val="44546A" w:themeColor="text2"/>
                <w:sz w:val="21"/>
                <w:szCs w:val="21"/>
              </w:rPr>
              <w:t>Use staff meetin</w:t>
            </w:r>
            <w:r w:rsidR="00FB2380">
              <w:rPr>
                <w:rFonts w:ascii="Arial" w:hAnsi="Arial" w:cs="Arial"/>
                <w:color w:val="44546A" w:themeColor="text2"/>
                <w:sz w:val="21"/>
                <w:szCs w:val="21"/>
              </w:rPr>
              <w:t xml:space="preserve">gs as an opportunity to discuss </w:t>
            </w:r>
            <w:r w:rsidR="00FB2380" w:rsidRPr="00FB2380">
              <w:rPr>
                <w:rFonts w:ascii="Arial" w:hAnsi="Arial" w:cs="Arial"/>
                <w:color w:val="44546A" w:themeColor="text2"/>
                <w:sz w:val="21"/>
                <w:szCs w:val="21"/>
              </w:rPr>
              <w:t>issues and trends relating to the responsible</w:t>
            </w:r>
            <w:r w:rsidR="00FB2380">
              <w:rPr>
                <w:rFonts w:ascii="Arial" w:hAnsi="Arial" w:cs="Arial"/>
                <w:color w:val="44546A" w:themeColor="text2"/>
                <w:sz w:val="21"/>
                <w:szCs w:val="21"/>
              </w:rPr>
              <w:t xml:space="preserve"> </w:t>
            </w:r>
            <w:r w:rsidR="00FB2380" w:rsidRPr="00FB2380">
              <w:rPr>
                <w:rFonts w:ascii="Arial" w:hAnsi="Arial" w:cs="Arial"/>
                <w:color w:val="44546A" w:themeColor="text2"/>
                <w:sz w:val="21"/>
                <w:szCs w:val="21"/>
              </w:rPr>
              <w:t xml:space="preserve">service of alcohol. </w:t>
            </w:r>
            <w:r w:rsidR="00267D78" w:rsidRPr="00FA5820">
              <w:rPr>
                <w:rFonts w:ascii="Arial" w:hAnsi="Arial" w:cs="Arial"/>
                <w:color w:val="44546A" w:themeColor="text2"/>
                <w:sz w:val="21"/>
                <w:szCs w:val="21"/>
              </w:rPr>
              <w:t xml:space="preserve">. </w:t>
            </w:r>
          </w:p>
          <w:p w:rsidR="00267D78" w:rsidRPr="00FA5820" w:rsidRDefault="00267D78" w:rsidP="004113BE">
            <w:pPr>
              <w:ind w:left="175" w:hanging="175"/>
              <w:rPr>
                <w:rFonts w:ascii="Arial" w:hAnsi="Arial" w:cs="Arial"/>
                <w:color w:val="44546A" w:themeColor="text2"/>
                <w:sz w:val="21"/>
                <w:szCs w:val="21"/>
              </w:rPr>
            </w:pPr>
          </w:p>
          <w:p w:rsidR="00267D78" w:rsidRPr="00FA5820" w:rsidRDefault="00933CFD" w:rsidP="00FB2380">
            <w:pPr>
              <w:ind w:left="175"/>
              <w:rPr>
                <w:rFonts w:ascii="Arial" w:hAnsi="Arial" w:cs="Arial"/>
                <w:color w:val="44546A" w:themeColor="text2"/>
                <w:sz w:val="21"/>
                <w:szCs w:val="21"/>
              </w:rPr>
            </w:pPr>
            <w:sdt>
              <w:sdtPr>
                <w:rPr>
                  <w:rFonts w:ascii="Arial" w:hAnsi="Arial" w:cs="Arial"/>
                  <w:color w:val="44546A" w:themeColor="text2"/>
                  <w:sz w:val="21"/>
                  <w:szCs w:val="21"/>
                </w:rPr>
                <w:id w:val="-526719069"/>
                <w14:checkbox>
                  <w14:checked w14:val="0"/>
                  <w14:checkedState w14:val="2612" w14:font="MS Gothic"/>
                  <w14:uncheckedState w14:val="2610" w14:font="MS Gothic"/>
                </w14:checkbox>
              </w:sdtPr>
              <w:sdtEndPr/>
              <w:sdtContent>
                <w:r w:rsidR="00FB2380">
                  <w:rPr>
                    <w:rFonts w:ascii="MS Gothic" w:eastAsia="MS Gothic" w:hAnsi="MS Gothic" w:cs="Arial" w:hint="eastAsia"/>
                    <w:color w:val="44546A" w:themeColor="text2"/>
                    <w:sz w:val="21"/>
                    <w:szCs w:val="21"/>
                  </w:rPr>
                  <w:t>☐</w:t>
                </w:r>
              </w:sdtContent>
            </w:sdt>
            <w:r w:rsidR="00FB2380">
              <w:rPr>
                <w:rFonts w:ascii="Arial" w:hAnsi="Arial" w:cs="Arial"/>
                <w:color w:val="44546A" w:themeColor="text2"/>
                <w:sz w:val="21"/>
                <w:szCs w:val="21"/>
              </w:rPr>
              <w:t xml:space="preserve">  </w:t>
            </w:r>
            <w:r w:rsidR="00267D78" w:rsidRPr="00FA5820">
              <w:rPr>
                <w:rFonts w:ascii="Arial" w:hAnsi="Arial" w:cs="Arial"/>
                <w:color w:val="44546A" w:themeColor="text2"/>
                <w:sz w:val="21"/>
                <w:szCs w:val="21"/>
              </w:rPr>
              <w:t>Involve and cons</w:t>
            </w:r>
            <w:r w:rsidR="00FB2380">
              <w:rPr>
                <w:rFonts w:ascii="Arial" w:hAnsi="Arial" w:cs="Arial"/>
                <w:color w:val="44546A" w:themeColor="text2"/>
                <w:sz w:val="21"/>
                <w:szCs w:val="21"/>
              </w:rPr>
              <w:t xml:space="preserve">ult staff in the development </w:t>
            </w:r>
            <w:r w:rsidR="00267D78" w:rsidRPr="00FA5820">
              <w:rPr>
                <w:rFonts w:ascii="Arial" w:hAnsi="Arial" w:cs="Arial"/>
                <w:color w:val="44546A" w:themeColor="text2"/>
                <w:sz w:val="21"/>
                <w:szCs w:val="21"/>
              </w:rPr>
              <w:t>of</w:t>
            </w:r>
            <w:r w:rsidR="00FB2380">
              <w:rPr>
                <w:rFonts w:ascii="Arial" w:hAnsi="Arial" w:cs="Arial"/>
                <w:color w:val="44546A" w:themeColor="text2"/>
                <w:sz w:val="21"/>
                <w:szCs w:val="21"/>
              </w:rPr>
              <w:t>,</w:t>
            </w:r>
            <w:r w:rsidR="00267D78" w:rsidRPr="00FA5820">
              <w:rPr>
                <w:rFonts w:ascii="Arial" w:hAnsi="Arial" w:cs="Arial"/>
                <w:color w:val="44546A" w:themeColor="text2"/>
                <w:sz w:val="21"/>
                <w:szCs w:val="21"/>
              </w:rPr>
              <w:t xml:space="preserve"> or changes to </w:t>
            </w:r>
            <w:r w:rsidR="00FB2380">
              <w:rPr>
                <w:rFonts w:ascii="Arial" w:hAnsi="Arial" w:cs="Arial"/>
                <w:color w:val="44546A" w:themeColor="text2"/>
                <w:sz w:val="21"/>
                <w:szCs w:val="21"/>
              </w:rPr>
              <w:t>club</w:t>
            </w:r>
            <w:r w:rsidR="00267D78" w:rsidRPr="00FA5820">
              <w:rPr>
                <w:rFonts w:ascii="Arial" w:hAnsi="Arial" w:cs="Arial"/>
                <w:color w:val="44546A" w:themeColor="text2"/>
                <w:sz w:val="21"/>
                <w:szCs w:val="21"/>
              </w:rPr>
              <w:t xml:space="preserve"> policies or operational procedures. </w:t>
            </w:r>
          </w:p>
          <w:p w:rsidR="00267D78" w:rsidRPr="00FA5820" w:rsidRDefault="00267D78" w:rsidP="004113BE">
            <w:pPr>
              <w:ind w:left="175" w:hanging="175"/>
              <w:rPr>
                <w:rFonts w:ascii="Arial" w:hAnsi="Arial" w:cs="Arial"/>
                <w:color w:val="44546A" w:themeColor="text2"/>
                <w:sz w:val="21"/>
                <w:szCs w:val="21"/>
              </w:rPr>
            </w:pPr>
          </w:p>
          <w:p w:rsidR="00267D78" w:rsidRPr="00FA5820" w:rsidRDefault="00FB2380" w:rsidP="004113BE">
            <w:pPr>
              <w:rPr>
                <w:rFonts w:ascii="Arial" w:hAnsi="Arial" w:cs="Arial"/>
                <w:color w:val="44546A" w:themeColor="text2"/>
                <w:sz w:val="21"/>
                <w:szCs w:val="21"/>
              </w:rPr>
            </w:pPr>
            <w:r>
              <w:rPr>
                <w:rFonts w:ascii="Arial" w:hAnsi="Arial" w:cs="Arial"/>
                <w:color w:val="44546A" w:themeColor="text2"/>
                <w:sz w:val="21"/>
                <w:szCs w:val="21"/>
              </w:rPr>
              <w:t xml:space="preserve">   </w:t>
            </w:r>
          </w:p>
          <w:p w:rsidR="009F528F" w:rsidRDefault="00FB2380" w:rsidP="00FB2380">
            <w:pPr>
              <w:rPr>
                <w:rFonts w:ascii="Arial" w:hAnsi="Arial" w:cs="Arial"/>
                <w:color w:val="44546A" w:themeColor="text2"/>
                <w:sz w:val="21"/>
                <w:szCs w:val="21"/>
              </w:rPr>
            </w:pPr>
            <w:r>
              <w:rPr>
                <w:rFonts w:ascii="Arial" w:hAnsi="Arial" w:cs="Arial"/>
                <w:color w:val="44546A" w:themeColor="text2"/>
                <w:sz w:val="21"/>
                <w:szCs w:val="21"/>
              </w:rPr>
              <w:t xml:space="preserve">   </w:t>
            </w:r>
            <w:sdt>
              <w:sdtPr>
                <w:rPr>
                  <w:rFonts w:ascii="Arial" w:hAnsi="Arial" w:cs="Arial"/>
                  <w:color w:val="44546A" w:themeColor="text2"/>
                  <w:sz w:val="21"/>
                  <w:szCs w:val="21"/>
                </w:rPr>
                <w:id w:val="326181714"/>
                <w14:checkbox>
                  <w14:checked w14:val="0"/>
                  <w14:checkedState w14:val="2612" w14:font="MS Gothic"/>
                  <w14:uncheckedState w14:val="2610" w14:font="MS Gothic"/>
                </w14:checkbox>
              </w:sdtPr>
              <w:sdtEndPr/>
              <w:sdtContent>
                <w:r>
                  <w:rPr>
                    <w:rFonts w:ascii="MS Gothic" w:eastAsia="MS Gothic" w:hAnsi="MS Gothic" w:cs="Arial" w:hint="eastAsia"/>
                    <w:color w:val="44546A" w:themeColor="text2"/>
                    <w:sz w:val="21"/>
                    <w:szCs w:val="21"/>
                  </w:rPr>
                  <w:t>☐</w:t>
                </w:r>
              </w:sdtContent>
            </w:sdt>
            <w:r>
              <w:rPr>
                <w:rFonts w:ascii="Arial" w:hAnsi="Arial" w:cs="Arial"/>
                <w:color w:val="44546A" w:themeColor="text2"/>
                <w:sz w:val="21"/>
                <w:szCs w:val="21"/>
              </w:rPr>
              <w:t xml:space="preserve">  </w:t>
            </w:r>
            <w:r w:rsidR="009F528F">
              <w:rPr>
                <w:rFonts w:ascii="Arial" w:hAnsi="Arial" w:cs="Arial"/>
                <w:color w:val="44546A" w:themeColor="text2"/>
                <w:sz w:val="21"/>
                <w:szCs w:val="21"/>
              </w:rPr>
              <w:t>Document</w:t>
            </w:r>
            <w:r w:rsidR="009F528F" w:rsidRPr="00FA5820">
              <w:rPr>
                <w:rFonts w:ascii="Arial" w:hAnsi="Arial" w:cs="Arial"/>
                <w:color w:val="44546A" w:themeColor="text2"/>
                <w:sz w:val="21"/>
                <w:szCs w:val="21"/>
              </w:rPr>
              <w:t xml:space="preserve"> proof of induction and refresher training </w:t>
            </w:r>
            <w:r w:rsidR="009F528F">
              <w:rPr>
                <w:rFonts w:ascii="Arial" w:hAnsi="Arial" w:cs="Arial"/>
                <w:color w:val="44546A" w:themeColor="text2"/>
                <w:sz w:val="21"/>
                <w:szCs w:val="21"/>
              </w:rPr>
              <w:t>using</w:t>
            </w:r>
            <w:r w:rsidR="009F528F" w:rsidRPr="00FA5820">
              <w:rPr>
                <w:rFonts w:ascii="Arial" w:hAnsi="Arial" w:cs="Arial"/>
                <w:color w:val="44546A" w:themeColor="text2"/>
                <w:sz w:val="21"/>
                <w:szCs w:val="21"/>
              </w:rPr>
              <w:t xml:space="preserve"> </w:t>
            </w:r>
          </w:p>
          <w:p w:rsidR="00267D78" w:rsidRPr="009F528F" w:rsidRDefault="009F528F" w:rsidP="00FB2380">
            <w:pPr>
              <w:rPr>
                <w:rFonts w:ascii="Arial" w:hAnsi="Arial" w:cs="Arial"/>
                <w:color w:val="44546A" w:themeColor="text2"/>
                <w:sz w:val="21"/>
                <w:szCs w:val="21"/>
              </w:rPr>
            </w:pPr>
            <w:r>
              <w:rPr>
                <w:rFonts w:ascii="Arial" w:hAnsi="Arial" w:cs="Arial"/>
                <w:color w:val="44546A" w:themeColor="text2"/>
                <w:sz w:val="21"/>
                <w:szCs w:val="21"/>
              </w:rPr>
              <w:t xml:space="preserve">   </w:t>
            </w:r>
            <w:r w:rsidRPr="00FA5820">
              <w:rPr>
                <w:rFonts w:ascii="Arial" w:hAnsi="Arial" w:cs="Arial"/>
                <w:color w:val="44546A" w:themeColor="text2"/>
                <w:sz w:val="21"/>
                <w:szCs w:val="21"/>
              </w:rPr>
              <w:t xml:space="preserve">Clubs SA Training Register template and place in </w:t>
            </w:r>
            <w:r w:rsidRPr="009F528F">
              <w:rPr>
                <w:rFonts w:ascii="Arial" w:hAnsi="Arial" w:cs="Arial"/>
                <w:color w:val="44546A" w:themeColor="text2"/>
                <w:sz w:val="21"/>
                <w:szCs w:val="21"/>
              </w:rPr>
              <w:t xml:space="preserve">Liquor </w:t>
            </w:r>
          </w:p>
          <w:p w:rsidR="009F528F" w:rsidRPr="009F528F" w:rsidRDefault="009F528F" w:rsidP="009F528F">
            <w:pPr>
              <w:rPr>
                <w:rFonts w:ascii="Arial" w:hAnsi="Arial" w:cs="Arial"/>
                <w:color w:val="44546A" w:themeColor="text2"/>
                <w:sz w:val="21"/>
                <w:szCs w:val="21"/>
              </w:rPr>
            </w:pPr>
            <w:r w:rsidRPr="009F528F">
              <w:rPr>
                <w:rFonts w:ascii="Arial" w:hAnsi="Arial" w:cs="Arial"/>
                <w:color w:val="44546A" w:themeColor="text2"/>
                <w:sz w:val="21"/>
                <w:szCs w:val="21"/>
              </w:rPr>
              <w:t xml:space="preserve">   Records</w:t>
            </w:r>
            <w:r>
              <w:rPr>
                <w:rFonts w:ascii="Arial" w:hAnsi="Arial" w:cs="Arial"/>
                <w:color w:val="44546A" w:themeColor="text2"/>
                <w:sz w:val="21"/>
                <w:szCs w:val="21"/>
              </w:rPr>
              <w:t xml:space="preserve"> </w:t>
            </w:r>
            <w:r w:rsidRPr="009F528F">
              <w:rPr>
                <w:rFonts w:ascii="Arial" w:hAnsi="Arial" w:cs="Arial"/>
                <w:color w:val="44546A" w:themeColor="text2"/>
                <w:sz w:val="21"/>
                <w:szCs w:val="21"/>
              </w:rPr>
              <w:t>Folder</w:t>
            </w:r>
          </w:p>
          <w:p w:rsidR="00267D78" w:rsidRPr="00FA5820" w:rsidRDefault="00267D78" w:rsidP="004113BE">
            <w:pPr>
              <w:rPr>
                <w:rFonts w:ascii="Arial" w:hAnsi="Arial" w:cs="Arial"/>
                <w:color w:val="44546A" w:themeColor="text2"/>
                <w:sz w:val="21"/>
                <w:szCs w:val="21"/>
              </w:rPr>
            </w:pPr>
          </w:p>
          <w:p w:rsidR="00267D78" w:rsidRPr="009F528F" w:rsidRDefault="00267D78" w:rsidP="009F528F">
            <w:pPr>
              <w:rPr>
                <w:rFonts w:ascii="Arial" w:hAnsi="Arial" w:cs="Arial"/>
                <w:color w:val="44546A" w:themeColor="text2"/>
                <w:sz w:val="21"/>
                <w:szCs w:val="21"/>
              </w:rPr>
            </w:pPr>
          </w:p>
          <w:p w:rsidR="00267D78" w:rsidRPr="00FA5820" w:rsidRDefault="00933CFD" w:rsidP="004C3F81">
            <w:pPr>
              <w:ind w:left="175"/>
              <w:rPr>
                <w:rFonts w:ascii="Arial" w:hAnsi="Arial" w:cs="Arial"/>
                <w:color w:val="44546A" w:themeColor="text2"/>
                <w:sz w:val="21"/>
                <w:szCs w:val="21"/>
              </w:rPr>
            </w:pPr>
            <w:sdt>
              <w:sdtPr>
                <w:rPr>
                  <w:rFonts w:ascii="Arial" w:hAnsi="Arial" w:cs="Arial"/>
                  <w:color w:val="44546A" w:themeColor="text2"/>
                  <w:sz w:val="21"/>
                  <w:szCs w:val="21"/>
                </w:rPr>
                <w:id w:val="-608051905"/>
                <w14:checkbox>
                  <w14:checked w14:val="0"/>
                  <w14:checkedState w14:val="2612" w14:font="MS Gothic"/>
                  <w14:uncheckedState w14:val="2610" w14:font="MS Gothic"/>
                </w14:checkbox>
              </w:sdtPr>
              <w:sdtEndPr/>
              <w:sdtContent>
                <w:r w:rsidR="009F528F">
                  <w:rPr>
                    <w:rFonts w:ascii="MS Gothic" w:eastAsia="MS Gothic" w:hAnsi="MS Gothic" w:cs="Arial" w:hint="eastAsia"/>
                    <w:color w:val="44546A" w:themeColor="text2"/>
                    <w:sz w:val="21"/>
                    <w:szCs w:val="21"/>
                  </w:rPr>
                  <w:t>☐</w:t>
                </w:r>
              </w:sdtContent>
            </w:sdt>
            <w:r w:rsidR="009F528F">
              <w:rPr>
                <w:rFonts w:ascii="Arial" w:hAnsi="Arial" w:cs="Arial"/>
                <w:color w:val="44546A" w:themeColor="text2"/>
                <w:sz w:val="21"/>
                <w:szCs w:val="21"/>
              </w:rPr>
              <w:t xml:space="preserve">  Record</w:t>
            </w:r>
            <w:r w:rsidR="00267D78" w:rsidRPr="00FA5820">
              <w:rPr>
                <w:rFonts w:ascii="Arial" w:hAnsi="Arial" w:cs="Arial"/>
                <w:color w:val="44546A" w:themeColor="text2"/>
                <w:sz w:val="21"/>
                <w:szCs w:val="21"/>
              </w:rPr>
              <w:t xml:space="preserve"> staff member / volunteer</w:t>
            </w:r>
            <w:r w:rsidR="009F528F">
              <w:rPr>
                <w:rFonts w:ascii="Arial" w:hAnsi="Arial" w:cs="Arial"/>
                <w:color w:val="44546A" w:themeColor="text2"/>
                <w:sz w:val="21"/>
                <w:szCs w:val="21"/>
              </w:rPr>
              <w:t xml:space="preserve"> training on individual Training Record – use Clubs SA</w:t>
            </w:r>
            <w:r w:rsidR="00267D78" w:rsidRPr="00FA5820">
              <w:rPr>
                <w:rFonts w:ascii="Arial" w:hAnsi="Arial" w:cs="Arial"/>
                <w:color w:val="44546A" w:themeColor="text2"/>
                <w:sz w:val="21"/>
                <w:szCs w:val="21"/>
              </w:rPr>
              <w:t xml:space="preserve"> </w:t>
            </w:r>
            <w:r w:rsidR="009F528F">
              <w:rPr>
                <w:rFonts w:ascii="Arial" w:hAnsi="Arial" w:cs="Arial"/>
                <w:color w:val="44546A" w:themeColor="text2"/>
                <w:sz w:val="21"/>
                <w:szCs w:val="21"/>
              </w:rPr>
              <w:t>Staff Training record template and place in Liquor Records Folder</w:t>
            </w:r>
          </w:p>
        </w:tc>
      </w:tr>
    </w:tbl>
    <w:p w:rsidR="00893F46" w:rsidRDefault="00893F46" w:rsidP="00893F46">
      <w:pPr>
        <w:shd w:val="clear" w:color="auto" w:fill="FFFFFF"/>
        <w:rPr>
          <w:rFonts w:ascii="Arial" w:hAnsi="Arial" w:cs="Arial"/>
          <w:b/>
          <w:i/>
          <w:color w:val="44546A" w:themeColor="text2"/>
        </w:rPr>
      </w:pPr>
    </w:p>
    <w:p w:rsidR="00893F46" w:rsidRDefault="00893F46" w:rsidP="00893F46">
      <w:pPr>
        <w:shd w:val="clear" w:color="auto" w:fill="FFFFFF"/>
        <w:rPr>
          <w:rFonts w:ascii="Arial" w:hAnsi="Arial" w:cs="Arial"/>
          <w:b/>
          <w:i/>
          <w:color w:val="44546A" w:themeColor="text2"/>
        </w:rPr>
      </w:pPr>
    </w:p>
    <w:p w:rsidR="00893F46" w:rsidRDefault="00893F46" w:rsidP="00893F46">
      <w:pPr>
        <w:shd w:val="clear" w:color="auto" w:fill="FFFFFF"/>
        <w:rPr>
          <w:rFonts w:ascii="Arial" w:hAnsi="Arial" w:cs="Arial"/>
          <w:b/>
          <w:i/>
          <w:color w:val="44546A" w:themeColor="text2"/>
        </w:rPr>
      </w:pPr>
    </w:p>
    <w:p w:rsidR="00DE218A" w:rsidRDefault="00DE218A" w:rsidP="00893F46">
      <w:pPr>
        <w:shd w:val="clear" w:color="auto" w:fill="FFFFFF"/>
        <w:rPr>
          <w:rFonts w:ascii="Arial" w:hAnsi="Arial" w:cs="Arial"/>
          <w:b/>
          <w:i/>
          <w:color w:val="44546A" w:themeColor="text2"/>
        </w:rPr>
      </w:pPr>
    </w:p>
    <w:p w:rsidR="004C3F81" w:rsidRPr="00893F46" w:rsidRDefault="004C3F81" w:rsidP="00893F46">
      <w:pPr>
        <w:shd w:val="clear" w:color="auto" w:fill="FFFFFF"/>
        <w:rPr>
          <w:rFonts w:ascii="Arial" w:hAnsi="Arial" w:cs="Arial"/>
          <w:b/>
          <w:i/>
          <w:color w:val="44546A" w:themeColor="text2"/>
          <w:sz w:val="28"/>
        </w:rPr>
      </w:pPr>
      <w:r w:rsidRPr="00FA5820">
        <w:rPr>
          <w:noProof/>
          <w:color w:val="44546A" w:themeColor="text2"/>
          <w:lang w:val="en-AU" w:eastAsia="en-AU"/>
        </w:rPr>
        <w:lastRenderedPageBreak/>
        <w:drawing>
          <wp:anchor distT="36576" distB="36576" distL="36576" distR="36576" simplePos="0" relativeHeight="251682304" behindDoc="0" locked="0" layoutInCell="1" allowOverlap="1" wp14:anchorId="03327F80" wp14:editId="43521071">
            <wp:simplePos x="0" y="0"/>
            <wp:positionH relativeFrom="margin">
              <wp:align>left</wp:align>
            </wp:positionH>
            <wp:positionV relativeFrom="paragraph">
              <wp:posOffset>-177352</wp:posOffset>
            </wp:positionV>
            <wp:extent cx="4801870" cy="104775"/>
            <wp:effectExtent l="0" t="0" r="0" b="9525"/>
            <wp:wrapNone/>
            <wp:docPr id="8" name="Picture 8" descr="df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fgdg"/>
                    <pic:cNvPicPr>
                      <a:picLocks noChangeAspect="1" noChangeArrowheads="1"/>
                    </pic:cNvPicPr>
                  </pic:nvPicPr>
                  <pic:blipFill>
                    <a:blip r:embed="rId7">
                      <a:extLst>
                        <a:ext uri="{28A0092B-C50C-407E-A947-70E740481C1C}">
                          <a14:useLocalDpi xmlns:a14="http://schemas.microsoft.com/office/drawing/2010/main" val="0"/>
                        </a:ext>
                      </a:extLst>
                    </a:blip>
                    <a:srcRect r="2792"/>
                    <a:stretch>
                      <a:fillRect/>
                    </a:stretch>
                  </pic:blipFill>
                  <pic:spPr bwMode="auto">
                    <a:xfrm>
                      <a:off x="0" y="0"/>
                      <a:ext cx="4801870" cy="104775"/>
                    </a:xfrm>
                    <a:prstGeom prst="rect">
                      <a:avLst/>
                    </a:prstGeom>
                    <a:noFill/>
                    <a:ln>
                      <a:noFill/>
                    </a:ln>
                  </pic:spPr>
                </pic:pic>
              </a:graphicData>
            </a:graphic>
            <wp14:sizeRelH relativeFrom="page">
              <wp14:pctWidth>0</wp14:pctWidth>
            </wp14:sizeRelH>
            <wp14:sizeRelV relativeFrom="page">
              <wp14:pctHeight>0</wp14:pctHeight>
            </wp14:sizeRelV>
          </wp:anchor>
        </w:drawing>
      </w:r>
      <w:r w:rsidR="00900FDD" w:rsidRPr="00900FDD">
        <w:rPr>
          <w:rFonts w:ascii="Arial" w:hAnsi="Arial" w:cs="Arial"/>
          <w:b/>
          <w:i/>
          <w:color w:val="44546A" w:themeColor="text2"/>
        </w:rPr>
        <w:t xml:space="preserve">LIST ANY OTHER FACTORS </w:t>
      </w:r>
      <w:r w:rsidR="00900FDD">
        <w:rPr>
          <w:rFonts w:ascii="Arial" w:hAnsi="Arial" w:cs="Arial"/>
          <w:b/>
          <w:i/>
          <w:color w:val="44546A" w:themeColor="text2"/>
        </w:rPr>
        <w:t>YOU</w:t>
      </w:r>
      <w:r w:rsidR="00900FDD" w:rsidRPr="00900FDD">
        <w:rPr>
          <w:rFonts w:ascii="Arial" w:hAnsi="Arial" w:cs="Arial"/>
          <w:b/>
          <w:i/>
          <w:color w:val="44546A" w:themeColor="text2"/>
        </w:rPr>
        <w:t xml:space="preserve"> CONSIDER RELEVANT </w:t>
      </w:r>
      <w:r w:rsidR="00900FDD">
        <w:rPr>
          <w:rFonts w:ascii="Arial" w:hAnsi="Arial" w:cs="Arial"/>
          <w:b/>
          <w:i/>
          <w:color w:val="44546A" w:themeColor="text2"/>
        </w:rPr>
        <w:t>TO</w:t>
      </w:r>
      <w:r w:rsidR="00900FDD" w:rsidRPr="00900FDD">
        <w:rPr>
          <w:rFonts w:ascii="Arial" w:hAnsi="Arial" w:cs="Arial"/>
          <w:b/>
          <w:i/>
          <w:color w:val="44546A" w:themeColor="text2"/>
        </w:rPr>
        <w:t xml:space="preserve"> THIS </w:t>
      </w:r>
      <w:r w:rsidR="00895AF7">
        <w:rPr>
          <w:rFonts w:ascii="Arial" w:hAnsi="Arial" w:cs="Arial"/>
          <w:b/>
          <w:i/>
          <w:color w:val="44546A" w:themeColor="text2"/>
        </w:rPr>
        <w:t>MANAGEMENT PLAN</w:t>
      </w:r>
    </w:p>
    <w:tbl>
      <w:tblPr>
        <w:tblpPr w:leftFromText="180" w:rightFromText="180" w:vertAnchor="text" w:horzAnchor="margin" w:tblpY="376"/>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8"/>
        <w:gridCol w:w="5113"/>
        <w:gridCol w:w="6294"/>
      </w:tblGrid>
      <w:tr w:rsidR="004C3F81" w:rsidRPr="004C3F81" w:rsidTr="00895AF7">
        <w:tc>
          <w:tcPr>
            <w:tcW w:w="2988" w:type="dxa"/>
          </w:tcPr>
          <w:p w:rsidR="004C3F81" w:rsidRPr="004C3F81" w:rsidRDefault="004C3F81" w:rsidP="004C3F81">
            <w:pPr>
              <w:spacing w:before="80"/>
              <w:rPr>
                <w:rFonts w:ascii="Arial" w:hAnsi="Arial" w:cs="Arial"/>
                <w:b/>
                <w:color w:val="44546A" w:themeColor="text2"/>
                <w:sz w:val="21"/>
                <w:szCs w:val="21"/>
              </w:rPr>
            </w:pPr>
            <w:r w:rsidRPr="004C3F81">
              <w:rPr>
                <w:rFonts w:ascii="Arial" w:hAnsi="Arial" w:cs="Arial"/>
                <w:b/>
                <w:color w:val="44546A" w:themeColor="text2"/>
                <w:sz w:val="21"/>
                <w:szCs w:val="21"/>
              </w:rPr>
              <w:t>General Code requirements</w:t>
            </w:r>
          </w:p>
          <w:p w:rsidR="004C3F81" w:rsidRPr="004C3F81" w:rsidRDefault="004C3F81" w:rsidP="004C3F81">
            <w:pPr>
              <w:spacing w:before="80"/>
              <w:rPr>
                <w:rFonts w:ascii="Arial" w:hAnsi="Arial" w:cs="Arial"/>
                <w:b/>
                <w:color w:val="44546A" w:themeColor="text2"/>
                <w:sz w:val="21"/>
                <w:szCs w:val="21"/>
              </w:rPr>
            </w:pPr>
          </w:p>
        </w:tc>
        <w:tc>
          <w:tcPr>
            <w:tcW w:w="5113" w:type="dxa"/>
          </w:tcPr>
          <w:p w:rsidR="004C3F81" w:rsidRPr="004C3F81" w:rsidRDefault="004C3F81" w:rsidP="004C3F81">
            <w:pPr>
              <w:spacing w:before="80"/>
              <w:rPr>
                <w:rFonts w:ascii="Arial" w:hAnsi="Arial" w:cs="Arial"/>
                <w:b/>
                <w:color w:val="44546A" w:themeColor="text2"/>
                <w:sz w:val="21"/>
                <w:szCs w:val="21"/>
              </w:rPr>
            </w:pPr>
            <w:r w:rsidRPr="004C3F81">
              <w:rPr>
                <w:rFonts w:ascii="Arial" w:hAnsi="Arial" w:cs="Arial"/>
                <w:b/>
                <w:color w:val="44546A" w:themeColor="text2"/>
                <w:sz w:val="21"/>
                <w:szCs w:val="21"/>
              </w:rPr>
              <w:t>Risk Assessment</w:t>
            </w:r>
            <w:r w:rsidRPr="004C3F81">
              <w:rPr>
                <w:rFonts w:ascii="Arial" w:hAnsi="Arial" w:cs="Arial"/>
                <w:b/>
                <w:color w:val="44546A" w:themeColor="text2"/>
                <w:sz w:val="21"/>
                <w:szCs w:val="21"/>
              </w:rPr>
              <w:br/>
            </w:r>
            <w:r w:rsidR="00B84C70">
              <w:rPr>
                <w:rFonts w:ascii="Arial" w:hAnsi="Arial" w:cs="Arial"/>
                <w:color w:val="44546A" w:themeColor="text2"/>
                <w:sz w:val="21"/>
                <w:szCs w:val="21"/>
              </w:rPr>
              <w:t>F</w:t>
            </w:r>
            <w:r w:rsidRPr="00B84C70">
              <w:rPr>
                <w:rFonts w:ascii="Arial" w:hAnsi="Arial" w:cs="Arial"/>
                <w:color w:val="44546A" w:themeColor="text2"/>
                <w:sz w:val="21"/>
                <w:szCs w:val="21"/>
              </w:rPr>
              <w:t>actors to consider</w:t>
            </w:r>
          </w:p>
        </w:tc>
        <w:tc>
          <w:tcPr>
            <w:tcW w:w="6294" w:type="dxa"/>
          </w:tcPr>
          <w:p w:rsidR="004C3F81" w:rsidRPr="004C3F81" w:rsidRDefault="004C3F81" w:rsidP="004C3F81">
            <w:pPr>
              <w:spacing w:before="80"/>
              <w:rPr>
                <w:rFonts w:ascii="Arial" w:hAnsi="Arial" w:cs="Arial"/>
                <w:b/>
                <w:color w:val="44546A" w:themeColor="text2"/>
                <w:sz w:val="21"/>
                <w:szCs w:val="21"/>
              </w:rPr>
            </w:pPr>
            <w:r w:rsidRPr="004C3F81">
              <w:rPr>
                <w:rFonts w:ascii="Arial" w:hAnsi="Arial" w:cs="Arial"/>
                <w:b/>
                <w:color w:val="44546A" w:themeColor="text2"/>
                <w:sz w:val="21"/>
                <w:szCs w:val="21"/>
              </w:rPr>
              <w:t>Practices/measures to be implemented</w:t>
            </w:r>
          </w:p>
        </w:tc>
      </w:tr>
      <w:tr w:rsidR="004C3F81" w:rsidRPr="004C3F81" w:rsidTr="00895AF7">
        <w:trPr>
          <w:trHeight w:val="70"/>
        </w:trPr>
        <w:tc>
          <w:tcPr>
            <w:tcW w:w="2988" w:type="dxa"/>
            <w:shd w:val="clear" w:color="auto" w:fill="DEEAF6" w:themeFill="accent1" w:themeFillTint="33"/>
          </w:tcPr>
          <w:p w:rsidR="004C3F81" w:rsidRDefault="004C3F81" w:rsidP="004C3F81"/>
          <w:p w:rsidR="004C3F81" w:rsidRDefault="004C3F81" w:rsidP="004C3F81"/>
          <w:p w:rsidR="004C3F81" w:rsidRDefault="004C3F81" w:rsidP="004C3F81"/>
          <w:p w:rsidR="004C3F81" w:rsidRDefault="004C3F81" w:rsidP="004C3F81"/>
          <w:p w:rsidR="004C3F81" w:rsidRDefault="004C3F81" w:rsidP="004C3F81"/>
          <w:p w:rsidR="004C3F81" w:rsidRDefault="004C3F81" w:rsidP="004C3F81"/>
          <w:p w:rsidR="004C3F81" w:rsidRDefault="004C3F81" w:rsidP="004C3F81"/>
          <w:p w:rsidR="004C3F81" w:rsidRDefault="004C3F81" w:rsidP="004C3F81"/>
          <w:p w:rsidR="004C3F81" w:rsidRDefault="004C3F81" w:rsidP="004C3F81"/>
          <w:p w:rsidR="004C3F81" w:rsidRDefault="004C3F81" w:rsidP="004C3F81"/>
          <w:p w:rsidR="004C3F81" w:rsidRDefault="004C3F81" w:rsidP="004C3F81"/>
          <w:p w:rsidR="004C3F81" w:rsidRDefault="004C3F81" w:rsidP="004C3F81"/>
          <w:p w:rsidR="004C3F81" w:rsidRDefault="004C3F81" w:rsidP="004C3F81"/>
          <w:p w:rsidR="004C3F81" w:rsidRDefault="004C3F81" w:rsidP="004C3F81"/>
          <w:p w:rsidR="004C3F81" w:rsidRDefault="004C3F81" w:rsidP="004C3F81"/>
          <w:p w:rsidR="004C3F81" w:rsidRDefault="004C3F81" w:rsidP="004C3F81"/>
          <w:p w:rsidR="004C3F81" w:rsidRDefault="004C3F81" w:rsidP="004C3F81"/>
          <w:p w:rsidR="004C3F81" w:rsidRDefault="004C3F81" w:rsidP="004C3F81"/>
          <w:p w:rsidR="004C3F81" w:rsidRDefault="004C3F81" w:rsidP="004C3F81"/>
          <w:p w:rsidR="004C3F81" w:rsidRDefault="004C3F81" w:rsidP="004C3F81"/>
          <w:p w:rsidR="004C3F81" w:rsidRDefault="004C3F81" w:rsidP="004C3F81"/>
          <w:p w:rsidR="004C3F81" w:rsidRDefault="004C3F81" w:rsidP="004C3F81"/>
          <w:p w:rsidR="00893F46" w:rsidRDefault="00893F46" w:rsidP="004C3F81"/>
          <w:p w:rsidR="00893F46" w:rsidRDefault="00893F46" w:rsidP="004C3F81"/>
          <w:p w:rsidR="00893F46" w:rsidRDefault="00893F46" w:rsidP="004C3F81"/>
          <w:p w:rsidR="00893F46" w:rsidRDefault="00893F46" w:rsidP="004C3F81"/>
          <w:p w:rsidR="004C3F81" w:rsidRPr="004C3F81" w:rsidRDefault="004C3F81" w:rsidP="004C3F81"/>
        </w:tc>
        <w:tc>
          <w:tcPr>
            <w:tcW w:w="5113" w:type="dxa"/>
          </w:tcPr>
          <w:p w:rsidR="004C3F81" w:rsidRPr="004C3F81" w:rsidRDefault="004C3F81" w:rsidP="004C3F81"/>
        </w:tc>
        <w:tc>
          <w:tcPr>
            <w:tcW w:w="6294" w:type="dxa"/>
          </w:tcPr>
          <w:p w:rsidR="004C3F81" w:rsidRPr="004C3F81" w:rsidRDefault="004C3F81" w:rsidP="004C3F81"/>
        </w:tc>
      </w:tr>
    </w:tbl>
    <w:p w:rsidR="00267D78" w:rsidRPr="004C3F81" w:rsidRDefault="00267D78" w:rsidP="004C3F81"/>
    <w:sectPr w:rsidR="00267D78" w:rsidRPr="004C3F81" w:rsidSect="000B4751">
      <w:footerReference w:type="even" r:id="rId10"/>
      <w:footerReference w:type="default" r:id="rId11"/>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B6F" w:rsidRDefault="00794B6F">
      <w:r>
        <w:separator/>
      </w:r>
    </w:p>
  </w:endnote>
  <w:endnote w:type="continuationSeparator" w:id="0">
    <w:p w:rsidR="00794B6F" w:rsidRDefault="00794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B6F" w:rsidRDefault="00794B6F" w:rsidP="00DF37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794B6F" w:rsidRDefault="00794B6F" w:rsidP="00287E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B6F" w:rsidRPr="00714351" w:rsidRDefault="00794B6F" w:rsidP="00714351">
    <w:pPr>
      <w:pStyle w:val="Footer"/>
      <w:jc w:val="right"/>
      <w:rPr>
        <w:rFonts w:ascii="Arial" w:hAnsi="Arial" w:cs="Arial"/>
        <w:color w:val="2E74B5"/>
        <w:sz w:val="18"/>
        <w:szCs w:val="18"/>
      </w:rPr>
    </w:pPr>
    <w:r>
      <w:rPr>
        <w:noProof/>
        <w:lang w:val="en-AU" w:eastAsia="en-AU"/>
      </w:rPr>
      <w:drawing>
        <wp:anchor distT="36576" distB="36576" distL="36576" distR="36576" simplePos="0" relativeHeight="251664384" behindDoc="0" locked="0" layoutInCell="1" allowOverlap="1" wp14:anchorId="30C860E8" wp14:editId="123A6206">
          <wp:simplePos x="0" y="0"/>
          <wp:positionH relativeFrom="margin">
            <wp:posOffset>499745</wp:posOffset>
          </wp:positionH>
          <wp:positionV relativeFrom="paragraph">
            <wp:posOffset>3818255</wp:posOffset>
          </wp:positionV>
          <wp:extent cx="2065655" cy="46355"/>
          <wp:effectExtent l="0" t="0" r="0" b="0"/>
          <wp:wrapNone/>
          <wp:docPr id="13" name="Picture 8" descr="df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fgdg"/>
                  <pic:cNvPicPr>
                    <a:picLocks noChangeAspect="1" noChangeArrowheads="1"/>
                  </pic:cNvPicPr>
                </pic:nvPicPr>
                <pic:blipFill>
                  <a:blip r:embed="rId1">
                    <a:extLst>
                      <a:ext uri="{28A0092B-C50C-407E-A947-70E740481C1C}">
                        <a14:useLocalDpi xmlns:a14="http://schemas.microsoft.com/office/drawing/2010/main" val="0"/>
                      </a:ext>
                    </a:extLst>
                  </a:blip>
                  <a:srcRect r="2792"/>
                  <a:stretch>
                    <a:fillRect/>
                  </a:stretch>
                </pic:blipFill>
                <pic:spPr bwMode="auto">
                  <a:xfrm>
                    <a:off x="0" y="0"/>
                    <a:ext cx="2065655" cy="46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w:drawing>
        <wp:anchor distT="36576" distB="36576" distL="36576" distR="36576" simplePos="0" relativeHeight="251663360" behindDoc="0" locked="0" layoutInCell="1" allowOverlap="1" wp14:anchorId="64CF4D6E" wp14:editId="7FDA5936">
          <wp:simplePos x="0" y="0"/>
          <wp:positionH relativeFrom="margin">
            <wp:posOffset>499745</wp:posOffset>
          </wp:positionH>
          <wp:positionV relativeFrom="paragraph">
            <wp:posOffset>3818255</wp:posOffset>
          </wp:positionV>
          <wp:extent cx="2065655" cy="46355"/>
          <wp:effectExtent l="0" t="0" r="0" b="0"/>
          <wp:wrapNone/>
          <wp:docPr id="14" name="Picture 8" descr="df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fgdg"/>
                  <pic:cNvPicPr>
                    <a:picLocks noChangeAspect="1" noChangeArrowheads="1"/>
                  </pic:cNvPicPr>
                </pic:nvPicPr>
                <pic:blipFill>
                  <a:blip r:embed="rId1">
                    <a:extLst>
                      <a:ext uri="{28A0092B-C50C-407E-A947-70E740481C1C}">
                        <a14:useLocalDpi xmlns:a14="http://schemas.microsoft.com/office/drawing/2010/main" val="0"/>
                      </a:ext>
                    </a:extLst>
                  </a:blip>
                  <a:srcRect r="2792"/>
                  <a:stretch>
                    <a:fillRect/>
                  </a:stretch>
                </pic:blipFill>
                <pic:spPr bwMode="auto">
                  <a:xfrm>
                    <a:off x="0" y="0"/>
                    <a:ext cx="2065655" cy="46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4351">
      <w:rPr>
        <w:rFonts w:ascii="Arial" w:hAnsi="Arial" w:cs="Arial"/>
        <w:color w:val="2E74B5"/>
        <w:sz w:val="18"/>
        <w:szCs w:val="18"/>
      </w:rPr>
      <w:t xml:space="preserve">Page | </w:t>
    </w:r>
    <w:r w:rsidRPr="00714351">
      <w:rPr>
        <w:rFonts w:ascii="Arial" w:hAnsi="Arial" w:cs="Arial"/>
        <w:color w:val="2E74B5"/>
        <w:sz w:val="18"/>
        <w:szCs w:val="18"/>
      </w:rPr>
      <w:fldChar w:fldCharType="begin"/>
    </w:r>
    <w:r w:rsidRPr="00714351">
      <w:rPr>
        <w:rFonts w:ascii="Arial" w:hAnsi="Arial" w:cs="Arial"/>
        <w:color w:val="2E74B5"/>
        <w:sz w:val="18"/>
        <w:szCs w:val="18"/>
      </w:rPr>
      <w:instrText xml:space="preserve"> PAGE   \* MERGEFORMAT </w:instrText>
    </w:r>
    <w:r w:rsidRPr="00714351">
      <w:rPr>
        <w:rFonts w:ascii="Arial" w:hAnsi="Arial" w:cs="Arial"/>
        <w:color w:val="2E74B5"/>
        <w:sz w:val="18"/>
        <w:szCs w:val="18"/>
      </w:rPr>
      <w:fldChar w:fldCharType="separate"/>
    </w:r>
    <w:r w:rsidR="00933CFD">
      <w:rPr>
        <w:rFonts w:ascii="Arial" w:hAnsi="Arial" w:cs="Arial"/>
        <w:noProof/>
        <w:color w:val="2E74B5"/>
        <w:sz w:val="18"/>
        <w:szCs w:val="18"/>
      </w:rPr>
      <w:t>2</w:t>
    </w:r>
    <w:r w:rsidRPr="00714351">
      <w:rPr>
        <w:rFonts w:ascii="Arial" w:hAnsi="Arial" w:cs="Arial"/>
        <w:noProof/>
        <w:color w:val="2E74B5"/>
        <w:sz w:val="18"/>
        <w:szCs w:val="18"/>
      </w:rPr>
      <w:fldChar w:fldCharType="end"/>
    </w:r>
  </w:p>
  <w:p w:rsidR="00794B6F" w:rsidRPr="00FA5820" w:rsidRDefault="00794B6F" w:rsidP="00FA5820">
    <w:pPr>
      <w:pStyle w:val="Footer"/>
      <w:ind w:right="360"/>
      <w:jc w:val="center"/>
      <w:rPr>
        <w:rFonts w:ascii="Arial Narrow" w:hAnsi="Arial Narrow" w:cs="Arial"/>
        <w:i/>
        <w:color w:val="44546A" w:themeColor="text2"/>
        <w:sz w:val="20"/>
        <w:szCs w:val="20"/>
      </w:rPr>
    </w:pPr>
    <w:r w:rsidRPr="00FA5820">
      <w:rPr>
        <w:rFonts w:ascii="Arial Narrow" w:hAnsi="Arial Narrow" w:cs="Arial"/>
        <w:i/>
        <w:color w:val="44546A" w:themeColor="text2"/>
        <w:sz w:val="20"/>
        <w:szCs w:val="20"/>
      </w:rPr>
      <w:t>A Clubs SA Resource for its Valued Members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B6F" w:rsidRDefault="00794B6F" w:rsidP="00DF37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794B6F" w:rsidRDefault="00794B6F" w:rsidP="00287E0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B6F" w:rsidRPr="00714351" w:rsidRDefault="00794B6F" w:rsidP="00714351">
    <w:pPr>
      <w:pStyle w:val="Footer"/>
      <w:jc w:val="right"/>
      <w:rPr>
        <w:rFonts w:ascii="Arial" w:hAnsi="Arial" w:cs="Arial"/>
        <w:color w:val="2E74B5"/>
        <w:sz w:val="18"/>
        <w:szCs w:val="18"/>
      </w:rPr>
    </w:pPr>
    <w:r>
      <w:rPr>
        <w:noProof/>
        <w:lang w:val="en-AU" w:eastAsia="en-AU"/>
      </w:rPr>
      <w:drawing>
        <wp:anchor distT="36576" distB="36576" distL="36576" distR="36576" simplePos="0" relativeHeight="251661312" behindDoc="0" locked="0" layoutInCell="1" allowOverlap="1">
          <wp:simplePos x="0" y="0"/>
          <wp:positionH relativeFrom="margin">
            <wp:posOffset>499745</wp:posOffset>
          </wp:positionH>
          <wp:positionV relativeFrom="paragraph">
            <wp:posOffset>3818255</wp:posOffset>
          </wp:positionV>
          <wp:extent cx="2065655" cy="46355"/>
          <wp:effectExtent l="0" t="0" r="0" b="0"/>
          <wp:wrapNone/>
          <wp:docPr id="2" name="Picture 8" descr="df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fgdg"/>
                  <pic:cNvPicPr>
                    <a:picLocks noChangeAspect="1" noChangeArrowheads="1"/>
                  </pic:cNvPicPr>
                </pic:nvPicPr>
                <pic:blipFill>
                  <a:blip r:embed="rId1">
                    <a:extLst>
                      <a:ext uri="{28A0092B-C50C-407E-A947-70E740481C1C}">
                        <a14:useLocalDpi xmlns:a14="http://schemas.microsoft.com/office/drawing/2010/main" val="0"/>
                      </a:ext>
                    </a:extLst>
                  </a:blip>
                  <a:srcRect r="2792"/>
                  <a:stretch>
                    <a:fillRect/>
                  </a:stretch>
                </pic:blipFill>
                <pic:spPr bwMode="auto">
                  <a:xfrm>
                    <a:off x="0" y="0"/>
                    <a:ext cx="2065655" cy="46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w:drawing>
        <wp:anchor distT="36576" distB="36576" distL="36576" distR="36576" simplePos="0" relativeHeight="251659264" behindDoc="0" locked="0" layoutInCell="1" allowOverlap="1">
          <wp:simplePos x="0" y="0"/>
          <wp:positionH relativeFrom="margin">
            <wp:posOffset>499745</wp:posOffset>
          </wp:positionH>
          <wp:positionV relativeFrom="paragraph">
            <wp:posOffset>3818255</wp:posOffset>
          </wp:positionV>
          <wp:extent cx="2065655" cy="46355"/>
          <wp:effectExtent l="0" t="0" r="0" b="0"/>
          <wp:wrapNone/>
          <wp:docPr id="1" name="Picture 8" descr="df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fgdg"/>
                  <pic:cNvPicPr>
                    <a:picLocks noChangeAspect="1" noChangeArrowheads="1"/>
                  </pic:cNvPicPr>
                </pic:nvPicPr>
                <pic:blipFill>
                  <a:blip r:embed="rId1">
                    <a:extLst>
                      <a:ext uri="{28A0092B-C50C-407E-A947-70E740481C1C}">
                        <a14:useLocalDpi xmlns:a14="http://schemas.microsoft.com/office/drawing/2010/main" val="0"/>
                      </a:ext>
                    </a:extLst>
                  </a:blip>
                  <a:srcRect r="2792"/>
                  <a:stretch>
                    <a:fillRect/>
                  </a:stretch>
                </pic:blipFill>
                <pic:spPr bwMode="auto">
                  <a:xfrm>
                    <a:off x="0" y="0"/>
                    <a:ext cx="2065655" cy="46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4351">
      <w:rPr>
        <w:rFonts w:ascii="Arial" w:hAnsi="Arial" w:cs="Arial"/>
        <w:color w:val="2E74B5"/>
        <w:sz w:val="18"/>
        <w:szCs w:val="18"/>
      </w:rPr>
      <w:t xml:space="preserve">Page | </w:t>
    </w:r>
    <w:r w:rsidRPr="00714351">
      <w:rPr>
        <w:rFonts w:ascii="Arial" w:hAnsi="Arial" w:cs="Arial"/>
        <w:color w:val="2E74B5"/>
        <w:sz w:val="18"/>
        <w:szCs w:val="18"/>
      </w:rPr>
      <w:fldChar w:fldCharType="begin"/>
    </w:r>
    <w:r w:rsidRPr="00714351">
      <w:rPr>
        <w:rFonts w:ascii="Arial" w:hAnsi="Arial" w:cs="Arial"/>
        <w:color w:val="2E74B5"/>
        <w:sz w:val="18"/>
        <w:szCs w:val="18"/>
      </w:rPr>
      <w:instrText xml:space="preserve"> PAGE   \* MERGEFORMAT </w:instrText>
    </w:r>
    <w:r w:rsidRPr="00714351">
      <w:rPr>
        <w:rFonts w:ascii="Arial" w:hAnsi="Arial" w:cs="Arial"/>
        <w:color w:val="2E74B5"/>
        <w:sz w:val="18"/>
        <w:szCs w:val="18"/>
      </w:rPr>
      <w:fldChar w:fldCharType="separate"/>
    </w:r>
    <w:r w:rsidR="00933CFD">
      <w:rPr>
        <w:rFonts w:ascii="Arial" w:hAnsi="Arial" w:cs="Arial"/>
        <w:noProof/>
        <w:color w:val="2E74B5"/>
        <w:sz w:val="18"/>
        <w:szCs w:val="18"/>
      </w:rPr>
      <w:t>18</w:t>
    </w:r>
    <w:r w:rsidRPr="00714351">
      <w:rPr>
        <w:rFonts w:ascii="Arial" w:hAnsi="Arial" w:cs="Arial"/>
        <w:noProof/>
        <w:color w:val="2E74B5"/>
        <w:sz w:val="18"/>
        <w:szCs w:val="18"/>
      </w:rPr>
      <w:fldChar w:fldCharType="end"/>
    </w:r>
  </w:p>
  <w:p w:rsidR="00794B6F" w:rsidRPr="00FA5820" w:rsidRDefault="00794B6F" w:rsidP="00FA5820">
    <w:pPr>
      <w:pStyle w:val="Footer"/>
      <w:ind w:right="360"/>
      <w:jc w:val="center"/>
      <w:rPr>
        <w:rFonts w:ascii="Arial Narrow" w:hAnsi="Arial Narrow" w:cs="Arial"/>
        <w:i/>
        <w:color w:val="44546A" w:themeColor="text2"/>
        <w:sz w:val="20"/>
        <w:szCs w:val="20"/>
      </w:rPr>
    </w:pPr>
    <w:r>
      <w:rPr>
        <w:rFonts w:ascii="Arial Narrow" w:hAnsi="Arial Narrow" w:cs="Arial"/>
        <w:i/>
        <w:color w:val="44546A" w:themeColor="text2"/>
        <w:sz w:val="20"/>
        <w:szCs w:val="20"/>
      </w:rPr>
      <w:t xml:space="preserve">A Clubs SA </w:t>
    </w:r>
    <w:r w:rsidRPr="00FA5820">
      <w:rPr>
        <w:rFonts w:ascii="Arial Narrow" w:hAnsi="Arial Narrow" w:cs="Arial"/>
        <w:i/>
        <w:color w:val="44546A" w:themeColor="text2"/>
        <w:sz w:val="20"/>
        <w:szCs w:val="20"/>
      </w:rPr>
      <w:t>Members</w:t>
    </w:r>
    <w:r>
      <w:rPr>
        <w:rFonts w:ascii="Arial Narrow" w:hAnsi="Arial Narrow" w:cs="Arial"/>
        <w:i/>
        <w:color w:val="44546A" w:themeColor="text2"/>
        <w:sz w:val="20"/>
        <w:szCs w:val="20"/>
      </w:rPr>
      <w:t>’ Resource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B6F" w:rsidRDefault="00794B6F">
      <w:r>
        <w:separator/>
      </w:r>
    </w:p>
  </w:footnote>
  <w:footnote w:type="continuationSeparator" w:id="0">
    <w:p w:rsidR="00794B6F" w:rsidRDefault="00794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E91"/>
    <w:multiLevelType w:val="hybridMultilevel"/>
    <w:tmpl w:val="CC4E7736"/>
    <w:lvl w:ilvl="0" w:tplc="C84C9748">
      <w:start w:val="1"/>
      <w:numFmt w:val="bullet"/>
      <w:lvlText w:val=""/>
      <w:lvlJc w:val="left"/>
      <w:pPr>
        <w:ind w:left="720" w:hanging="360"/>
      </w:pPr>
      <w:rPr>
        <w:rFonts w:ascii="Symbol" w:hAnsi="Symbol" w:hint="default"/>
        <w:color w:val="4472C4" w:themeColor="accent5"/>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A5265"/>
    <w:multiLevelType w:val="hybridMultilevel"/>
    <w:tmpl w:val="12E2DC4A"/>
    <w:lvl w:ilvl="0" w:tplc="307C8CF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7AE5486"/>
    <w:multiLevelType w:val="hybridMultilevel"/>
    <w:tmpl w:val="19564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396F9D"/>
    <w:multiLevelType w:val="hybridMultilevel"/>
    <w:tmpl w:val="71A4393E"/>
    <w:lvl w:ilvl="0" w:tplc="BA9EF2D4">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1D39F8"/>
    <w:multiLevelType w:val="hybridMultilevel"/>
    <w:tmpl w:val="327C3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337EBA"/>
    <w:multiLevelType w:val="hybridMultilevel"/>
    <w:tmpl w:val="40D0CE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5D3B69"/>
    <w:multiLevelType w:val="hybridMultilevel"/>
    <w:tmpl w:val="C8CEF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7C47E7"/>
    <w:multiLevelType w:val="hybridMultilevel"/>
    <w:tmpl w:val="6DE8E2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7E43EEA"/>
    <w:multiLevelType w:val="hybridMultilevel"/>
    <w:tmpl w:val="912008AA"/>
    <w:lvl w:ilvl="0" w:tplc="C84C9748">
      <w:start w:val="1"/>
      <w:numFmt w:val="bullet"/>
      <w:lvlText w:val=""/>
      <w:lvlJc w:val="left"/>
      <w:pPr>
        <w:ind w:left="1440" w:hanging="360"/>
      </w:pPr>
      <w:rPr>
        <w:rFonts w:ascii="Symbol" w:hAnsi="Symbol" w:hint="default"/>
        <w:color w:val="4472C4" w:themeColor="accent5"/>
        <w:sz w:val="16"/>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9290078"/>
    <w:multiLevelType w:val="hybridMultilevel"/>
    <w:tmpl w:val="CB5E73AA"/>
    <w:lvl w:ilvl="0" w:tplc="FE2696D2">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0" w15:restartNumberingAfterBreak="0">
    <w:nsid w:val="1BEC5A4B"/>
    <w:multiLevelType w:val="hybridMultilevel"/>
    <w:tmpl w:val="83CE1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D0192A"/>
    <w:multiLevelType w:val="hybridMultilevel"/>
    <w:tmpl w:val="B8260E3A"/>
    <w:lvl w:ilvl="0" w:tplc="007866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056B9F"/>
    <w:multiLevelType w:val="hybridMultilevel"/>
    <w:tmpl w:val="9C8E72B2"/>
    <w:lvl w:ilvl="0" w:tplc="0C090001">
      <w:start w:val="1"/>
      <w:numFmt w:val="bullet"/>
      <w:lvlText w:val=""/>
      <w:lvlJc w:val="left"/>
      <w:pPr>
        <w:tabs>
          <w:tab w:val="num" w:pos="720"/>
        </w:tabs>
        <w:ind w:left="720" w:hanging="360"/>
      </w:pPr>
      <w:rPr>
        <w:rFonts w:ascii="Symbol" w:hAnsi="Symbol" w:hint="default"/>
      </w:rPr>
    </w:lvl>
    <w:lvl w:ilvl="1" w:tplc="9D589EBC">
      <w:start w:val="1"/>
      <w:numFmt w:val="bullet"/>
      <w:lvlText w:val=""/>
      <w:lvlJc w:val="left"/>
      <w:pPr>
        <w:tabs>
          <w:tab w:val="num" w:pos="1440"/>
        </w:tabs>
        <w:ind w:left="1440" w:hanging="360"/>
      </w:pPr>
      <w:rPr>
        <w:rFonts w:ascii="Wingdings" w:hAnsi="Wingdings"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426E8"/>
    <w:multiLevelType w:val="hybridMultilevel"/>
    <w:tmpl w:val="C6C6169C"/>
    <w:lvl w:ilvl="0" w:tplc="6790967E">
      <w:start w:val="1"/>
      <w:numFmt w:val="decimal"/>
      <w:lvlText w:val="(%1)"/>
      <w:lvlJc w:val="left"/>
      <w:pPr>
        <w:ind w:left="720" w:hanging="360"/>
      </w:pPr>
      <w:rPr>
        <w:rFonts w:cs="Times New Roman" w:hint="default"/>
        <w:color w:val="0000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2C7C5E4C"/>
    <w:multiLevelType w:val="hybridMultilevel"/>
    <w:tmpl w:val="7048FB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DED0C31"/>
    <w:multiLevelType w:val="hybridMultilevel"/>
    <w:tmpl w:val="C48CE412"/>
    <w:lvl w:ilvl="0" w:tplc="C84C9748">
      <w:start w:val="1"/>
      <w:numFmt w:val="bullet"/>
      <w:lvlText w:val=""/>
      <w:lvlJc w:val="left"/>
      <w:pPr>
        <w:ind w:left="360" w:hanging="360"/>
      </w:pPr>
      <w:rPr>
        <w:rFonts w:ascii="Symbol" w:hAnsi="Symbol" w:hint="default"/>
        <w:color w:val="4472C4" w:themeColor="accent5"/>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B9116F"/>
    <w:multiLevelType w:val="hybridMultilevel"/>
    <w:tmpl w:val="1A0469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3C95C7A"/>
    <w:multiLevelType w:val="hybridMultilevel"/>
    <w:tmpl w:val="6A4697DC"/>
    <w:lvl w:ilvl="0" w:tplc="46E429E4">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3DE79DA"/>
    <w:multiLevelType w:val="hybridMultilevel"/>
    <w:tmpl w:val="85A2416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72474F"/>
    <w:multiLevelType w:val="hybridMultilevel"/>
    <w:tmpl w:val="02F0F4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8D507E"/>
    <w:multiLevelType w:val="hybridMultilevel"/>
    <w:tmpl w:val="41A4A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4561E3"/>
    <w:multiLevelType w:val="hybridMultilevel"/>
    <w:tmpl w:val="1C7404CA"/>
    <w:lvl w:ilvl="0" w:tplc="F0D6EEDC">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43D162EA"/>
    <w:multiLevelType w:val="hybridMultilevel"/>
    <w:tmpl w:val="4C3A9D42"/>
    <w:lvl w:ilvl="0" w:tplc="41547DEC">
      <w:start w:val="1"/>
      <w:numFmt w:val="decimal"/>
      <w:lvlText w:val="(%1)"/>
      <w:lvlJc w:val="left"/>
      <w:pPr>
        <w:ind w:left="360" w:hanging="360"/>
      </w:pPr>
      <w:rPr>
        <w:rFonts w:cs="Times New Roman" w:hint="default"/>
        <w:color w:val="000000"/>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3" w15:restartNumberingAfterBreak="0">
    <w:nsid w:val="47A25ECF"/>
    <w:multiLevelType w:val="hybridMultilevel"/>
    <w:tmpl w:val="86A8660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087606"/>
    <w:multiLevelType w:val="hybridMultilevel"/>
    <w:tmpl w:val="79F4ED26"/>
    <w:lvl w:ilvl="0" w:tplc="BB786462">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A9A27F7"/>
    <w:multiLevelType w:val="hybridMultilevel"/>
    <w:tmpl w:val="4CB2A258"/>
    <w:lvl w:ilvl="0" w:tplc="861696E8">
      <w:start w:val="1"/>
      <w:numFmt w:val="lowerLetter"/>
      <w:lvlText w:val="(%1)"/>
      <w:lvlJc w:val="left"/>
      <w:pPr>
        <w:ind w:left="1080" w:hanging="360"/>
      </w:pPr>
      <w:rPr>
        <w:rFonts w:cs="Times New Roman" w:hint="default"/>
      </w:rPr>
    </w:lvl>
    <w:lvl w:ilvl="1" w:tplc="0C090005">
      <w:start w:val="1"/>
      <w:numFmt w:val="bullet"/>
      <w:lvlText w:val=""/>
      <w:lvlJc w:val="left"/>
      <w:pPr>
        <w:tabs>
          <w:tab w:val="num" w:pos="1800"/>
        </w:tabs>
        <w:ind w:left="1800" w:hanging="360"/>
      </w:pPr>
      <w:rPr>
        <w:rFonts w:ascii="Wingdings" w:hAnsi="Wingdings" w:hint="default"/>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6" w15:restartNumberingAfterBreak="0">
    <w:nsid w:val="4C7739A0"/>
    <w:multiLevelType w:val="hybridMultilevel"/>
    <w:tmpl w:val="8C448D0A"/>
    <w:lvl w:ilvl="0" w:tplc="826A8D7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51D1786C"/>
    <w:multiLevelType w:val="hybridMultilevel"/>
    <w:tmpl w:val="AAB8BF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2763B1"/>
    <w:multiLevelType w:val="hybridMultilevel"/>
    <w:tmpl w:val="C6C6169C"/>
    <w:lvl w:ilvl="0" w:tplc="6790967E">
      <w:start w:val="1"/>
      <w:numFmt w:val="decimal"/>
      <w:lvlText w:val="(%1)"/>
      <w:lvlJc w:val="left"/>
      <w:pPr>
        <w:ind w:left="720" w:hanging="360"/>
      </w:pPr>
      <w:rPr>
        <w:rFonts w:cs="Times New Roman" w:hint="default"/>
        <w:color w:val="0000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15:restartNumberingAfterBreak="0">
    <w:nsid w:val="529F661E"/>
    <w:multiLevelType w:val="hybridMultilevel"/>
    <w:tmpl w:val="7A7414F8"/>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30" w15:restartNumberingAfterBreak="0">
    <w:nsid w:val="54A34A7C"/>
    <w:multiLevelType w:val="hybridMultilevel"/>
    <w:tmpl w:val="5FB8A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644959"/>
    <w:multiLevelType w:val="hybridMultilevel"/>
    <w:tmpl w:val="43F0D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183800"/>
    <w:multiLevelType w:val="hybridMultilevel"/>
    <w:tmpl w:val="D64A63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5A2822"/>
    <w:multiLevelType w:val="hybridMultilevel"/>
    <w:tmpl w:val="C6C6169C"/>
    <w:lvl w:ilvl="0" w:tplc="6790967E">
      <w:start w:val="1"/>
      <w:numFmt w:val="decimal"/>
      <w:lvlText w:val="(%1)"/>
      <w:lvlJc w:val="left"/>
      <w:pPr>
        <w:ind w:left="720" w:hanging="360"/>
      </w:pPr>
      <w:rPr>
        <w:rFonts w:cs="Times New Roman" w:hint="default"/>
        <w:color w:val="0000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4" w15:restartNumberingAfterBreak="0">
    <w:nsid w:val="62565741"/>
    <w:multiLevelType w:val="hybridMultilevel"/>
    <w:tmpl w:val="3DE042D2"/>
    <w:lvl w:ilvl="0" w:tplc="4CF00754">
      <w:start w:val="1"/>
      <w:numFmt w:val="bullet"/>
      <w:lvlRestart w:val="0"/>
      <w:lvlText w:val=""/>
      <w:lvlJc w:val="left"/>
      <w:pPr>
        <w:tabs>
          <w:tab w:val="num" w:pos="1287"/>
        </w:tabs>
        <w:ind w:left="1287" w:hanging="567"/>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AE0555E"/>
    <w:multiLevelType w:val="hybridMultilevel"/>
    <w:tmpl w:val="66A2E52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6652C8"/>
    <w:multiLevelType w:val="hybridMultilevel"/>
    <w:tmpl w:val="E5326F58"/>
    <w:lvl w:ilvl="0" w:tplc="173465A4">
      <w:start w:val="5"/>
      <w:numFmt w:val="bullet"/>
      <w:lvlText w:val="-"/>
      <w:lvlJc w:val="left"/>
      <w:pPr>
        <w:ind w:left="420" w:hanging="360"/>
      </w:pPr>
      <w:rPr>
        <w:rFonts w:ascii="Arial" w:eastAsia="Times New Roman" w:hAnsi="Arial" w:cs="Arial" w:hint="default"/>
      </w:rPr>
    </w:lvl>
    <w:lvl w:ilvl="1" w:tplc="0C090003">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7" w15:restartNumberingAfterBreak="0">
    <w:nsid w:val="73E86347"/>
    <w:multiLevelType w:val="hybridMultilevel"/>
    <w:tmpl w:val="C096EB42"/>
    <w:lvl w:ilvl="0" w:tplc="C84C9748">
      <w:start w:val="1"/>
      <w:numFmt w:val="bullet"/>
      <w:lvlText w:val=""/>
      <w:lvlJc w:val="left"/>
      <w:pPr>
        <w:ind w:left="360" w:hanging="360"/>
      </w:pPr>
      <w:rPr>
        <w:rFonts w:ascii="Symbol" w:hAnsi="Symbol" w:hint="default"/>
        <w:color w:val="4472C4" w:themeColor="accent5"/>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59A573E"/>
    <w:multiLevelType w:val="hybridMultilevel"/>
    <w:tmpl w:val="28886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262F3A"/>
    <w:multiLevelType w:val="hybridMultilevel"/>
    <w:tmpl w:val="7B76FB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7BC42D0"/>
    <w:multiLevelType w:val="hybridMultilevel"/>
    <w:tmpl w:val="C6C6169C"/>
    <w:lvl w:ilvl="0" w:tplc="6790967E">
      <w:start w:val="1"/>
      <w:numFmt w:val="decimal"/>
      <w:lvlText w:val="(%1)"/>
      <w:lvlJc w:val="left"/>
      <w:pPr>
        <w:ind w:left="720" w:hanging="360"/>
      </w:pPr>
      <w:rPr>
        <w:rFonts w:cs="Times New Roman" w:hint="default"/>
        <w:color w:val="0000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15:restartNumberingAfterBreak="0">
    <w:nsid w:val="7C5D5732"/>
    <w:multiLevelType w:val="hybridMultilevel"/>
    <w:tmpl w:val="0DF25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E8094A"/>
    <w:multiLevelType w:val="hybridMultilevel"/>
    <w:tmpl w:val="00AC43F4"/>
    <w:lvl w:ilvl="0" w:tplc="63E82E48">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num w:numId="1">
    <w:abstractNumId w:val="21"/>
  </w:num>
  <w:num w:numId="2">
    <w:abstractNumId w:val="25"/>
  </w:num>
  <w:num w:numId="3">
    <w:abstractNumId w:val="9"/>
  </w:num>
  <w:num w:numId="4">
    <w:abstractNumId w:val="22"/>
  </w:num>
  <w:num w:numId="5">
    <w:abstractNumId w:val="40"/>
  </w:num>
  <w:num w:numId="6">
    <w:abstractNumId w:val="1"/>
  </w:num>
  <w:num w:numId="7">
    <w:abstractNumId w:val="33"/>
  </w:num>
  <w:num w:numId="8">
    <w:abstractNumId w:val="26"/>
  </w:num>
  <w:num w:numId="9">
    <w:abstractNumId w:val="28"/>
  </w:num>
  <w:num w:numId="10">
    <w:abstractNumId w:val="42"/>
  </w:num>
  <w:num w:numId="11">
    <w:abstractNumId w:val="34"/>
  </w:num>
  <w:num w:numId="12">
    <w:abstractNumId w:val="23"/>
  </w:num>
  <w:num w:numId="13">
    <w:abstractNumId w:val="12"/>
  </w:num>
  <w:num w:numId="14">
    <w:abstractNumId w:val="2"/>
  </w:num>
  <w:num w:numId="15">
    <w:abstractNumId w:val="7"/>
  </w:num>
  <w:num w:numId="16">
    <w:abstractNumId w:val="39"/>
  </w:num>
  <w:num w:numId="17">
    <w:abstractNumId w:val="18"/>
  </w:num>
  <w:num w:numId="18">
    <w:abstractNumId w:val="38"/>
  </w:num>
  <w:num w:numId="19">
    <w:abstractNumId w:val="5"/>
  </w:num>
  <w:num w:numId="20">
    <w:abstractNumId w:val="14"/>
  </w:num>
  <w:num w:numId="21">
    <w:abstractNumId w:val="6"/>
  </w:num>
  <w:num w:numId="22">
    <w:abstractNumId w:val="30"/>
  </w:num>
  <w:num w:numId="23">
    <w:abstractNumId w:val="4"/>
  </w:num>
  <w:num w:numId="24">
    <w:abstractNumId w:val="35"/>
  </w:num>
  <w:num w:numId="25">
    <w:abstractNumId w:val="10"/>
  </w:num>
  <w:num w:numId="26">
    <w:abstractNumId w:val="27"/>
  </w:num>
  <w:num w:numId="27">
    <w:abstractNumId w:val="32"/>
  </w:num>
  <w:num w:numId="28">
    <w:abstractNumId w:val="31"/>
  </w:num>
  <w:num w:numId="29">
    <w:abstractNumId w:val="41"/>
  </w:num>
  <w:num w:numId="30">
    <w:abstractNumId w:val="19"/>
  </w:num>
  <w:num w:numId="31">
    <w:abstractNumId w:val="20"/>
  </w:num>
  <w:num w:numId="32">
    <w:abstractNumId w:val="29"/>
  </w:num>
  <w:num w:numId="33">
    <w:abstractNumId w:val="16"/>
  </w:num>
  <w:num w:numId="34">
    <w:abstractNumId w:val="8"/>
  </w:num>
  <w:num w:numId="35">
    <w:abstractNumId w:val="0"/>
  </w:num>
  <w:num w:numId="36">
    <w:abstractNumId w:val="36"/>
  </w:num>
  <w:num w:numId="37">
    <w:abstractNumId w:val="37"/>
  </w:num>
  <w:num w:numId="38">
    <w:abstractNumId w:val="15"/>
  </w:num>
  <w:num w:numId="39">
    <w:abstractNumId w:val="11"/>
  </w:num>
  <w:num w:numId="40">
    <w:abstractNumId w:val="3"/>
  </w:num>
  <w:num w:numId="41">
    <w:abstractNumId w:val="17"/>
  </w:num>
  <w:num w:numId="42">
    <w:abstractNumId w:val="13"/>
  </w:num>
  <w:num w:numId="43">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A43"/>
    <w:rsid w:val="000014CD"/>
    <w:rsid w:val="0000249D"/>
    <w:rsid w:val="0000587F"/>
    <w:rsid w:val="0000677B"/>
    <w:rsid w:val="00006CEE"/>
    <w:rsid w:val="0000758F"/>
    <w:rsid w:val="000126B5"/>
    <w:rsid w:val="00012A6B"/>
    <w:rsid w:val="000145DB"/>
    <w:rsid w:val="00022768"/>
    <w:rsid w:val="00026D35"/>
    <w:rsid w:val="00027AE2"/>
    <w:rsid w:val="00033560"/>
    <w:rsid w:val="0003554B"/>
    <w:rsid w:val="00037723"/>
    <w:rsid w:val="0005261B"/>
    <w:rsid w:val="000534D0"/>
    <w:rsid w:val="000564DB"/>
    <w:rsid w:val="000579BF"/>
    <w:rsid w:val="00060A34"/>
    <w:rsid w:val="00067344"/>
    <w:rsid w:val="0007114B"/>
    <w:rsid w:val="000774C9"/>
    <w:rsid w:val="00084193"/>
    <w:rsid w:val="00084524"/>
    <w:rsid w:val="0008453A"/>
    <w:rsid w:val="00086311"/>
    <w:rsid w:val="00086AC3"/>
    <w:rsid w:val="000879EA"/>
    <w:rsid w:val="0009201E"/>
    <w:rsid w:val="00092A8D"/>
    <w:rsid w:val="0009326B"/>
    <w:rsid w:val="000943DD"/>
    <w:rsid w:val="00095B31"/>
    <w:rsid w:val="000A1C94"/>
    <w:rsid w:val="000A1DB5"/>
    <w:rsid w:val="000A2AC6"/>
    <w:rsid w:val="000A7CD9"/>
    <w:rsid w:val="000B0216"/>
    <w:rsid w:val="000B4751"/>
    <w:rsid w:val="000B6D21"/>
    <w:rsid w:val="000D0A31"/>
    <w:rsid w:val="000D199B"/>
    <w:rsid w:val="000D7BD8"/>
    <w:rsid w:val="000E4E17"/>
    <w:rsid w:val="000F10B0"/>
    <w:rsid w:val="000F6B0A"/>
    <w:rsid w:val="00100AB2"/>
    <w:rsid w:val="001028D1"/>
    <w:rsid w:val="00105474"/>
    <w:rsid w:val="00113504"/>
    <w:rsid w:val="001141C7"/>
    <w:rsid w:val="00114B88"/>
    <w:rsid w:val="00117B0D"/>
    <w:rsid w:val="001200B1"/>
    <w:rsid w:val="00123F19"/>
    <w:rsid w:val="00124EDB"/>
    <w:rsid w:val="001259C0"/>
    <w:rsid w:val="0012643F"/>
    <w:rsid w:val="00127494"/>
    <w:rsid w:val="00130F57"/>
    <w:rsid w:val="001346A5"/>
    <w:rsid w:val="001349B2"/>
    <w:rsid w:val="00140D64"/>
    <w:rsid w:val="00143776"/>
    <w:rsid w:val="0016509D"/>
    <w:rsid w:val="00166ADF"/>
    <w:rsid w:val="00167356"/>
    <w:rsid w:val="00167DEF"/>
    <w:rsid w:val="00174CBE"/>
    <w:rsid w:val="00174E50"/>
    <w:rsid w:val="00175198"/>
    <w:rsid w:val="00176DEB"/>
    <w:rsid w:val="00177214"/>
    <w:rsid w:val="00181BFE"/>
    <w:rsid w:val="00183CFB"/>
    <w:rsid w:val="00184D0A"/>
    <w:rsid w:val="00185BED"/>
    <w:rsid w:val="00194C62"/>
    <w:rsid w:val="00196F90"/>
    <w:rsid w:val="0019703B"/>
    <w:rsid w:val="001A0395"/>
    <w:rsid w:val="001A0D93"/>
    <w:rsid w:val="001A52F4"/>
    <w:rsid w:val="001B3967"/>
    <w:rsid w:val="001D0F01"/>
    <w:rsid w:val="001D1BA3"/>
    <w:rsid w:val="001D3D42"/>
    <w:rsid w:val="001E0D51"/>
    <w:rsid w:val="001F09E5"/>
    <w:rsid w:val="001F225E"/>
    <w:rsid w:val="001F2E61"/>
    <w:rsid w:val="001F4DB1"/>
    <w:rsid w:val="001F6542"/>
    <w:rsid w:val="001F723A"/>
    <w:rsid w:val="00201FFF"/>
    <w:rsid w:val="0020790A"/>
    <w:rsid w:val="00207EBF"/>
    <w:rsid w:val="002146A9"/>
    <w:rsid w:val="00217D1B"/>
    <w:rsid w:val="002208F0"/>
    <w:rsid w:val="0022246E"/>
    <w:rsid w:val="0023209A"/>
    <w:rsid w:val="002325E3"/>
    <w:rsid w:val="002346B7"/>
    <w:rsid w:val="002448EB"/>
    <w:rsid w:val="00247116"/>
    <w:rsid w:val="00254387"/>
    <w:rsid w:val="002620C5"/>
    <w:rsid w:val="00264570"/>
    <w:rsid w:val="002658EC"/>
    <w:rsid w:val="00266DAA"/>
    <w:rsid w:val="00267D78"/>
    <w:rsid w:val="00272784"/>
    <w:rsid w:val="00272D04"/>
    <w:rsid w:val="00280BA2"/>
    <w:rsid w:val="0028112E"/>
    <w:rsid w:val="00283C7E"/>
    <w:rsid w:val="00287E08"/>
    <w:rsid w:val="0029265D"/>
    <w:rsid w:val="002A07DE"/>
    <w:rsid w:val="002A45E8"/>
    <w:rsid w:val="002A4C8A"/>
    <w:rsid w:val="002A66D5"/>
    <w:rsid w:val="002B02C4"/>
    <w:rsid w:val="002B09E6"/>
    <w:rsid w:val="002B5C8E"/>
    <w:rsid w:val="002B7EB0"/>
    <w:rsid w:val="002C14A1"/>
    <w:rsid w:val="002C35C2"/>
    <w:rsid w:val="002C5943"/>
    <w:rsid w:val="002D03E0"/>
    <w:rsid w:val="002D3CAD"/>
    <w:rsid w:val="002E1ABA"/>
    <w:rsid w:val="002E33F1"/>
    <w:rsid w:val="002E5AB3"/>
    <w:rsid w:val="002E5B78"/>
    <w:rsid w:val="002E721B"/>
    <w:rsid w:val="002F0979"/>
    <w:rsid w:val="002F0C88"/>
    <w:rsid w:val="002F13BA"/>
    <w:rsid w:val="002F2F59"/>
    <w:rsid w:val="002F4C7C"/>
    <w:rsid w:val="002F7FD4"/>
    <w:rsid w:val="00300587"/>
    <w:rsid w:val="00302E28"/>
    <w:rsid w:val="0030413A"/>
    <w:rsid w:val="003057EA"/>
    <w:rsid w:val="00312A3F"/>
    <w:rsid w:val="003136A6"/>
    <w:rsid w:val="003138C8"/>
    <w:rsid w:val="00313A43"/>
    <w:rsid w:val="00316AEC"/>
    <w:rsid w:val="00324FAA"/>
    <w:rsid w:val="00333A07"/>
    <w:rsid w:val="00336F8D"/>
    <w:rsid w:val="003375AE"/>
    <w:rsid w:val="003465E9"/>
    <w:rsid w:val="00347379"/>
    <w:rsid w:val="00353132"/>
    <w:rsid w:val="00354C47"/>
    <w:rsid w:val="00356071"/>
    <w:rsid w:val="003637F7"/>
    <w:rsid w:val="003659E7"/>
    <w:rsid w:val="00367468"/>
    <w:rsid w:val="00371773"/>
    <w:rsid w:val="00374A17"/>
    <w:rsid w:val="003750C9"/>
    <w:rsid w:val="00383F78"/>
    <w:rsid w:val="0039121B"/>
    <w:rsid w:val="003923DE"/>
    <w:rsid w:val="00393647"/>
    <w:rsid w:val="00393726"/>
    <w:rsid w:val="003954B6"/>
    <w:rsid w:val="003A1A26"/>
    <w:rsid w:val="003A202A"/>
    <w:rsid w:val="003A52A9"/>
    <w:rsid w:val="003A5E02"/>
    <w:rsid w:val="003A78E9"/>
    <w:rsid w:val="003B0D44"/>
    <w:rsid w:val="003B472C"/>
    <w:rsid w:val="003C24A1"/>
    <w:rsid w:val="003C62A5"/>
    <w:rsid w:val="003C76C6"/>
    <w:rsid w:val="003E21EB"/>
    <w:rsid w:val="003E4A0F"/>
    <w:rsid w:val="003E5358"/>
    <w:rsid w:val="003F3A76"/>
    <w:rsid w:val="003F45D5"/>
    <w:rsid w:val="00402FF3"/>
    <w:rsid w:val="00405B15"/>
    <w:rsid w:val="004103D2"/>
    <w:rsid w:val="00410D95"/>
    <w:rsid w:val="004113BE"/>
    <w:rsid w:val="00412E95"/>
    <w:rsid w:val="004153B7"/>
    <w:rsid w:val="00417E18"/>
    <w:rsid w:val="00424016"/>
    <w:rsid w:val="0042609E"/>
    <w:rsid w:val="004269BB"/>
    <w:rsid w:val="00426FC7"/>
    <w:rsid w:val="00432206"/>
    <w:rsid w:val="00432E55"/>
    <w:rsid w:val="00436C69"/>
    <w:rsid w:val="004406AA"/>
    <w:rsid w:val="00447993"/>
    <w:rsid w:val="00453C7F"/>
    <w:rsid w:val="00454AC2"/>
    <w:rsid w:val="00456728"/>
    <w:rsid w:val="00463146"/>
    <w:rsid w:val="00467AEE"/>
    <w:rsid w:val="004709F5"/>
    <w:rsid w:val="004733E3"/>
    <w:rsid w:val="00483776"/>
    <w:rsid w:val="00492F5C"/>
    <w:rsid w:val="004930E5"/>
    <w:rsid w:val="00493617"/>
    <w:rsid w:val="00496CE8"/>
    <w:rsid w:val="004A2D5E"/>
    <w:rsid w:val="004A4DBA"/>
    <w:rsid w:val="004A7BF8"/>
    <w:rsid w:val="004B0062"/>
    <w:rsid w:val="004B2D5D"/>
    <w:rsid w:val="004C3F81"/>
    <w:rsid w:val="004D2678"/>
    <w:rsid w:val="004D3A84"/>
    <w:rsid w:val="004D55E3"/>
    <w:rsid w:val="004D5F1A"/>
    <w:rsid w:val="004D6B53"/>
    <w:rsid w:val="004E03C2"/>
    <w:rsid w:val="004E0C76"/>
    <w:rsid w:val="004E0E12"/>
    <w:rsid w:val="004E11BF"/>
    <w:rsid w:val="004E248F"/>
    <w:rsid w:val="004E531C"/>
    <w:rsid w:val="004F490C"/>
    <w:rsid w:val="004F519D"/>
    <w:rsid w:val="004F5EAC"/>
    <w:rsid w:val="0050466F"/>
    <w:rsid w:val="0050608C"/>
    <w:rsid w:val="005075B1"/>
    <w:rsid w:val="0051362E"/>
    <w:rsid w:val="005154AC"/>
    <w:rsid w:val="005166B5"/>
    <w:rsid w:val="0052177B"/>
    <w:rsid w:val="00522453"/>
    <w:rsid w:val="00525B19"/>
    <w:rsid w:val="00534D81"/>
    <w:rsid w:val="00543E34"/>
    <w:rsid w:val="005453C3"/>
    <w:rsid w:val="0054712B"/>
    <w:rsid w:val="00547C33"/>
    <w:rsid w:val="005534D2"/>
    <w:rsid w:val="00556E1A"/>
    <w:rsid w:val="00560B78"/>
    <w:rsid w:val="00561495"/>
    <w:rsid w:val="00564336"/>
    <w:rsid w:val="00567664"/>
    <w:rsid w:val="005733F9"/>
    <w:rsid w:val="0058466F"/>
    <w:rsid w:val="00584878"/>
    <w:rsid w:val="00593584"/>
    <w:rsid w:val="00597741"/>
    <w:rsid w:val="005A04FE"/>
    <w:rsid w:val="005A0F81"/>
    <w:rsid w:val="005A3F12"/>
    <w:rsid w:val="005A418B"/>
    <w:rsid w:val="005A44C6"/>
    <w:rsid w:val="005A512C"/>
    <w:rsid w:val="005A70D6"/>
    <w:rsid w:val="005B1006"/>
    <w:rsid w:val="005B14E1"/>
    <w:rsid w:val="005B5858"/>
    <w:rsid w:val="005C0FDE"/>
    <w:rsid w:val="005C1706"/>
    <w:rsid w:val="005C4105"/>
    <w:rsid w:val="005E55AB"/>
    <w:rsid w:val="005E6D02"/>
    <w:rsid w:val="005F0445"/>
    <w:rsid w:val="005F152D"/>
    <w:rsid w:val="005F1D4B"/>
    <w:rsid w:val="005F61DE"/>
    <w:rsid w:val="00602931"/>
    <w:rsid w:val="00607A13"/>
    <w:rsid w:val="00607EDC"/>
    <w:rsid w:val="0061003F"/>
    <w:rsid w:val="00613677"/>
    <w:rsid w:val="00614115"/>
    <w:rsid w:val="00616C14"/>
    <w:rsid w:val="00617114"/>
    <w:rsid w:val="006219F0"/>
    <w:rsid w:val="006240E6"/>
    <w:rsid w:val="006269D3"/>
    <w:rsid w:val="00630A09"/>
    <w:rsid w:val="00634AED"/>
    <w:rsid w:val="00641200"/>
    <w:rsid w:val="00655273"/>
    <w:rsid w:val="00655326"/>
    <w:rsid w:val="00655A8D"/>
    <w:rsid w:val="006572A0"/>
    <w:rsid w:val="00666005"/>
    <w:rsid w:val="006669BB"/>
    <w:rsid w:val="00671A44"/>
    <w:rsid w:val="00671DEF"/>
    <w:rsid w:val="00672D8A"/>
    <w:rsid w:val="006744F7"/>
    <w:rsid w:val="0067586F"/>
    <w:rsid w:val="00681489"/>
    <w:rsid w:val="0068185B"/>
    <w:rsid w:val="00682441"/>
    <w:rsid w:val="00697F1E"/>
    <w:rsid w:val="006A4597"/>
    <w:rsid w:val="006B6ABC"/>
    <w:rsid w:val="006B7F48"/>
    <w:rsid w:val="006C2FE4"/>
    <w:rsid w:val="006C71AC"/>
    <w:rsid w:val="006C72EB"/>
    <w:rsid w:val="006D0886"/>
    <w:rsid w:val="006D585D"/>
    <w:rsid w:val="006E688B"/>
    <w:rsid w:val="006E742B"/>
    <w:rsid w:val="006F0204"/>
    <w:rsid w:val="006F084F"/>
    <w:rsid w:val="006F7899"/>
    <w:rsid w:val="007052A6"/>
    <w:rsid w:val="00714351"/>
    <w:rsid w:val="00720E54"/>
    <w:rsid w:val="00722BEE"/>
    <w:rsid w:val="00722CB2"/>
    <w:rsid w:val="007264E6"/>
    <w:rsid w:val="007274E3"/>
    <w:rsid w:val="00734602"/>
    <w:rsid w:val="0074796B"/>
    <w:rsid w:val="00750596"/>
    <w:rsid w:val="007526FE"/>
    <w:rsid w:val="00752DC1"/>
    <w:rsid w:val="00755441"/>
    <w:rsid w:val="0075617D"/>
    <w:rsid w:val="00756329"/>
    <w:rsid w:val="00762167"/>
    <w:rsid w:val="00770D12"/>
    <w:rsid w:val="00770DF0"/>
    <w:rsid w:val="00773B1B"/>
    <w:rsid w:val="007832A6"/>
    <w:rsid w:val="00785A4A"/>
    <w:rsid w:val="00785B78"/>
    <w:rsid w:val="007868EA"/>
    <w:rsid w:val="007935BF"/>
    <w:rsid w:val="00794B6F"/>
    <w:rsid w:val="007962E7"/>
    <w:rsid w:val="0079777A"/>
    <w:rsid w:val="007A16D5"/>
    <w:rsid w:val="007A2F0F"/>
    <w:rsid w:val="007A7C00"/>
    <w:rsid w:val="007B63DD"/>
    <w:rsid w:val="007C1384"/>
    <w:rsid w:val="007C2DEA"/>
    <w:rsid w:val="007C780E"/>
    <w:rsid w:val="007C7DCF"/>
    <w:rsid w:val="007D0094"/>
    <w:rsid w:val="007D092E"/>
    <w:rsid w:val="007D0CDC"/>
    <w:rsid w:val="007D2710"/>
    <w:rsid w:val="007D2F91"/>
    <w:rsid w:val="007E08E3"/>
    <w:rsid w:val="007E308D"/>
    <w:rsid w:val="007E4F51"/>
    <w:rsid w:val="007F092E"/>
    <w:rsid w:val="007F722B"/>
    <w:rsid w:val="00802A9B"/>
    <w:rsid w:val="00807D29"/>
    <w:rsid w:val="00812A8C"/>
    <w:rsid w:val="00824290"/>
    <w:rsid w:val="00824955"/>
    <w:rsid w:val="00824FA0"/>
    <w:rsid w:val="00826194"/>
    <w:rsid w:val="00832AA7"/>
    <w:rsid w:val="008374BC"/>
    <w:rsid w:val="00837EA2"/>
    <w:rsid w:val="00845112"/>
    <w:rsid w:val="008516D2"/>
    <w:rsid w:val="008569D1"/>
    <w:rsid w:val="00857689"/>
    <w:rsid w:val="00860AB8"/>
    <w:rsid w:val="0086245C"/>
    <w:rsid w:val="00863FAB"/>
    <w:rsid w:val="00864359"/>
    <w:rsid w:val="00867ABA"/>
    <w:rsid w:val="00874192"/>
    <w:rsid w:val="008750FE"/>
    <w:rsid w:val="00877FC4"/>
    <w:rsid w:val="00880ACF"/>
    <w:rsid w:val="00882E4E"/>
    <w:rsid w:val="008864B9"/>
    <w:rsid w:val="00893F46"/>
    <w:rsid w:val="00895AF7"/>
    <w:rsid w:val="008B0187"/>
    <w:rsid w:val="008B2B4F"/>
    <w:rsid w:val="008B344D"/>
    <w:rsid w:val="008B60E7"/>
    <w:rsid w:val="008B78EE"/>
    <w:rsid w:val="008C0A65"/>
    <w:rsid w:val="008C0C31"/>
    <w:rsid w:val="008C1EF5"/>
    <w:rsid w:val="008D11FD"/>
    <w:rsid w:val="008D48EB"/>
    <w:rsid w:val="008D4EB7"/>
    <w:rsid w:val="008E0AE8"/>
    <w:rsid w:val="008E612B"/>
    <w:rsid w:val="008E68D5"/>
    <w:rsid w:val="008F0A1B"/>
    <w:rsid w:val="008F4765"/>
    <w:rsid w:val="00900FDD"/>
    <w:rsid w:val="009021BB"/>
    <w:rsid w:val="0090242F"/>
    <w:rsid w:val="009053F2"/>
    <w:rsid w:val="00905A7B"/>
    <w:rsid w:val="00906D8D"/>
    <w:rsid w:val="00906DB1"/>
    <w:rsid w:val="00911A11"/>
    <w:rsid w:val="009142CE"/>
    <w:rsid w:val="009154B0"/>
    <w:rsid w:val="009239DE"/>
    <w:rsid w:val="00923DD9"/>
    <w:rsid w:val="0092421B"/>
    <w:rsid w:val="00925260"/>
    <w:rsid w:val="00933ABE"/>
    <w:rsid w:val="00933CFD"/>
    <w:rsid w:val="00937947"/>
    <w:rsid w:val="009413B0"/>
    <w:rsid w:val="009419DB"/>
    <w:rsid w:val="00950AAC"/>
    <w:rsid w:val="00951F9B"/>
    <w:rsid w:val="0095555C"/>
    <w:rsid w:val="00970499"/>
    <w:rsid w:val="0097122C"/>
    <w:rsid w:val="0097633B"/>
    <w:rsid w:val="00991C04"/>
    <w:rsid w:val="00994D17"/>
    <w:rsid w:val="009A05CC"/>
    <w:rsid w:val="009A6D3B"/>
    <w:rsid w:val="009B5516"/>
    <w:rsid w:val="009C053B"/>
    <w:rsid w:val="009C0CE0"/>
    <w:rsid w:val="009C1CA6"/>
    <w:rsid w:val="009D0B3E"/>
    <w:rsid w:val="009D7F5F"/>
    <w:rsid w:val="009E1225"/>
    <w:rsid w:val="009E3B06"/>
    <w:rsid w:val="009E4816"/>
    <w:rsid w:val="009E72A0"/>
    <w:rsid w:val="009F4F4B"/>
    <w:rsid w:val="009F528F"/>
    <w:rsid w:val="009F7918"/>
    <w:rsid w:val="00A01271"/>
    <w:rsid w:val="00A10987"/>
    <w:rsid w:val="00A11989"/>
    <w:rsid w:val="00A126AF"/>
    <w:rsid w:val="00A16975"/>
    <w:rsid w:val="00A217F1"/>
    <w:rsid w:val="00A23769"/>
    <w:rsid w:val="00A23C2B"/>
    <w:rsid w:val="00A2534B"/>
    <w:rsid w:val="00A25B4D"/>
    <w:rsid w:val="00A31A9C"/>
    <w:rsid w:val="00A32DC8"/>
    <w:rsid w:val="00A378D9"/>
    <w:rsid w:val="00A42A47"/>
    <w:rsid w:val="00A46096"/>
    <w:rsid w:val="00A52F91"/>
    <w:rsid w:val="00A537C0"/>
    <w:rsid w:val="00A54F7C"/>
    <w:rsid w:val="00A5691D"/>
    <w:rsid w:val="00A61077"/>
    <w:rsid w:val="00A666C3"/>
    <w:rsid w:val="00A816D9"/>
    <w:rsid w:val="00A8231F"/>
    <w:rsid w:val="00A84624"/>
    <w:rsid w:val="00A91370"/>
    <w:rsid w:val="00A9725F"/>
    <w:rsid w:val="00AA436C"/>
    <w:rsid w:val="00AA5B35"/>
    <w:rsid w:val="00AA60C3"/>
    <w:rsid w:val="00AA69D2"/>
    <w:rsid w:val="00AB128F"/>
    <w:rsid w:val="00AB12AC"/>
    <w:rsid w:val="00AB4FCB"/>
    <w:rsid w:val="00AB565C"/>
    <w:rsid w:val="00AB7167"/>
    <w:rsid w:val="00AC3B53"/>
    <w:rsid w:val="00AC77F8"/>
    <w:rsid w:val="00AD02CB"/>
    <w:rsid w:val="00AD7DCD"/>
    <w:rsid w:val="00AE02D1"/>
    <w:rsid w:val="00AE27D6"/>
    <w:rsid w:val="00AE4C24"/>
    <w:rsid w:val="00AF4AE7"/>
    <w:rsid w:val="00AF5D28"/>
    <w:rsid w:val="00AF659F"/>
    <w:rsid w:val="00B02DAA"/>
    <w:rsid w:val="00B0417A"/>
    <w:rsid w:val="00B0461A"/>
    <w:rsid w:val="00B0576E"/>
    <w:rsid w:val="00B0632B"/>
    <w:rsid w:val="00B10F46"/>
    <w:rsid w:val="00B1150E"/>
    <w:rsid w:val="00B11B39"/>
    <w:rsid w:val="00B13332"/>
    <w:rsid w:val="00B26B00"/>
    <w:rsid w:val="00B34B79"/>
    <w:rsid w:val="00B34F8C"/>
    <w:rsid w:val="00B35FBB"/>
    <w:rsid w:val="00B377FE"/>
    <w:rsid w:val="00B42D70"/>
    <w:rsid w:val="00B4616B"/>
    <w:rsid w:val="00B504C6"/>
    <w:rsid w:val="00B55062"/>
    <w:rsid w:val="00B55B7E"/>
    <w:rsid w:val="00B5725F"/>
    <w:rsid w:val="00B627D8"/>
    <w:rsid w:val="00B65102"/>
    <w:rsid w:val="00B708C3"/>
    <w:rsid w:val="00B74C14"/>
    <w:rsid w:val="00B80ADC"/>
    <w:rsid w:val="00B8109E"/>
    <w:rsid w:val="00B846BB"/>
    <w:rsid w:val="00B84C70"/>
    <w:rsid w:val="00B85DE9"/>
    <w:rsid w:val="00B87CD2"/>
    <w:rsid w:val="00B90201"/>
    <w:rsid w:val="00B9055B"/>
    <w:rsid w:val="00B9291D"/>
    <w:rsid w:val="00B92BC3"/>
    <w:rsid w:val="00B94BDC"/>
    <w:rsid w:val="00B950F6"/>
    <w:rsid w:val="00B95408"/>
    <w:rsid w:val="00BA137B"/>
    <w:rsid w:val="00BA195D"/>
    <w:rsid w:val="00BB1BD9"/>
    <w:rsid w:val="00BB1FDC"/>
    <w:rsid w:val="00BB233C"/>
    <w:rsid w:val="00BB2C35"/>
    <w:rsid w:val="00BC1A7B"/>
    <w:rsid w:val="00BC6654"/>
    <w:rsid w:val="00BC7B25"/>
    <w:rsid w:val="00BD0E8C"/>
    <w:rsid w:val="00BD137B"/>
    <w:rsid w:val="00BD2ED9"/>
    <w:rsid w:val="00BE0806"/>
    <w:rsid w:val="00BE5E2E"/>
    <w:rsid w:val="00BE761F"/>
    <w:rsid w:val="00BF34B8"/>
    <w:rsid w:val="00C02FE1"/>
    <w:rsid w:val="00C03455"/>
    <w:rsid w:val="00C04BB8"/>
    <w:rsid w:val="00C06BD7"/>
    <w:rsid w:val="00C1039B"/>
    <w:rsid w:val="00C10F0D"/>
    <w:rsid w:val="00C206F0"/>
    <w:rsid w:val="00C219C4"/>
    <w:rsid w:val="00C2212E"/>
    <w:rsid w:val="00C25C71"/>
    <w:rsid w:val="00C25F99"/>
    <w:rsid w:val="00C26931"/>
    <w:rsid w:val="00C27C35"/>
    <w:rsid w:val="00C30E51"/>
    <w:rsid w:val="00C312C6"/>
    <w:rsid w:val="00C3227D"/>
    <w:rsid w:val="00C4150A"/>
    <w:rsid w:val="00C42F99"/>
    <w:rsid w:val="00C44CFF"/>
    <w:rsid w:val="00C517C7"/>
    <w:rsid w:val="00C53678"/>
    <w:rsid w:val="00C56634"/>
    <w:rsid w:val="00C6113A"/>
    <w:rsid w:val="00C625AF"/>
    <w:rsid w:val="00C62976"/>
    <w:rsid w:val="00C71C59"/>
    <w:rsid w:val="00C72561"/>
    <w:rsid w:val="00C72C77"/>
    <w:rsid w:val="00C768F7"/>
    <w:rsid w:val="00C77FA4"/>
    <w:rsid w:val="00C823A1"/>
    <w:rsid w:val="00C82EA6"/>
    <w:rsid w:val="00C92DA7"/>
    <w:rsid w:val="00C936EA"/>
    <w:rsid w:val="00C9390D"/>
    <w:rsid w:val="00CA1611"/>
    <w:rsid w:val="00CA1A2B"/>
    <w:rsid w:val="00CA2172"/>
    <w:rsid w:val="00CA2787"/>
    <w:rsid w:val="00CA6877"/>
    <w:rsid w:val="00CB3FE3"/>
    <w:rsid w:val="00CB4CB7"/>
    <w:rsid w:val="00CB77E5"/>
    <w:rsid w:val="00CC0B63"/>
    <w:rsid w:val="00CC15DE"/>
    <w:rsid w:val="00CC214A"/>
    <w:rsid w:val="00CC26EF"/>
    <w:rsid w:val="00CC3CC3"/>
    <w:rsid w:val="00CC3FA6"/>
    <w:rsid w:val="00CD6557"/>
    <w:rsid w:val="00CE0ECD"/>
    <w:rsid w:val="00CE5882"/>
    <w:rsid w:val="00CE58F1"/>
    <w:rsid w:val="00CE7B40"/>
    <w:rsid w:val="00CF5DB8"/>
    <w:rsid w:val="00CF6D5D"/>
    <w:rsid w:val="00D06408"/>
    <w:rsid w:val="00D126E1"/>
    <w:rsid w:val="00D1424B"/>
    <w:rsid w:val="00D1723C"/>
    <w:rsid w:val="00D2608F"/>
    <w:rsid w:val="00D260CD"/>
    <w:rsid w:val="00D26450"/>
    <w:rsid w:val="00D26FA2"/>
    <w:rsid w:val="00D311BA"/>
    <w:rsid w:val="00D313E9"/>
    <w:rsid w:val="00D37CD1"/>
    <w:rsid w:val="00D422D9"/>
    <w:rsid w:val="00D429FB"/>
    <w:rsid w:val="00D42AE3"/>
    <w:rsid w:val="00D42FB5"/>
    <w:rsid w:val="00D530D6"/>
    <w:rsid w:val="00D54242"/>
    <w:rsid w:val="00D579F1"/>
    <w:rsid w:val="00D62291"/>
    <w:rsid w:val="00D64014"/>
    <w:rsid w:val="00D656F9"/>
    <w:rsid w:val="00D74234"/>
    <w:rsid w:val="00D77F26"/>
    <w:rsid w:val="00D9248D"/>
    <w:rsid w:val="00D93AEB"/>
    <w:rsid w:val="00DA103E"/>
    <w:rsid w:val="00DA5857"/>
    <w:rsid w:val="00DB0847"/>
    <w:rsid w:val="00DB281E"/>
    <w:rsid w:val="00DB2CAB"/>
    <w:rsid w:val="00DC064C"/>
    <w:rsid w:val="00DC0725"/>
    <w:rsid w:val="00DC0732"/>
    <w:rsid w:val="00DC6AED"/>
    <w:rsid w:val="00DC7AAD"/>
    <w:rsid w:val="00DD60AD"/>
    <w:rsid w:val="00DE0BF0"/>
    <w:rsid w:val="00DE1DAB"/>
    <w:rsid w:val="00DE218A"/>
    <w:rsid w:val="00DE2930"/>
    <w:rsid w:val="00DF1034"/>
    <w:rsid w:val="00DF187D"/>
    <w:rsid w:val="00DF2B86"/>
    <w:rsid w:val="00DF3731"/>
    <w:rsid w:val="00DF47D7"/>
    <w:rsid w:val="00DF5429"/>
    <w:rsid w:val="00DF5C54"/>
    <w:rsid w:val="00E0566C"/>
    <w:rsid w:val="00E14D74"/>
    <w:rsid w:val="00E17B82"/>
    <w:rsid w:val="00E20270"/>
    <w:rsid w:val="00E2251E"/>
    <w:rsid w:val="00E245E0"/>
    <w:rsid w:val="00E31270"/>
    <w:rsid w:val="00E31660"/>
    <w:rsid w:val="00E368AA"/>
    <w:rsid w:val="00E37CC7"/>
    <w:rsid w:val="00E37E98"/>
    <w:rsid w:val="00E5507D"/>
    <w:rsid w:val="00E55223"/>
    <w:rsid w:val="00E55BF2"/>
    <w:rsid w:val="00E55CBD"/>
    <w:rsid w:val="00E60CA7"/>
    <w:rsid w:val="00E61033"/>
    <w:rsid w:val="00E64733"/>
    <w:rsid w:val="00E6757E"/>
    <w:rsid w:val="00E70698"/>
    <w:rsid w:val="00E71374"/>
    <w:rsid w:val="00E73AF9"/>
    <w:rsid w:val="00E76298"/>
    <w:rsid w:val="00E8495E"/>
    <w:rsid w:val="00E85D6D"/>
    <w:rsid w:val="00E94308"/>
    <w:rsid w:val="00E95787"/>
    <w:rsid w:val="00E963DA"/>
    <w:rsid w:val="00EA114D"/>
    <w:rsid w:val="00EA1645"/>
    <w:rsid w:val="00EA4E51"/>
    <w:rsid w:val="00EB38EC"/>
    <w:rsid w:val="00EB6A4C"/>
    <w:rsid w:val="00EC120D"/>
    <w:rsid w:val="00EC59E6"/>
    <w:rsid w:val="00EC62E9"/>
    <w:rsid w:val="00EC64FB"/>
    <w:rsid w:val="00ED25F4"/>
    <w:rsid w:val="00ED343F"/>
    <w:rsid w:val="00ED3B89"/>
    <w:rsid w:val="00ED3EA1"/>
    <w:rsid w:val="00ED4A0D"/>
    <w:rsid w:val="00EE0DD5"/>
    <w:rsid w:val="00EE7FBA"/>
    <w:rsid w:val="00EF0087"/>
    <w:rsid w:val="00EF6C9B"/>
    <w:rsid w:val="00F10F7E"/>
    <w:rsid w:val="00F114B9"/>
    <w:rsid w:val="00F11881"/>
    <w:rsid w:val="00F13C16"/>
    <w:rsid w:val="00F17C53"/>
    <w:rsid w:val="00F274FC"/>
    <w:rsid w:val="00F32D7D"/>
    <w:rsid w:val="00F33965"/>
    <w:rsid w:val="00F33AA1"/>
    <w:rsid w:val="00F47906"/>
    <w:rsid w:val="00F54CE6"/>
    <w:rsid w:val="00F55408"/>
    <w:rsid w:val="00F57431"/>
    <w:rsid w:val="00F613B9"/>
    <w:rsid w:val="00F64C89"/>
    <w:rsid w:val="00F70889"/>
    <w:rsid w:val="00F73438"/>
    <w:rsid w:val="00F74775"/>
    <w:rsid w:val="00F751BD"/>
    <w:rsid w:val="00F771F6"/>
    <w:rsid w:val="00F77DDD"/>
    <w:rsid w:val="00F82378"/>
    <w:rsid w:val="00F8310B"/>
    <w:rsid w:val="00F86475"/>
    <w:rsid w:val="00F86557"/>
    <w:rsid w:val="00F87330"/>
    <w:rsid w:val="00F932CE"/>
    <w:rsid w:val="00F95E4E"/>
    <w:rsid w:val="00F97381"/>
    <w:rsid w:val="00FA33B8"/>
    <w:rsid w:val="00FA5820"/>
    <w:rsid w:val="00FA595D"/>
    <w:rsid w:val="00FA6074"/>
    <w:rsid w:val="00FB0301"/>
    <w:rsid w:val="00FB1AD2"/>
    <w:rsid w:val="00FB2380"/>
    <w:rsid w:val="00FB2C23"/>
    <w:rsid w:val="00FB5F15"/>
    <w:rsid w:val="00FB637A"/>
    <w:rsid w:val="00FB7765"/>
    <w:rsid w:val="00FC4CAA"/>
    <w:rsid w:val="00FC54DB"/>
    <w:rsid w:val="00FD051C"/>
    <w:rsid w:val="00FD35DD"/>
    <w:rsid w:val="00FD3644"/>
    <w:rsid w:val="00FD5DE2"/>
    <w:rsid w:val="00FF170D"/>
    <w:rsid w:val="00FF25E3"/>
    <w:rsid w:val="00FF350B"/>
    <w:rsid w:val="00FF3EC9"/>
    <w:rsid w:val="00FF67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14:docId w14:val="36DCA016"/>
  <w15:chartTrackingRefBased/>
  <w15:docId w15:val="{A1A3E80E-EC15-4798-815A-793F8601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C7E"/>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locked/>
    <w:rsid w:val="00DF3731"/>
    <w:pPr>
      <w:keepNext/>
      <w:spacing w:before="240" w:after="60"/>
      <w:outlineLvl w:val="0"/>
    </w:pPr>
    <w:rPr>
      <w:rFonts w:ascii="Arial" w:eastAsia="Calibri" w:hAnsi="Arial" w:cs="Arial"/>
      <w:b/>
      <w:bCs/>
      <w:kern w:val="32"/>
      <w:sz w:val="32"/>
      <w:szCs w:val="3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F3731"/>
    <w:rPr>
      <w:rFonts w:ascii="Arial" w:hAnsi="Arial" w:cs="Arial"/>
      <w:b/>
      <w:bCs/>
      <w:kern w:val="32"/>
      <w:sz w:val="32"/>
      <w:szCs w:val="32"/>
      <w:lang w:val="en-AU" w:eastAsia="en-AU" w:bidi="ar-SA"/>
    </w:rPr>
  </w:style>
  <w:style w:type="paragraph" w:styleId="Header">
    <w:name w:val="header"/>
    <w:basedOn w:val="Normal"/>
    <w:link w:val="HeaderChar"/>
    <w:uiPriority w:val="99"/>
    <w:rsid w:val="00313A43"/>
    <w:pPr>
      <w:tabs>
        <w:tab w:val="center" w:pos="4153"/>
        <w:tab w:val="right" w:pos="8306"/>
      </w:tabs>
    </w:pPr>
  </w:style>
  <w:style w:type="character" w:customStyle="1" w:styleId="HeaderChar">
    <w:name w:val="Header Char"/>
    <w:link w:val="Header"/>
    <w:uiPriority w:val="99"/>
    <w:locked/>
    <w:rsid w:val="00313A43"/>
    <w:rPr>
      <w:rFonts w:ascii="Times New Roman" w:hAnsi="Times New Roman" w:cs="Times New Roman"/>
      <w:sz w:val="24"/>
      <w:szCs w:val="24"/>
      <w:lang w:val="en-US"/>
    </w:rPr>
  </w:style>
  <w:style w:type="paragraph" w:styleId="ListParagraph">
    <w:name w:val="List Paragraph"/>
    <w:basedOn w:val="Normal"/>
    <w:uiPriority w:val="99"/>
    <w:qFormat/>
    <w:rsid w:val="004D5F1A"/>
    <w:pPr>
      <w:ind w:left="720"/>
      <w:contextualSpacing/>
    </w:pPr>
  </w:style>
  <w:style w:type="character" w:styleId="Hyperlink">
    <w:name w:val="Hyperlink"/>
    <w:uiPriority w:val="99"/>
    <w:rsid w:val="004D5F1A"/>
    <w:rPr>
      <w:rFonts w:cs="Times New Roman"/>
      <w:color w:val="0000FF"/>
      <w:u w:val="single"/>
    </w:rPr>
  </w:style>
  <w:style w:type="paragraph" w:styleId="Footer">
    <w:name w:val="footer"/>
    <w:basedOn w:val="Normal"/>
    <w:link w:val="FooterChar"/>
    <w:uiPriority w:val="99"/>
    <w:rsid w:val="00287E08"/>
    <w:pPr>
      <w:tabs>
        <w:tab w:val="center" w:pos="4153"/>
        <w:tab w:val="right" w:pos="8306"/>
      </w:tabs>
    </w:pPr>
  </w:style>
  <w:style w:type="character" w:customStyle="1" w:styleId="FooterChar">
    <w:name w:val="Footer Char"/>
    <w:link w:val="Footer"/>
    <w:uiPriority w:val="99"/>
    <w:locked/>
    <w:rsid w:val="004F490C"/>
    <w:rPr>
      <w:rFonts w:ascii="Times New Roman" w:hAnsi="Times New Roman" w:cs="Times New Roman"/>
      <w:sz w:val="24"/>
      <w:szCs w:val="24"/>
      <w:lang w:val="en-US" w:eastAsia="en-US"/>
    </w:rPr>
  </w:style>
  <w:style w:type="character" w:styleId="PageNumber">
    <w:name w:val="page number"/>
    <w:uiPriority w:val="99"/>
    <w:rsid w:val="00287E08"/>
    <w:rPr>
      <w:rFonts w:cs="Times New Roman"/>
    </w:rPr>
  </w:style>
  <w:style w:type="character" w:customStyle="1" w:styleId="A0">
    <w:name w:val="A0"/>
    <w:uiPriority w:val="99"/>
    <w:rsid w:val="001F723A"/>
    <w:rPr>
      <w:color w:val="000000"/>
      <w:sz w:val="54"/>
    </w:rPr>
  </w:style>
  <w:style w:type="paragraph" w:styleId="BalloonText">
    <w:name w:val="Balloon Text"/>
    <w:basedOn w:val="Normal"/>
    <w:link w:val="BalloonTextChar"/>
    <w:uiPriority w:val="99"/>
    <w:semiHidden/>
    <w:rsid w:val="001F723A"/>
    <w:rPr>
      <w:rFonts w:ascii="Tahoma" w:hAnsi="Tahoma" w:cs="Tahoma"/>
      <w:sz w:val="16"/>
      <w:szCs w:val="16"/>
    </w:rPr>
  </w:style>
  <w:style w:type="character" w:customStyle="1" w:styleId="BalloonTextChar">
    <w:name w:val="Balloon Text Char"/>
    <w:link w:val="BalloonText"/>
    <w:uiPriority w:val="99"/>
    <w:semiHidden/>
    <w:locked/>
    <w:rsid w:val="001F723A"/>
    <w:rPr>
      <w:rFonts w:ascii="Tahoma" w:hAnsi="Tahoma" w:cs="Tahoma"/>
      <w:sz w:val="16"/>
      <w:szCs w:val="16"/>
      <w:lang w:val="en-US" w:eastAsia="en-US"/>
    </w:rPr>
  </w:style>
  <w:style w:type="paragraph" w:styleId="Quote">
    <w:name w:val="Quote"/>
    <w:basedOn w:val="Normal"/>
    <w:next w:val="Normal"/>
    <w:link w:val="QuoteChar"/>
    <w:uiPriority w:val="99"/>
    <w:qFormat/>
    <w:rsid w:val="00D656F9"/>
    <w:pPr>
      <w:spacing w:after="200" w:line="276" w:lineRule="auto"/>
    </w:pPr>
    <w:rPr>
      <w:rFonts w:ascii="Calibri" w:hAnsi="Calibri"/>
      <w:i/>
      <w:iCs/>
      <w:color w:val="000000"/>
      <w:sz w:val="22"/>
      <w:szCs w:val="22"/>
      <w:lang w:eastAsia="ja-JP"/>
    </w:rPr>
  </w:style>
  <w:style w:type="character" w:customStyle="1" w:styleId="QuoteChar">
    <w:name w:val="Quote Char"/>
    <w:link w:val="Quote"/>
    <w:uiPriority w:val="99"/>
    <w:locked/>
    <w:rsid w:val="00D656F9"/>
    <w:rPr>
      <w:rFonts w:ascii="Calibri" w:hAnsi="Calibri" w:cs="Times New Roman"/>
      <w:i/>
      <w:iCs/>
      <w:color w:val="000000"/>
      <w:lang w:val="en-US" w:eastAsia="ja-JP"/>
    </w:rPr>
  </w:style>
  <w:style w:type="table" w:styleId="TableGrid">
    <w:name w:val="Table Grid"/>
    <w:basedOn w:val="TableNormal"/>
    <w:uiPriority w:val="99"/>
    <w:locked/>
    <w:rsid w:val="00697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655A8D"/>
    <w:rPr>
      <w:rFonts w:cs="Times New Roman"/>
      <w:color w:val="800080"/>
      <w:u w:val="single"/>
    </w:rPr>
  </w:style>
  <w:style w:type="paragraph" w:customStyle="1" w:styleId="Text2">
    <w:name w:val="Text 2"/>
    <w:basedOn w:val="Normal"/>
    <w:uiPriority w:val="99"/>
    <w:rsid w:val="00DF3731"/>
    <w:pPr>
      <w:widowControl w:val="0"/>
      <w:overflowPunct w:val="0"/>
      <w:autoSpaceDE w:val="0"/>
      <w:autoSpaceDN w:val="0"/>
      <w:adjustRightInd w:val="0"/>
      <w:spacing w:after="120" w:line="312" w:lineRule="auto"/>
      <w:ind w:right="-74"/>
      <w:jc w:val="both"/>
    </w:pPr>
    <w:rPr>
      <w:rFonts w:ascii="Arial" w:eastAsia="Calibri" w:hAnsi="Arial" w:cs="Arial"/>
      <w:sz w:val="20"/>
      <w:szCs w:val="18"/>
      <w:lang w:val="en-AU" w:eastAsia="en-AU"/>
    </w:rPr>
  </w:style>
  <w:style w:type="paragraph" w:customStyle="1" w:styleId="Pa11">
    <w:name w:val="Pa11"/>
    <w:basedOn w:val="Normal"/>
    <w:next w:val="Normal"/>
    <w:uiPriority w:val="99"/>
    <w:rsid w:val="00DF3731"/>
    <w:pPr>
      <w:autoSpaceDE w:val="0"/>
      <w:autoSpaceDN w:val="0"/>
      <w:adjustRightInd w:val="0"/>
      <w:spacing w:line="241" w:lineRule="atLeast"/>
    </w:pPr>
    <w:rPr>
      <w:rFonts w:ascii="Arial" w:eastAsia="Calibri" w:hAnsi="Arial"/>
      <w:lang w:val="en-AU" w:eastAsia="en-AU"/>
    </w:rPr>
  </w:style>
  <w:style w:type="character" w:customStyle="1" w:styleId="A9">
    <w:name w:val="A9"/>
    <w:uiPriority w:val="99"/>
    <w:rsid w:val="00DF3731"/>
    <w:rPr>
      <w:color w:val="000000"/>
      <w:sz w:val="15"/>
    </w:rPr>
  </w:style>
  <w:style w:type="paragraph" w:customStyle="1" w:styleId="Factsheetheading">
    <w:name w:val="Fact sheet heading"/>
    <w:basedOn w:val="Normal"/>
    <w:link w:val="FactsheetheadingChar"/>
    <w:uiPriority w:val="99"/>
    <w:rsid w:val="00DF3731"/>
    <w:pPr>
      <w:widowControl w:val="0"/>
      <w:autoSpaceDE w:val="0"/>
      <w:autoSpaceDN w:val="0"/>
      <w:adjustRightInd w:val="0"/>
    </w:pPr>
    <w:rPr>
      <w:rFonts w:ascii="Arial" w:eastAsia="Calibri" w:hAnsi="Arial" w:cs="Arial"/>
      <w:b/>
      <w:bCs/>
      <w:color w:val="000080"/>
      <w:sz w:val="44"/>
      <w:szCs w:val="44"/>
      <w:lang w:val="en-AU" w:eastAsia="en-AU"/>
    </w:rPr>
  </w:style>
  <w:style w:type="character" w:customStyle="1" w:styleId="apple-converted-space">
    <w:name w:val="apple-converted-space"/>
    <w:uiPriority w:val="99"/>
    <w:rsid w:val="00DF3731"/>
    <w:rPr>
      <w:rFonts w:cs="Times New Roman"/>
    </w:rPr>
  </w:style>
  <w:style w:type="character" w:customStyle="1" w:styleId="FactsheetheadingChar">
    <w:name w:val="Fact sheet heading Char"/>
    <w:link w:val="Factsheetheading"/>
    <w:uiPriority w:val="99"/>
    <w:locked/>
    <w:rsid w:val="00DF3731"/>
    <w:rPr>
      <w:rFonts w:ascii="Arial" w:hAnsi="Arial" w:cs="Arial"/>
      <w:b/>
      <w:bCs/>
      <w:color w:val="000080"/>
      <w:sz w:val="44"/>
      <w:szCs w:val="44"/>
      <w:lang w:val="en-AU" w:eastAsia="en-AU" w:bidi="ar-SA"/>
    </w:rPr>
  </w:style>
  <w:style w:type="paragraph" w:styleId="NormalWeb">
    <w:name w:val="Normal (Web)"/>
    <w:basedOn w:val="Normal"/>
    <w:uiPriority w:val="99"/>
    <w:rsid w:val="00C56634"/>
    <w:pPr>
      <w:spacing w:before="100" w:beforeAutospacing="1" w:after="100" w:afterAutospacing="1"/>
    </w:pPr>
    <w:rPr>
      <w:lang w:val="en-AU"/>
    </w:rPr>
  </w:style>
  <w:style w:type="paragraph" w:customStyle="1" w:styleId="indent2">
    <w:name w:val="indent2"/>
    <w:basedOn w:val="Normal"/>
    <w:uiPriority w:val="99"/>
    <w:rsid w:val="0005261B"/>
    <w:pPr>
      <w:overflowPunct w:val="0"/>
      <w:autoSpaceDE w:val="0"/>
      <w:autoSpaceDN w:val="0"/>
      <w:adjustRightInd w:val="0"/>
      <w:ind w:left="1440" w:hanging="720"/>
      <w:textAlignment w:val="baseline"/>
    </w:pPr>
    <w:rPr>
      <w:rFonts w:eastAsia="Calibri"/>
      <w:color w:val="000000"/>
      <w:szCs w:val="20"/>
      <w:lang w:val="en-AU"/>
    </w:rPr>
  </w:style>
  <w:style w:type="paragraph" w:customStyle="1" w:styleId="Default">
    <w:name w:val="Default"/>
    <w:rsid w:val="00353132"/>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036009">
      <w:marLeft w:val="0"/>
      <w:marRight w:val="0"/>
      <w:marTop w:val="0"/>
      <w:marBottom w:val="0"/>
      <w:divBdr>
        <w:top w:val="none" w:sz="0" w:space="0" w:color="auto"/>
        <w:left w:val="none" w:sz="0" w:space="0" w:color="auto"/>
        <w:bottom w:val="none" w:sz="0" w:space="0" w:color="auto"/>
        <w:right w:val="none" w:sz="0" w:space="0" w:color="auto"/>
      </w:divBdr>
    </w:div>
    <w:div w:id="13900360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866</TotalTime>
  <Pages>19</Pages>
  <Words>4508</Words>
  <Characters>25941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GCOP Management Plan Template</vt:lpstr>
    </vt:vector>
  </TitlesOfParts>
  <Company>Hewlett-Packard</Company>
  <LinksUpToDate>false</LinksUpToDate>
  <CharactersWithSpaces>30389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GCOP Management Plan Template</dc:title>
  <dc:subject/>
  <dc:creator>CCarter@clubssa.com.au</dc:creator>
  <cp:keywords/>
  <cp:lastModifiedBy>Christine Carter</cp:lastModifiedBy>
  <cp:revision>18</cp:revision>
  <cp:lastPrinted>2020-01-23T00:03:00Z</cp:lastPrinted>
  <dcterms:created xsi:type="dcterms:W3CDTF">2019-12-17T22:10:00Z</dcterms:created>
  <dcterms:modified xsi:type="dcterms:W3CDTF">2022-07-04T04:55:00Z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 Ref.">
    <vt:lpwstr/>
  </property>
  <property fmtid="{D5CDD505-2E9C-101B-9397-08002B2CF9AE}" pid="3" name="Doc. Type">
    <vt:lpwstr/>
  </property>
</Properties>
</file>